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71E" w:rsidRDefault="008B4BBD" w:rsidP="008B4BBD">
      <w:pPr>
        <w:jc w:val="center"/>
        <w:rPr>
          <w:rFonts w:ascii="Arial" w:hAnsi="Arial" w:cs="Arial"/>
          <w:b/>
          <w:sz w:val="24"/>
          <w:szCs w:val="24"/>
        </w:rPr>
      </w:pPr>
      <w:r>
        <w:rPr>
          <w:rFonts w:ascii="Arial" w:hAnsi="Arial" w:cs="Arial"/>
          <w:b/>
          <w:sz w:val="24"/>
          <w:szCs w:val="24"/>
        </w:rPr>
        <w:t xml:space="preserve">Lycoming County Countywide Action Plan (CAP) Grant </w:t>
      </w:r>
      <w:r>
        <w:rPr>
          <w:rFonts w:ascii="Arial" w:hAnsi="Arial" w:cs="Arial"/>
          <w:b/>
          <w:sz w:val="24"/>
          <w:szCs w:val="24"/>
        </w:rPr>
        <w:br/>
        <w:t xml:space="preserve">FY 2024-2025 Subaward Guidelines and Application </w:t>
      </w:r>
    </w:p>
    <w:p w:rsidR="008B4BBD" w:rsidRDefault="008B4BBD" w:rsidP="008B4BBD">
      <w:pPr>
        <w:jc w:val="center"/>
        <w:rPr>
          <w:rFonts w:ascii="Arial" w:hAnsi="Arial" w:cs="Arial"/>
          <w:b/>
          <w:sz w:val="24"/>
          <w:szCs w:val="24"/>
        </w:rPr>
      </w:pPr>
      <w:r>
        <w:rPr>
          <w:rFonts w:ascii="Arial" w:hAnsi="Arial" w:cs="Arial"/>
          <w:b/>
          <w:sz w:val="24"/>
          <w:szCs w:val="24"/>
        </w:rPr>
        <w:t xml:space="preserve">Grant Application available at: </w:t>
      </w:r>
      <w:hyperlink r:id="rId5" w:history="1">
        <w:r w:rsidR="00C9636A" w:rsidRPr="00C9636A">
          <w:rPr>
            <w:rStyle w:val="Hyperlink"/>
            <w:rFonts w:ascii="Arial" w:hAnsi="Arial" w:cs="Arial"/>
            <w:b/>
            <w:sz w:val="24"/>
            <w:szCs w:val="24"/>
          </w:rPr>
          <w:t>https://www.lyco.org/CWAP</w:t>
        </w:r>
      </w:hyperlink>
    </w:p>
    <w:p w:rsidR="008B4BBD" w:rsidRDefault="008B4BBD" w:rsidP="008B4BBD">
      <w:pPr>
        <w:rPr>
          <w:rFonts w:ascii="Arial" w:hAnsi="Arial" w:cs="Arial"/>
          <w:sz w:val="24"/>
          <w:szCs w:val="24"/>
        </w:rPr>
      </w:pPr>
      <w:r w:rsidRPr="008B4BBD">
        <w:rPr>
          <w:rFonts w:ascii="Arial" w:hAnsi="Arial" w:cs="Arial"/>
          <w:sz w:val="24"/>
          <w:szCs w:val="24"/>
        </w:rPr>
        <w:t>The Lycoming County Countywide Action Plan (CAP) outlines a strategy to enhance the quality of local water through coordinating partnerships and the installation of projects. Lycoming County expects to receive funding from the Pennsylvania Department of Environmental Protection (PADEP) each year through 2025 to support the implementation of CAP for installation of water quality improvements. Water quality improvements to consist of best management practices (BMPs) that remedy stormwater runoff from urban and agricultural sources and/or stabilize unstable stream systems.</w:t>
      </w:r>
    </w:p>
    <w:p w:rsidR="008B4BBD" w:rsidRPr="008129C5" w:rsidRDefault="008B4BBD" w:rsidP="008B4BBD">
      <w:pPr>
        <w:rPr>
          <w:rFonts w:ascii="Arial" w:hAnsi="Arial" w:cs="Arial"/>
          <w:b/>
        </w:rPr>
      </w:pPr>
      <w:r w:rsidRPr="008129C5">
        <w:rPr>
          <w:rFonts w:ascii="Arial" w:hAnsi="Arial" w:cs="Arial"/>
          <w:b/>
        </w:rPr>
        <w:t xml:space="preserve">Approval Guidelines for Applicant </w:t>
      </w:r>
    </w:p>
    <w:p w:rsidR="008B4BBD" w:rsidRDefault="008B4BBD" w:rsidP="008B4BBD">
      <w:pPr>
        <w:pStyle w:val="ListParagraph"/>
        <w:numPr>
          <w:ilvl w:val="0"/>
          <w:numId w:val="1"/>
        </w:numPr>
        <w:rPr>
          <w:rFonts w:ascii="Arial" w:hAnsi="Arial" w:cs="Arial"/>
        </w:rPr>
      </w:pPr>
      <w:r>
        <w:rPr>
          <w:rFonts w:ascii="Arial" w:hAnsi="Arial" w:cs="Arial"/>
        </w:rPr>
        <w:t>Applicant must complete application (paper or electronic)</w:t>
      </w:r>
    </w:p>
    <w:p w:rsidR="008B4BBD" w:rsidRDefault="008B4BBD" w:rsidP="008B4BBD">
      <w:pPr>
        <w:pStyle w:val="ListParagraph"/>
        <w:numPr>
          <w:ilvl w:val="0"/>
          <w:numId w:val="1"/>
        </w:numPr>
        <w:rPr>
          <w:rFonts w:ascii="Arial" w:hAnsi="Arial" w:cs="Arial"/>
        </w:rPr>
      </w:pPr>
      <w:r>
        <w:rPr>
          <w:rFonts w:ascii="Arial" w:hAnsi="Arial" w:cs="Arial"/>
        </w:rPr>
        <w:t xml:space="preserve">Applicant </w:t>
      </w:r>
      <w:r w:rsidR="00372BD1">
        <w:rPr>
          <w:rFonts w:ascii="Arial" w:hAnsi="Arial" w:cs="Arial"/>
        </w:rPr>
        <w:t xml:space="preserve">must secure and supply landowner(s) permission and access authorization for the project location(s). Applicant can demonstrate permission and access was secured by providing a letter of commitment from Landowner(s). </w:t>
      </w:r>
    </w:p>
    <w:p w:rsidR="00F30E7A" w:rsidRDefault="009E2F6F" w:rsidP="008B4BBD">
      <w:pPr>
        <w:pStyle w:val="ListParagraph"/>
        <w:numPr>
          <w:ilvl w:val="0"/>
          <w:numId w:val="1"/>
        </w:numPr>
        <w:rPr>
          <w:rFonts w:ascii="Arial" w:hAnsi="Arial" w:cs="Arial"/>
        </w:rPr>
      </w:pPr>
      <w:r>
        <w:rPr>
          <w:rFonts w:ascii="Arial" w:hAnsi="Arial" w:cs="Arial"/>
        </w:rPr>
        <w:t xml:space="preserve">It is encouraged but not required for Applicants to review the Lycoming County Reimbursement Request Guidance for Contractors before applying. </w:t>
      </w:r>
      <w:r w:rsidR="00C24AF2">
        <w:rPr>
          <w:rFonts w:ascii="Arial" w:hAnsi="Arial" w:cs="Arial"/>
        </w:rPr>
        <w:t>The Reimbursement Request Guidance for Contractors is available upon request</w:t>
      </w:r>
      <w:r w:rsidR="00C826E5">
        <w:rPr>
          <w:rFonts w:ascii="Arial" w:hAnsi="Arial" w:cs="Arial"/>
        </w:rPr>
        <w:t xml:space="preserve">. Contact the CAP Coordinator for further information.  </w:t>
      </w:r>
    </w:p>
    <w:p w:rsidR="008B4BBD" w:rsidRPr="008129C5" w:rsidRDefault="008B4BBD" w:rsidP="008B4BBD">
      <w:pPr>
        <w:rPr>
          <w:rFonts w:ascii="Arial" w:hAnsi="Arial" w:cs="Arial"/>
          <w:b/>
        </w:rPr>
      </w:pPr>
      <w:r>
        <w:rPr>
          <w:rFonts w:ascii="Arial" w:hAnsi="Arial" w:cs="Arial"/>
        </w:rPr>
        <w:br/>
      </w:r>
      <w:r w:rsidRPr="008129C5">
        <w:rPr>
          <w:rFonts w:ascii="Arial" w:hAnsi="Arial" w:cs="Arial"/>
          <w:b/>
        </w:rPr>
        <w:t>Time</w:t>
      </w:r>
      <w:r w:rsidR="009E2F6F">
        <w:rPr>
          <w:rFonts w:ascii="Arial" w:hAnsi="Arial" w:cs="Arial"/>
          <w:b/>
        </w:rPr>
        <w:t>line of the Grant Process</w:t>
      </w:r>
    </w:p>
    <w:p w:rsidR="009E2F6F" w:rsidRPr="009E2F6F" w:rsidRDefault="009E2F6F" w:rsidP="009E2F6F">
      <w:pPr>
        <w:pStyle w:val="ListParagraph"/>
        <w:numPr>
          <w:ilvl w:val="0"/>
          <w:numId w:val="2"/>
        </w:numPr>
        <w:rPr>
          <w:rFonts w:ascii="Arial" w:hAnsi="Arial" w:cs="Arial"/>
          <w:sz w:val="24"/>
          <w:szCs w:val="24"/>
        </w:rPr>
      </w:pPr>
      <w:r>
        <w:rPr>
          <w:rFonts w:ascii="Arial" w:hAnsi="Arial" w:cs="Arial"/>
        </w:rPr>
        <w:t xml:space="preserve">Public Notice of the CAP Grant and application: </w:t>
      </w:r>
      <w:r w:rsidR="00CF5A19">
        <w:rPr>
          <w:rFonts w:ascii="Arial" w:hAnsi="Arial" w:cs="Arial"/>
        </w:rPr>
        <w:t xml:space="preserve">January 2024 </w:t>
      </w:r>
    </w:p>
    <w:p w:rsidR="009E2F6F" w:rsidRPr="009E2F6F" w:rsidRDefault="009E2F6F" w:rsidP="009E2F6F">
      <w:pPr>
        <w:pStyle w:val="ListParagraph"/>
        <w:numPr>
          <w:ilvl w:val="0"/>
          <w:numId w:val="2"/>
        </w:numPr>
        <w:rPr>
          <w:rFonts w:ascii="Arial" w:hAnsi="Arial" w:cs="Arial"/>
          <w:sz w:val="24"/>
          <w:szCs w:val="24"/>
        </w:rPr>
      </w:pPr>
      <w:r>
        <w:rPr>
          <w:rFonts w:ascii="Arial" w:hAnsi="Arial" w:cs="Arial"/>
        </w:rPr>
        <w:t>Applicant to complete application</w:t>
      </w:r>
      <w:r w:rsidR="00CF5A19">
        <w:rPr>
          <w:rFonts w:ascii="Arial" w:hAnsi="Arial" w:cs="Arial"/>
        </w:rPr>
        <w:t>: January 2024 – August 2024</w:t>
      </w:r>
    </w:p>
    <w:p w:rsidR="009E2F6F" w:rsidRPr="009E2F6F" w:rsidRDefault="009E2F6F" w:rsidP="009E2F6F">
      <w:pPr>
        <w:pStyle w:val="ListParagraph"/>
        <w:numPr>
          <w:ilvl w:val="0"/>
          <w:numId w:val="2"/>
        </w:numPr>
        <w:rPr>
          <w:rFonts w:ascii="Arial" w:hAnsi="Arial" w:cs="Arial"/>
          <w:sz w:val="24"/>
          <w:szCs w:val="24"/>
        </w:rPr>
      </w:pPr>
      <w:r>
        <w:rPr>
          <w:rFonts w:ascii="Arial" w:hAnsi="Arial" w:cs="Arial"/>
        </w:rPr>
        <w:t>Applications due to Lycoming County CAP Coordinator</w:t>
      </w:r>
      <w:r w:rsidR="00CF5A19">
        <w:rPr>
          <w:rFonts w:ascii="Arial" w:hAnsi="Arial" w:cs="Arial"/>
        </w:rPr>
        <w:t>: August 30</w:t>
      </w:r>
      <w:r w:rsidR="00CF5A19" w:rsidRPr="00CF5A19">
        <w:rPr>
          <w:rFonts w:ascii="Arial" w:hAnsi="Arial" w:cs="Arial"/>
          <w:vertAlign w:val="superscript"/>
        </w:rPr>
        <w:t>th</w:t>
      </w:r>
      <w:r w:rsidR="00CF5A19">
        <w:rPr>
          <w:rFonts w:ascii="Arial" w:hAnsi="Arial" w:cs="Arial"/>
        </w:rPr>
        <w:t>, 2023</w:t>
      </w:r>
    </w:p>
    <w:p w:rsidR="009E2F6F" w:rsidRPr="009E2F6F" w:rsidRDefault="009E2F6F" w:rsidP="009E2F6F">
      <w:pPr>
        <w:pStyle w:val="ListParagraph"/>
        <w:numPr>
          <w:ilvl w:val="0"/>
          <w:numId w:val="2"/>
        </w:numPr>
        <w:rPr>
          <w:rFonts w:ascii="Arial" w:hAnsi="Arial" w:cs="Arial"/>
          <w:sz w:val="24"/>
          <w:szCs w:val="24"/>
        </w:rPr>
      </w:pPr>
      <w:r>
        <w:rPr>
          <w:rFonts w:ascii="Arial" w:hAnsi="Arial" w:cs="Arial"/>
        </w:rPr>
        <w:t xml:space="preserve">Notice of </w:t>
      </w:r>
      <w:bookmarkStart w:id="0" w:name="_GoBack"/>
      <w:bookmarkEnd w:id="0"/>
      <w:r>
        <w:rPr>
          <w:rFonts w:ascii="Arial" w:hAnsi="Arial" w:cs="Arial"/>
        </w:rPr>
        <w:t xml:space="preserve">award from PADEP: </w:t>
      </w:r>
      <w:r w:rsidR="00CF5A19">
        <w:rPr>
          <w:rFonts w:ascii="Arial" w:hAnsi="Arial" w:cs="Arial"/>
        </w:rPr>
        <w:t>December 202</w:t>
      </w:r>
      <w:r w:rsidR="006C394A">
        <w:rPr>
          <w:rFonts w:ascii="Arial" w:hAnsi="Arial" w:cs="Arial"/>
        </w:rPr>
        <w:t>4</w:t>
      </w:r>
    </w:p>
    <w:p w:rsidR="009E2F6F" w:rsidRPr="009E2F6F" w:rsidRDefault="009E2F6F" w:rsidP="009E2F6F">
      <w:pPr>
        <w:pStyle w:val="ListParagraph"/>
        <w:numPr>
          <w:ilvl w:val="0"/>
          <w:numId w:val="2"/>
        </w:numPr>
        <w:rPr>
          <w:rFonts w:ascii="Arial" w:hAnsi="Arial" w:cs="Arial"/>
          <w:sz w:val="24"/>
          <w:szCs w:val="24"/>
        </w:rPr>
      </w:pPr>
      <w:r>
        <w:rPr>
          <w:rFonts w:ascii="Arial" w:hAnsi="Arial" w:cs="Arial"/>
        </w:rPr>
        <w:t>County awards funding to selected applicants</w:t>
      </w:r>
      <w:r w:rsidR="00CF5A19">
        <w:rPr>
          <w:rFonts w:ascii="Arial" w:hAnsi="Arial" w:cs="Arial"/>
        </w:rPr>
        <w:t xml:space="preserve">: </w:t>
      </w:r>
      <w:r w:rsidR="00462F6D">
        <w:rPr>
          <w:rFonts w:ascii="Arial" w:hAnsi="Arial" w:cs="Arial"/>
        </w:rPr>
        <w:t>Janu</w:t>
      </w:r>
      <w:r w:rsidR="00057FE9">
        <w:rPr>
          <w:rFonts w:ascii="Arial" w:hAnsi="Arial" w:cs="Arial"/>
        </w:rPr>
        <w:t>ary 2025</w:t>
      </w:r>
    </w:p>
    <w:p w:rsidR="009E2F6F" w:rsidRPr="009E2F6F" w:rsidRDefault="009E2F6F" w:rsidP="009E2F6F">
      <w:pPr>
        <w:pStyle w:val="ListParagraph"/>
        <w:rPr>
          <w:rFonts w:ascii="Arial" w:hAnsi="Arial" w:cs="Arial"/>
          <w:sz w:val="24"/>
          <w:szCs w:val="24"/>
        </w:rPr>
      </w:pPr>
    </w:p>
    <w:p w:rsidR="008B4BBD" w:rsidRDefault="009E2F6F" w:rsidP="009E2F6F">
      <w:pPr>
        <w:rPr>
          <w:rFonts w:ascii="Arial" w:hAnsi="Arial" w:cs="Arial"/>
          <w:sz w:val="24"/>
          <w:szCs w:val="24"/>
        </w:rPr>
      </w:pPr>
      <w:r w:rsidRPr="009E2F6F">
        <w:rPr>
          <w:rFonts w:ascii="Arial" w:hAnsi="Arial" w:cs="Arial"/>
          <w:b/>
        </w:rPr>
        <w:t xml:space="preserve">Lycoming County Program Priorities: </w:t>
      </w:r>
      <w:r w:rsidR="008B4BBD" w:rsidRPr="009E2F6F">
        <w:rPr>
          <w:rFonts w:ascii="Arial" w:hAnsi="Arial" w:cs="Arial"/>
          <w:b/>
        </w:rPr>
        <w:br/>
      </w:r>
      <w:r w:rsidR="00AB0F04">
        <w:rPr>
          <w:rFonts w:ascii="Arial" w:hAnsi="Arial" w:cs="Arial"/>
          <w:b/>
          <w:sz w:val="24"/>
          <w:szCs w:val="24"/>
        </w:rPr>
        <w:br/>
      </w:r>
      <w:r w:rsidR="00AB0F04">
        <w:rPr>
          <w:rFonts w:ascii="Arial" w:hAnsi="Arial" w:cs="Arial"/>
          <w:sz w:val="24"/>
          <w:szCs w:val="24"/>
        </w:rPr>
        <w:t xml:space="preserve">The Lycoming County Countywide Action Plan outlines BMPs that are the priority </w:t>
      </w:r>
      <w:r w:rsidR="00351F64">
        <w:rPr>
          <w:rFonts w:ascii="Arial" w:hAnsi="Arial" w:cs="Arial"/>
          <w:sz w:val="24"/>
          <w:szCs w:val="24"/>
        </w:rPr>
        <w:t>innovates</w:t>
      </w:r>
      <w:r w:rsidR="00AB0F04">
        <w:rPr>
          <w:rFonts w:ascii="Arial" w:hAnsi="Arial" w:cs="Arial"/>
          <w:sz w:val="24"/>
          <w:szCs w:val="24"/>
        </w:rPr>
        <w:t xml:space="preserve"> of the County to meet their clean water goals. A list of these priority BMPs types and quantity goals are listed in Appendix</w:t>
      </w:r>
      <w:r w:rsidR="00E1471E">
        <w:rPr>
          <w:rFonts w:ascii="Arial" w:hAnsi="Arial" w:cs="Arial"/>
          <w:sz w:val="24"/>
          <w:szCs w:val="24"/>
        </w:rPr>
        <w:t xml:space="preserve"> A</w:t>
      </w:r>
      <w:r w:rsidR="00AB0F04">
        <w:rPr>
          <w:rFonts w:ascii="Arial" w:hAnsi="Arial" w:cs="Arial"/>
          <w:sz w:val="24"/>
          <w:szCs w:val="24"/>
        </w:rPr>
        <w:t>. This listing is provided to serve as example for potential applica</w:t>
      </w:r>
      <w:r w:rsidR="00351F64">
        <w:rPr>
          <w:rFonts w:ascii="Arial" w:hAnsi="Arial" w:cs="Arial"/>
          <w:sz w:val="24"/>
          <w:szCs w:val="24"/>
        </w:rPr>
        <w:t>nts</w:t>
      </w:r>
      <w:r w:rsidR="00AB0F04">
        <w:rPr>
          <w:rFonts w:ascii="Arial" w:hAnsi="Arial" w:cs="Arial"/>
          <w:sz w:val="24"/>
          <w:szCs w:val="24"/>
        </w:rPr>
        <w:t xml:space="preserve"> to review. Projects prepared for the actual implementation of BMPs on the ground are</w:t>
      </w:r>
      <w:r w:rsidR="00351F64">
        <w:rPr>
          <w:rFonts w:ascii="Arial" w:hAnsi="Arial" w:cs="Arial"/>
          <w:sz w:val="24"/>
          <w:szCs w:val="24"/>
        </w:rPr>
        <w:t xml:space="preserve"> </w:t>
      </w:r>
      <w:r w:rsidR="00AB0F04">
        <w:rPr>
          <w:rFonts w:ascii="Arial" w:hAnsi="Arial" w:cs="Arial"/>
          <w:sz w:val="24"/>
          <w:szCs w:val="24"/>
        </w:rPr>
        <w:t>target applicant for the CAP funding. However,</w:t>
      </w:r>
      <w:r w:rsidR="00AB0F04" w:rsidRPr="00AB0F04">
        <w:rPr>
          <w:rFonts w:ascii="Arial" w:hAnsi="Arial" w:cs="Arial"/>
          <w:sz w:val="24"/>
          <w:szCs w:val="24"/>
        </w:rPr>
        <w:t xml:space="preserve"> </w:t>
      </w:r>
      <w:r w:rsidR="00C15347" w:rsidRPr="00AB0F04">
        <w:rPr>
          <w:rFonts w:ascii="Arial" w:hAnsi="Arial" w:cs="Arial"/>
          <w:sz w:val="24"/>
          <w:szCs w:val="24"/>
        </w:rPr>
        <w:t>all</w:t>
      </w:r>
      <w:r w:rsidR="00AB0F04" w:rsidRPr="00AB0F04">
        <w:rPr>
          <w:rFonts w:ascii="Arial" w:hAnsi="Arial" w:cs="Arial"/>
          <w:sz w:val="24"/>
          <w:szCs w:val="24"/>
        </w:rPr>
        <w:t xml:space="preserve"> water quality BMP proposals and applicants will be considered for Countywide Action Plan funding</w:t>
      </w:r>
      <w:r w:rsidR="00AB0F04">
        <w:rPr>
          <w:rFonts w:ascii="Arial" w:hAnsi="Arial" w:cs="Arial"/>
          <w:sz w:val="24"/>
          <w:szCs w:val="24"/>
        </w:rPr>
        <w:t xml:space="preserve">. While funding engineering, planning, and design fees is not precluded, projects that are deemed to be “shovel-ready” will receive priority. Lycoming County solely has the final say </w:t>
      </w:r>
      <w:r w:rsidR="006B1E88">
        <w:rPr>
          <w:rFonts w:ascii="Arial" w:hAnsi="Arial" w:cs="Arial"/>
          <w:sz w:val="24"/>
          <w:szCs w:val="24"/>
        </w:rPr>
        <w:t xml:space="preserve">over funding choices. </w:t>
      </w:r>
    </w:p>
    <w:p w:rsidR="006B1E88" w:rsidRDefault="006B1E88" w:rsidP="009E2F6F">
      <w:pPr>
        <w:rPr>
          <w:rFonts w:ascii="Arial" w:hAnsi="Arial" w:cs="Arial"/>
          <w:sz w:val="24"/>
          <w:szCs w:val="24"/>
        </w:rPr>
      </w:pPr>
    </w:p>
    <w:p w:rsidR="006B1E88" w:rsidRPr="006B1E88" w:rsidRDefault="006B1E88" w:rsidP="009E2F6F">
      <w:pPr>
        <w:rPr>
          <w:rFonts w:ascii="Arial" w:hAnsi="Arial" w:cs="Arial"/>
          <w:b/>
          <w:sz w:val="24"/>
          <w:szCs w:val="24"/>
        </w:rPr>
      </w:pPr>
      <w:r w:rsidRPr="006B1E88">
        <w:rPr>
          <w:rFonts w:ascii="Arial" w:hAnsi="Arial" w:cs="Arial"/>
          <w:b/>
          <w:sz w:val="24"/>
          <w:szCs w:val="24"/>
        </w:rPr>
        <w:lastRenderedPageBreak/>
        <w:t>Eligibility</w:t>
      </w:r>
    </w:p>
    <w:p w:rsidR="006B1E88" w:rsidRDefault="006B1E88" w:rsidP="009E2F6F">
      <w:pPr>
        <w:rPr>
          <w:rFonts w:ascii="Arial" w:hAnsi="Arial" w:cs="Arial"/>
          <w:sz w:val="24"/>
          <w:szCs w:val="24"/>
        </w:rPr>
      </w:pPr>
      <w:r>
        <w:rPr>
          <w:rFonts w:ascii="Arial" w:hAnsi="Arial" w:cs="Arial"/>
          <w:sz w:val="24"/>
          <w:szCs w:val="24"/>
        </w:rPr>
        <w:t xml:space="preserve">Nonprofit 501(C) organizations, municipal governments, local governments, enterprises with headquarters in Lycoming County, educational institutions and unincorporated </w:t>
      </w:r>
      <w:r w:rsidR="00351F64">
        <w:rPr>
          <w:rFonts w:ascii="Arial" w:hAnsi="Arial" w:cs="Arial"/>
          <w:sz w:val="24"/>
          <w:szCs w:val="24"/>
        </w:rPr>
        <w:t>organizations</w:t>
      </w:r>
      <w:r>
        <w:rPr>
          <w:rFonts w:ascii="Arial" w:hAnsi="Arial" w:cs="Arial"/>
          <w:sz w:val="24"/>
          <w:szCs w:val="24"/>
        </w:rPr>
        <w:t xml:space="preserve"> are among the eligible applicants. Every other organization – such as federal, state, or local agencies – is not qualified. </w:t>
      </w:r>
    </w:p>
    <w:p w:rsidR="006B1E88" w:rsidRDefault="006B1E88" w:rsidP="009E2F6F">
      <w:pPr>
        <w:rPr>
          <w:rFonts w:ascii="Arial" w:hAnsi="Arial" w:cs="Arial"/>
          <w:b/>
          <w:sz w:val="24"/>
          <w:szCs w:val="24"/>
        </w:rPr>
      </w:pPr>
      <w:r>
        <w:rPr>
          <w:rFonts w:ascii="Arial" w:hAnsi="Arial" w:cs="Arial"/>
          <w:b/>
          <w:sz w:val="24"/>
          <w:szCs w:val="24"/>
        </w:rPr>
        <w:t>Funding Availability and Match</w:t>
      </w:r>
    </w:p>
    <w:p w:rsidR="006B1E88" w:rsidRDefault="006B1E88" w:rsidP="009E2F6F">
      <w:pPr>
        <w:rPr>
          <w:rFonts w:ascii="Arial" w:hAnsi="Arial" w:cs="Arial"/>
          <w:sz w:val="24"/>
          <w:szCs w:val="24"/>
        </w:rPr>
      </w:pPr>
      <w:r w:rsidRPr="006B1E88">
        <w:rPr>
          <w:rFonts w:ascii="Arial" w:hAnsi="Arial" w:cs="Arial"/>
          <w:sz w:val="24"/>
          <w:szCs w:val="24"/>
        </w:rPr>
        <w:t xml:space="preserve">Approximately $500,000 is expected to be available for </w:t>
      </w:r>
      <w:r>
        <w:rPr>
          <w:rFonts w:ascii="Arial" w:hAnsi="Arial" w:cs="Arial"/>
          <w:sz w:val="24"/>
          <w:szCs w:val="24"/>
        </w:rPr>
        <w:t>project implementation</w:t>
      </w:r>
      <w:r w:rsidRPr="006B1E88">
        <w:rPr>
          <w:rFonts w:ascii="Arial" w:hAnsi="Arial" w:cs="Arial"/>
          <w:sz w:val="24"/>
          <w:szCs w:val="24"/>
        </w:rPr>
        <w:t xml:space="preserve"> in 202</w:t>
      </w:r>
      <w:r>
        <w:rPr>
          <w:rFonts w:ascii="Arial" w:hAnsi="Arial" w:cs="Arial"/>
          <w:sz w:val="24"/>
          <w:szCs w:val="24"/>
        </w:rPr>
        <w:t>4</w:t>
      </w:r>
      <w:r w:rsidRPr="006B1E88">
        <w:rPr>
          <w:rFonts w:ascii="Arial" w:hAnsi="Arial" w:cs="Arial"/>
          <w:sz w:val="24"/>
          <w:szCs w:val="24"/>
        </w:rPr>
        <w:t>, contingent upon the projects' preparedness and the County's receipt of money from PADEP. The grant award amount has no upper or lower bound.  Funding or an in-kind match are not necessary.</w:t>
      </w:r>
    </w:p>
    <w:p w:rsidR="006B1E88" w:rsidRDefault="006B1E88" w:rsidP="009E2F6F">
      <w:pPr>
        <w:rPr>
          <w:rFonts w:ascii="Arial" w:hAnsi="Arial" w:cs="Arial"/>
          <w:b/>
          <w:sz w:val="24"/>
          <w:szCs w:val="24"/>
        </w:rPr>
      </w:pPr>
      <w:r w:rsidRPr="006B1E88">
        <w:rPr>
          <w:rFonts w:ascii="Arial" w:hAnsi="Arial" w:cs="Arial"/>
          <w:b/>
          <w:sz w:val="24"/>
          <w:szCs w:val="24"/>
        </w:rPr>
        <w:t xml:space="preserve">Application Evaluation Criteria </w:t>
      </w:r>
    </w:p>
    <w:p w:rsidR="006B1E88" w:rsidRDefault="006B1E88" w:rsidP="009E2F6F">
      <w:pPr>
        <w:rPr>
          <w:rFonts w:ascii="Arial" w:hAnsi="Arial" w:cs="Arial"/>
          <w:sz w:val="24"/>
          <w:szCs w:val="24"/>
        </w:rPr>
      </w:pPr>
      <w:r w:rsidRPr="006B1E88">
        <w:rPr>
          <w:rFonts w:ascii="Arial" w:hAnsi="Arial" w:cs="Arial"/>
          <w:sz w:val="24"/>
          <w:szCs w:val="24"/>
        </w:rPr>
        <w:t>Each application will be evaluated for completeness and relevancy of the requested material, and it will be rated based on the following standards. A 100-point rating system based on four (4) criteria will be used to rank all applications:</w:t>
      </w:r>
    </w:p>
    <w:tbl>
      <w:tblPr>
        <w:tblStyle w:val="TableGrid"/>
        <w:tblW w:w="0" w:type="auto"/>
        <w:tblLook w:val="04A0" w:firstRow="1" w:lastRow="0" w:firstColumn="1" w:lastColumn="0" w:noHBand="0" w:noVBand="1"/>
      </w:tblPr>
      <w:tblGrid>
        <w:gridCol w:w="7195"/>
        <w:gridCol w:w="2155"/>
      </w:tblGrid>
      <w:tr w:rsidR="0081386D" w:rsidTr="0081386D">
        <w:tc>
          <w:tcPr>
            <w:tcW w:w="9350" w:type="dxa"/>
            <w:gridSpan w:val="2"/>
            <w:shd w:val="clear" w:color="auto" w:fill="D9E2F3" w:themeFill="accent1" w:themeFillTint="33"/>
          </w:tcPr>
          <w:p w:rsidR="0081386D" w:rsidRPr="0081386D" w:rsidRDefault="0081386D" w:rsidP="0081386D">
            <w:pPr>
              <w:jc w:val="center"/>
              <w:rPr>
                <w:rFonts w:ascii="Arial" w:hAnsi="Arial" w:cs="Arial"/>
                <w:b/>
                <w:sz w:val="24"/>
                <w:szCs w:val="24"/>
              </w:rPr>
            </w:pPr>
            <w:r w:rsidRPr="0081386D">
              <w:rPr>
                <w:rFonts w:ascii="Arial" w:hAnsi="Arial" w:cs="Arial"/>
                <w:b/>
                <w:sz w:val="24"/>
                <w:szCs w:val="24"/>
              </w:rPr>
              <w:t>Evaluation Criteria</w:t>
            </w:r>
          </w:p>
        </w:tc>
      </w:tr>
      <w:tr w:rsidR="00C15347" w:rsidTr="0081386D">
        <w:tc>
          <w:tcPr>
            <w:tcW w:w="7195" w:type="dxa"/>
            <w:shd w:val="clear" w:color="auto" w:fill="D0CECE" w:themeFill="background2" w:themeFillShade="E6"/>
          </w:tcPr>
          <w:p w:rsidR="00C15347" w:rsidRPr="0081386D" w:rsidRDefault="00C15347" w:rsidP="009E2F6F">
            <w:pPr>
              <w:rPr>
                <w:rFonts w:ascii="Arial" w:hAnsi="Arial" w:cs="Arial"/>
                <w:b/>
                <w:sz w:val="24"/>
                <w:szCs w:val="24"/>
              </w:rPr>
            </w:pPr>
            <w:r w:rsidRPr="0081386D">
              <w:rPr>
                <w:rFonts w:ascii="Arial" w:hAnsi="Arial" w:cs="Arial"/>
                <w:b/>
                <w:sz w:val="24"/>
                <w:szCs w:val="24"/>
              </w:rPr>
              <w:t>Category 1: Efficiency of Pollution Reduction</w:t>
            </w:r>
          </w:p>
        </w:tc>
        <w:tc>
          <w:tcPr>
            <w:tcW w:w="2155" w:type="dxa"/>
            <w:shd w:val="clear" w:color="auto" w:fill="D0CECE" w:themeFill="background2" w:themeFillShade="E6"/>
          </w:tcPr>
          <w:p w:rsidR="00C15347" w:rsidRPr="0081386D" w:rsidRDefault="00C15347" w:rsidP="009E2F6F">
            <w:pPr>
              <w:rPr>
                <w:rFonts w:ascii="Arial" w:hAnsi="Arial" w:cs="Arial"/>
                <w:b/>
                <w:sz w:val="24"/>
                <w:szCs w:val="24"/>
              </w:rPr>
            </w:pPr>
            <w:r w:rsidRPr="0081386D">
              <w:rPr>
                <w:rFonts w:ascii="Arial" w:hAnsi="Arial" w:cs="Arial"/>
                <w:b/>
                <w:sz w:val="24"/>
                <w:szCs w:val="24"/>
              </w:rPr>
              <w:t>50 Points</w:t>
            </w:r>
          </w:p>
        </w:tc>
      </w:tr>
      <w:tr w:rsidR="00F325F2" w:rsidTr="00E1471E">
        <w:tc>
          <w:tcPr>
            <w:tcW w:w="9350" w:type="dxa"/>
            <w:gridSpan w:val="2"/>
          </w:tcPr>
          <w:p w:rsidR="00F325F2" w:rsidRPr="003E7F6C" w:rsidRDefault="00F325F2" w:rsidP="009E2F6F">
            <w:pPr>
              <w:rPr>
                <w:rFonts w:ascii="Arial" w:hAnsi="Arial" w:cs="Arial"/>
              </w:rPr>
            </w:pPr>
            <w:r w:rsidRPr="003E7F6C">
              <w:rPr>
                <w:rFonts w:ascii="Arial" w:hAnsi="Arial" w:cs="Arial"/>
              </w:rPr>
              <w:t xml:space="preserve">Proposed applicants need to aim to reduce pollution from nitrogen, phosphorus, and sediment by implementing projects using BMPs. The CAP coordinator will determine reduction amounts by entering the project into CAST and </w:t>
            </w:r>
            <w:proofErr w:type="spellStart"/>
            <w:r w:rsidRPr="003E7F6C">
              <w:rPr>
                <w:rFonts w:ascii="Arial" w:hAnsi="Arial" w:cs="Arial"/>
              </w:rPr>
              <w:t>FieldDoc</w:t>
            </w:r>
            <w:proofErr w:type="spellEnd"/>
            <w:r w:rsidRPr="003E7F6C">
              <w:rPr>
                <w:rFonts w:ascii="Arial" w:hAnsi="Arial" w:cs="Arial"/>
              </w:rPr>
              <w:t xml:space="preserve"> for estimates. Project scoring will vary based on how well a project compares to others in the same application round. Scoring will be weighted with nitrogen having the most value, phosphorus having less value and sediment having the least value. </w:t>
            </w:r>
          </w:p>
          <w:p w:rsidR="00F325F2" w:rsidRDefault="00F325F2" w:rsidP="009E2F6F">
            <w:pPr>
              <w:rPr>
                <w:rFonts w:ascii="Arial" w:hAnsi="Arial" w:cs="Arial"/>
                <w:sz w:val="24"/>
                <w:szCs w:val="24"/>
              </w:rPr>
            </w:pPr>
          </w:p>
        </w:tc>
      </w:tr>
      <w:tr w:rsidR="00C15347" w:rsidTr="0081386D">
        <w:tc>
          <w:tcPr>
            <w:tcW w:w="7195" w:type="dxa"/>
            <w:shd w:val="clear" w:color="auto" w:fill="D0CECE" w:themeFill="background2" w:themeFillShade="E6"/>
          </w:tcPr>
          <w:p w:rsidR="00C15347" w:rsidRPr="0081386D" w:rsidRDefault="00C15347" w:rsidP="009E2F6F">
            <w:pPr>
              <w:rPr>
                <w:rFonts w:ascii="Arial" w:hAnsi="Arial" w:cs="Arial"/>
                <w:b/>
                <w:sz w:val="24"/>
                <w:szCs w:val="24"/>
              </w:rPr>
            </w:pPr>
            <w:r w:rsidRPr="0081386D">
              <w:rPr>
                <w:rFonts w:ascii="Arial" w:hAnsi="Arial" w:cs="Arial"/>
                <w:b/>
                <w:sz w:val="24"/>
                <w:szCs w:val="24"/>
              </w:rPr>
              <w:t>Category 2: Readiness of Project</w:t>
            </w:r>
          </w:p>
        </w:tc>
        <w:tc>
          <w:tcPr>
            <w:tcW w:w="2155" w:type="dxa"/>
            <w:shd w:val="clear" w:color="auto" w:fill="D0CECE" w:themeFill="background2" w:themeFillShade="E6"/>
          </w:tcPr>
          <w:p w:rsidR="00C15347" w:rsidRPr="0081386D" w:rsidRDefault="00C15347" w:rsidP="009E2F6F">
            <w:pPr>
              <w:rPr>
                <w:rFonts w:ascii="Arial" w:hAnsi="Arial" w:cs="Arial"/>
                <w:b/>
                <w:sz w:val="24"/>
                <w:szCs w:val="24"/>
              </w:rPr>
            </w:pPr>
            <w:r w:rsidRPr="0081386D">
              <w:rPr>
                <w:rFonts w:ascii="Arial" w:hAnsi="Arial" w:cs="Arial"/>
                <w:b/>
                <w:sz w:val="24"/>
                <w:szCs w:val="24"/>
              </w:rPr>
              <w:t>15 Points</w:t>
            </w:r>
          </w:p>
        </w:tc>
      </w:tr>
      <w:tr w:rsidR="00F325F2" w:rsidTr="00E1471E">
        <w:tc>
          <w:tcPr>
            <w:tcW w:w="9350" w:type="dxa"/>
            <w:gridSpan w:val="2"/>
          </w:tcPr>
          <w:p w:rsidR="00F325F2" w:rsidRPr="003E7F6C" w:rsidRDefault="00F325F2" w:rsidP="009E2F6F">
            <w:pPr>
              <w:rPr>
                <w:rFonts w:ascii="Arial" w:hAnsi="Arial" w:cs="Arial"/>
              </w:rPr>
            </w:pPr>
            <w:r w:rsidRPr="003E7F6C">
              <w:rPr>
                <w:rFonts w:ascii="Arial" w:hAnsi="Arial" w:cs="Arial"/>
              </w:rPr>
              <w:t>Applicants should demonstrate projects as being “shovel-ready</w:t>
            </w:r>
            <w:r w:rsidR="008F45FB" w:rsidRPr="003E7F6C">
              <w:rPr>
                <w:rFonts w:ascii="Arial" w:hAnsi="Arial" w:cs="Arial"/>
              </w:rPr>
              <w:t xml:space="preserve">”. </w:t>
            </w:r>
            <w:r w:rsidRPr="003E7F6C">
              <w:rPr>
                <w:rFonts w:ascii="Arial" w:hAnsi="Arial" w:cs="Arial"/>
              </w:rPr>
              <w:t xml:space="preserve">Although, no funding match is required, projects that show a match to contribute will be given preference other over projects. Applicants can demonstrate project readiness by supplying site plans, engineered drawings, evidence of permits in hand or submittals, and landowner permission.  </w:t>
            </w:r>
          </w:p>
          <w:p w:rsidR="00F325F2" w:rsidRDefault="00F325F2" w:rsidP="009E2F6F">
            <w:pPr>
              <w:rPr>
                <w:rFonts w:ascii="Arial" w:hAnsi="Arial" w:cs="Arial"/>
                <w:sz w:val="24"/>
                <w:szCs w:val="24"/>
              </w:rPr>
            </w:pPr>
          </w:p>
        </w:tc>
      </w:tr>
      <w:tr w:rsidR="00C15347" w:rsidTr="0081386D">
        <w:tc>
          <w:tcPr>
            <w:tcW w:w="7195" w:type="dxa"/>
            <w:shd w:val="clear" w:color="auto" w:fill="D0CECE" w:themeFill="background2" w:themeFillShade="E6"/>
          </w:tcPr>
          <w:p w:rsidR="00C15347" w:rsidRPr="0081386D" w:rsidRDefault="00C15347" w:rsidP="009E2F6F">
            <w:pPr>
              <w:rPr>
                <w:rFonts w:ascii="Arial" w:hAnsi="Arial" w:cs="Arial"/>
                <w:b/>
                <w:sz w:val="24"/>
                <w:szCs w:val="24"/>
              </w:rPr>
            </w:pPr>
            <w:r w:rsidRPr="0081386D">
              <w:rPr>
                <w:rFonts w:ascii="Arial" w:hAnsi="Arial" w:cs="Arial"/>
                <w:b/>
                <w:sz w:val="24"/>
                <w:szCs w:val="24"/>
              </w:rPr>
              <w:t xml:space="preserve">Category 3: Location of Implementation </w:t>
            </w:r>
          </w:p>
        </w:tc>
        <w:tc>
          <w:tcPr>
            <w:tcW w:w="2155" w:type="dxa"/>
            <w:shd w:val="clear" w:color="auto" w:fill="D0CECE" w:themeFill="background2" w:themeFillShade="E6"/>
          </w:tcPr>
          <w:p w:rsidR="00C15347" w:rsidRPr="0081386D" w:rsidRDefault="0081386D" w:rsidP="009E2F6F">
            <w:pPr>
              <w:rPr>
                <w:rFonts w:ascii="Arial" w:hAnsi="Arial" w:cs="Arial"/>
                <w:b/>
                <w:sz w:val="24"/>
                <w:szCs w:val="24"/>
              </w:rPr>
            </w:pPr>
            <w:r w:rsidRPr="0081386D">
              <w:rPr>
                <w:rFonts w:ascii="Arial" w:hAnsi="Arial" w:cs="Arial"/>
                <w:b/>
                <w:sz w:val="24"/>
                <w:szCs w:val="24"/>
              </w:rPr>
              <w:t>15 Points</w:t>
            </w:r>
          </w:p>
        </w:tc>
      </w:tr>
      <w:tr w:rsidR="008F45FB" w:rsidTr="00E1471E">
        <w:tc>
          <w:tcPr>
            <w:tcW w:w="9350" w:type="dxa"/>
            <w:gridSpan w:val="2"/>
          </w:tcPr>
          <w:p w:rsidR="008F45FB" w:rsidRPr="003E7F6C" w:rsidRDefault="008F45FB" w:rsidP="009E2F6F">
            <w:pPr>
              <w:rPr>
                <w:rFonts w:ascii="Arial" w:hAnsi="Arial" w:cs="Arial"/>
              </w:rPr>
            </w:pPr>
            <w:r w:rsidRPr="003E7F6C">
              <w:rPr>
                <w:rFonts w:ascii="Arial" w:hAnsi="Arial" w:cs="Arial"/>
              </w:rPr>
              <w:t>Project</w:t>
            </w:r>
            <w:r w:rsidR="003E7F6C" w:rsidRPr="003E7F6C">
              <w:rPr>
                <w:rFonts w:ascii="Arial" w:hAnsi="Arial" w:cs="Arial"/>
              </w:rPr>
              <w:t xml:space="preserve"> applications</w:t>
            </w:r>
            <w:r w:rsidRPr="003E7F6C">
              <w:rPr>
                <w:rFonts w:ascii="Arial" w:hAnsi="Arial" w:cs="Arial"/>
              </w:rPr>
              <w:t xml:space="preserve"> that have ability to benefit streams that have deemed impaired by the PADEP will also be prioritized. Search the PADEP Integrated web mapping tool for more information on impaired stream locations in Lycoming County.  </w:t>
            </w:r>
          </w:p>
          <w:p w:rsidR="008F45FB" w:rsidRPr="003E7F6C" w:rsidRDefault="008F45FB" w:rsidP="009E2F6F">
            <w:pPr>
              <w:rPr>
                <w:rFonts w:ascii="Arial" w:hAnsi="Arial" w:cs="Arial"/>
              </w:rPr>
            </w:pPr>
          </w:p>
        </w:tc>
      </w:tr>
      <w:tr w:rsidR="00C15347" w:rsidTr="0081386D">
        <w:tc>
          <w:tcPr>
            <w:tcW w:w="7195" w:type="dxa"/>
            <w:shd w:val="clear" w:color="auto" w:fill="D0CECE" w:themeFill="background2" w:themeFillShade="E6"/>
          </w:tcPr>
          <w:p w:rsidR="00C15347" w:rsidRPr="0081386D" w:rsidRDefault="00C15347" w:rsidP="009E2F6F">
            <w:pPr>
              <w:rPr>
                <w:rFonts w:ascii="Arial" w:hAnsi="Arial" w:cs="Arial"/>
                <w:b/>
                <w:sz w:val="24"/>
                <w:szCs w:val="24"/>
              </w:rPr>
            </w:pPr>
            <w:r w:rsidRPr="0081386D">
              <w:rPr>
                <w:rFonts w:ascii="Arial" w:hAnsi="Arial" w:cs="Arial"/>
                <w:b/>
                <w:sz w:val="24"/>
                <w:szCs w:val="24"/>
              </w:rPr>
              <w:t xml:space="preserve">Category 4: </w:t>
            </w:r>
            <w:r w:rsidR="0081386D" w:rsidRPr="0081386D">
              <w:rPr>
                <w:rFonts w:ascii="Arial" w:hAnsi="Arial" w:cs="Arial"/>
                <w:b/>
                <w:sz w:val="24"/>
                <w:szCs w:val="24"/>
              </w:rPr>
              <w:t xml:space="preserve">Narrative </w:t>
            </w:r>
            <w:r w:rsidR="00ED142E">
              <w:rPr>
                <w:rFonts w:ascii="Arial" w:hAnsi="Arial" w:cs="Arial"/>
                <w:b/>
                <w:sz w:val="24"/>
                <w:szCs w:val="24"/>
              </w:rPr>
              <w:t xml:space="preserve">of </w:t>
            </w:r>
            <w:r w:rsidR="0081386D" w:rsidRPr="0081386D">
              <w:rPr>
                <w:rFonts w:ascii="Arial" w:hAnsi="Arial" w:cs="Arial"/>
                <w:b/>
                <w:sz w:val="24"/>
                <w:szCs w:val="24"/>
              </w:rPr>
              <w:t xml:space="preserve">Applications </w:t>
            </w:r>
          </w:p>
        </w:tc>
        <w:tc>
          <w:tcPr>
            <w:tcW w:w="2155" w:type="dxa"/>
            <w:shd w:val="clear" w:color="auto" w:fill="D0CECE" w:themeFill="background2" w:themeFillShade="E6"/>
          </w:tcPr>
          <w:p w:rsidR="00C15347" w:rsidRPr="0081386D" w:rsidRDefault="0081386D" w:rsidP="009E2F6F">
            <w:pPr>
              <w:rPr>
                <w:rFonts w:ascii="Arial" w:hAnsi="Arial" w:cs="Arial"/>
                <w:b/>
                <w:sz w:val="24"/>
                <w:szCs w:val="24"/>
              </w:rPr>
            </w:pPr>
            <w:r w:rsidRPr="0081386D">
              <w:rPr>
                <w:rFonts w:ascii="Arial" w:hAnsi="Arial" w:cs="Arial"/>
                <w:b/>
                <w:sz w:val="24"/>
                <w:szCs w:val="24"/>
              </w:rPr>
              <w:t>20 Points</w:t>
            </w:r>
          </w:p>
        </w:tc>
      </w:tr>
      <w:tr w:rsidR="003E7F6C" w:rsidTr="00E1471E">
        <w:tc>
          <w:tcPr>
            <w:tcW w:w="9350" w:type="dxa"/>
            <w:gridSpan w:val="2"/>
          </w:tcPr>
          <w:p w:rsidR="003E7F6C" w:rsidRPr="003E7F6C" w:rsidRDefault="003E7F6C" w:rsidP="009E2F6F">
            <w:pPr>
              <w:rPr>
                <w:rFonts w:ascii="Arial" w:hAnsi="Arial" w:cs="Arial"/>
              </w:rPr>
            </w:pPr>
            <w:r w:rsidRPr="003E7F6C">
              <w:rPr>
                <w:rFonts w:ascii="Arial" w:hAnsi="Arial" w:cs="Arial"/>
              </w:rPr>
              <w:t>Applications that can also demonstrate additional priorities that have the ability to achieve other local clean water goals, such as expanding existing areas with BMPs will receive preference over other projects</w:t>
            </w:r>
          </w:p>
          <w:p w:rsidR="003E7F6C" w:rsidRPr="003E7F6C" w:rsidRDefault="003E7F6C" w:rsidP="009E2F6F">
            <w:pPr>
              <w:rPr>
                <w:rFonts w:ascii="Arial" w:hAnsi="Arial" w:cs="Arial"/>
              </w:rPr>
            </w:pPr>
          </w:p>
        </w:tc>
      </w:tr>
      <w:tr w:rsidR="00C15347" w:rsidTr="0081386D">
        <w:tc>
          <w:tcPr>
            <w:tcW w:w="7195" w:type="dxa"/>
            <w:shd w:val="clear" w:color="auto" w:fill="D0CECE" w:themeFill="background2" w:themeFillShade="E6"/>
          </w:tcPr>
          <w:p w:rsidR="00C15347" w:rsidRPr="0081386D" w:rsidRDefault="0081386D" w:rsidP="009E2F6F">
            <w:pPr>
              <w:rPr>
                <w:rFonts w:ascii="Arial" w:hAnsi="Arial" w:cs="Arial"/>
                <w:b/>
                <w:sz w:val="24"/>
                <w:szCs w:val="24"/>
              </w:rPr>
            </w:pPr>
            <w:r w:rsidRPr="0081386D">
              <w:rPr>
                <w:rFonts w:ascii="Arial" w:hAnsi="Arial" w:cs="Arial"/>
                <w:b/>
                <w:sz w:val="24"/>
                <w:szCs w:val="24"/>
              </w:rPr>
              <w:t>Total</w:t>
            </w:r>
            <w:r>
              <w:rPr>
                <w:rFonts w:ascii="Arial" w:hAnsi="Arial" w:cs="Arial"/>
                <w:b/>
                <w:sz w:val="24"/>
                <w:szCs w:val="24"/>
              </w:rPr>
              <w:t>:</w:t>
            </w:r>
          </w:p>
        </w:tc>
        <w:tc>
          <w:tcPr>
            <w:tcW w:w="2155" w:type="dxa"/>
            <w:shd w:val="clear" w:color="auto" w:fill="D0CECE" w:themeFill="background2" w:themeFillShade="E6"/>
          </w:tcPr>
          <w:p w:rsidR="00C15347" w:rsidRPr="0081386D" w:rsidRDefault="0081386D" w:rsidP="009E2F6F">
            <w:pPr>
              <w:rPr>
                <w:rFonts w:ascii="Arial" w:hAnsi="Arial" w:cs="Arial"/>
                <w:b/>
                <w:sz w:val="24"/>
                <w:szCs w:val="24"/>
              </w:rPr>
            </w:pPr>
            <w:r w:rsidRPr="0081386D">
              <w:rPr>
                <w:rFonts w:ascii="Arial" w:hAnsi="Arial" w:cs="Arial"/>
                <w:b/>
                <w:sz w:val="24"/>
                <w:szCs w:val="24"/>
              </w:rPr>
              <w:t>100 Points</w:t>
            </w:r>
          </w:p>
        </w:tc>
      </w:tr>
    </w:tbl>
    <w:p w:rsidR="006B1E88" w:rsidRDefault="006B1E88" w:rsidP="009E2F6F">
      <w:pPr>
        <w:rPr>
          <w:rFonts w:ascii="Arial" w:hAnsi="Arial" w:cs="Arial"/>
          <w:sz w:val="24"/>
          <w:szCs w:val="24"/>
        </w:rPr>
      </w:pPr>
    </w:p>
    <w:p w:rsidR="003E7F6C" w:rsidRDefault="003E7F6C" w:rsidP="009E2F6F">
      <w:pPr>
        <w:rPr>
          <w:rFonts w:ascii="Arial" w:hAnsi="Arial" w:cs="Arial"/>
          <w:sz w:val="24"/>
          <w:szCs w:val="24"/>
        </w:rPr>
      </w:pPr>
    </w:p>
    <w:p w:rsidR="003E7F6C" w:rsidRDefault="003E7F6C" w:rsidP="003E7F6C">
      <w:pPr>
        <w:jc w:val="center"/>
        <w:rPr>
          <w:rFonts w:ascii="Arial" w:hAnsi="Arial" w:cs="Arial"/>
          <w:b/>
          <w:sz w:val="24"/>
          <w:szCs w:val="24"/>
        </w:rPr>
      </w:pPr>
      <w:r>
        <w:rPr>
          <w:rFonts w:ascii="Arial" w:hAnsi="Arial" w:cs="Arial"/>
          <w:b/>
          <w:sz w:val="24"/>
          <w:szCs w:val="24"/>
        </w:rPr>
        <w:lastRenderedPageBreak/>
        <w:t xml:space="preserve">Lycoming County Countywide Action Plan (CAP) Grant </w:t>
      </w:r>
      <w:r>
        <w:rPr>
          <w:rFonts w:ascii="Arial" w:hAnsi="Arial" w:cs="Arial"/>
          <w:b/>
          <w:sz w:val="24"/>
          <w:szCs w:val="24"/>
        </w:rPr>
        <w:br/>
        <w:t>FY 2024-2025 Application</w:t>
      </w:r>
    </w:p>
    <w:p w:rsidR="003E7F6C" w:rsidRDefault="003E7F6C" w:rsidP="00A21F1C">
      <w:pPr>
        <w:pBdr>
          <w:bottom w:val="single" w:sz="4" w:space="1" w:color="auto"/>
        </w:pBdr>
        <w:rPr>
          <w:rFonts w:ascii="Arial" w:hAnsi="Arial" w:cs="Arial"/>
          <w:b/>
          <w:sz w:val="24"/>
          <w:szCs w:val="24"/>
        </w:rPr>
      </w:pPr>
      <w:r>
        <w:rPr>
          <w:rFonts w:ascii="Arial" w:hAnsi="Arial" w:cs="Arial"/>
          <w:b/>
          <w:sz w:val="24"/>
          <w:szCs w:val="24"/>
        </w:rPr>
        <w:t xml:space="preserve">General Information </w:t>
      </w:r>
    </w:p>
    <w:p w:rsidR="003E7F6C" w:rsidRDefault="00A21F1C" w:rsidP="003E7F6C">
      <w:pPr>
        <w:rPr>
          <w:rFonts w:ascii="Arial" w:hAnsi="Arial" w:cs="Arial"/>
          <w:sz w:val="24"/>
          <w:szCs w:val="24"/>
        </w:rPr>
      </w:pPr>
      <w:r>
        <w:rPr>
          <w:rFonts w:ascii="Arial" w:hAnsi="Arial" w:cs="Arial"/>
          <w:sz w:val="24"/>
          <w:szCs w:val="24"/>
        </w:rPr>
        <w:t>Project Name:</w:t>
      </w:r>
      <w:sdt>
        <w:sdtPr>
          <w:rPr>
            <w:rFonts w:ascii="Arial" w:hAnsi="Arial" w:cs="Arial"/>
            <w:sz w:val="24"/>
            <w:szCs w:val="24"/>
          </w:rPr>
          <w:id w:val="623432073"/>
          <w:placeholder>
            <w:docPart w:val="DefaultPlaceholder_-1854013440"/>
          </w:placeholder>
          <w:showingPlcHdr/>
          <w:text/>
        </w:sdtPr>
        <w:sdtEndPr/>
        <w:sdtContent>
          <w:r w:rsidRPr="001975D5">
            <w:rPr>
              <w:rStyle w:val="PlaceholderText"/>
            </w:rPr>
            <w:t>Click or tap here to enter text.</w:t>
          </w:r>
        </w:sdtContent>
      </w:sdt>
    </w:p>
    <w:p w:rsidR="00A21F1C" w:rsidRDefault="00A21F1C" w:rsidP="003E7F6C">
      <w:pPr>
        <w:rPr>
          <w:rFonts w:ascii="Arial" w:hAnsi="Arial" w:cs="Arial"/>
          <w:sz w:val="24"/>
          <w:szCs w:val="24"/>
        </w:rPr>
      </w:pPr>
      <w:r>
        <w:rPr>
          <w:rFonts w:ascii="Arial" w:hAnsi="Arial" w:cs="Arial"/>
          <w:sz w:val="24"/>
          <w:szCs w:val="24"/>
        </w:rPr>
        <w:t xml:space="preserve">Address: </w:t>
      </w:r>
      <w:sdt>
        <w:sdtPr>
          <w:rPr>
            <w:rFonts w:ascii="Arial" w:hAnsi="Arial" w:cs="Arial"/>
            <w:sz w:val="24"/>
            <w:szCs w:val="24"/>
          </w:rPr>
          <w:id w:val="-1162078973"/>
          <w:placeholder>
            <w:docPart w:val="DefaultPlaceholder_-1854013440"/>
          </w:placeholder>
          <w:showingPlcHdr/>
          <w:text/>
        </w:sdtPr>
        <w:sdtEndPr/>
        <w:sdtContent>
          <w:r w:rsidRPr="001975D5">
            <w:rPr>
              <w:rStyle w:val="PlaceholderText"/>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21F1C" w:rsidTr="00A21F1C">
        <w:tc>
          <w:tcPr>
            <w:tcW w:w="3116" w:type="dxa"/>
          </w:tcPr>
          <w:p w:rsidR="00A21F1C" w:rsidRDefault="00A21F1C" w:rsidP="003E7F6C">
            <w:pPr>
              <w:rPr>
                <w:rFonts w:ascii="Arial" w:hAnsi="Arial" w:cs="Arial"/>
                <w:sz w:val="24"/>
                <w:szCs w:val="24"/>
              </w:rPr>
            </w:pPr>
            <w:r>
              <w:rPr>
                <w:rFonts w:ascii="Arial" w:hAnsi="Arial" w:cs="Arial"/>
                <w:sz w:val="24"/>
                <w:szCs w:val="24"/>
              </w:rPr>
              <w:t>City:</w:t>
            </w:r>
            <w:sdt>
              <w:sdtPr>
                <w:rPr>
                  <w:rFonts w:ascii="Arial" w:hAnsi="Arial" w:cs="Arial"/>
                  <w:sz w:val="24"/>
                  <w:szCs w:val="24"/>
                </w:rPr>
                <w:id w:val="1901241617"/>
                <w:placeholder>
                  <w:docPart w:val="DefaultPlaceholder_-1854013440"/>
                </w:placeholder>
                <w:showingPlcHdr/>
                <w:text/>
              </w:sdtPr>
              <w:sdtEndPr/>
              <w:sdtContent>
                <w:r w:rsidRPr="001975D5">
                  <w:rPr>
                    <w:rStyle w:val="PlaceholderText"/>
                  </w:rPr>
                  <w:t>Click or tap here to enter text.</w:t>
                </w:r>
              </w:sdtContent>
            </w:sdt>
          </w:p>
        </w:tc>
        <w:tc>
          <w:tcPr>
            <w:tcW w:w="3117" w:type="dxa"/>
          </w:tcPr>
          <w:p w:rsidR="00A21F1C" w:rsidRDefault="00A21F1C" w:rsidP="003E7F6C">
            <w:pPr>
              <w:rPr>
                <w:rFonts w:ascii="Arial" w:hAnsi="Arial" w:cs="Arial"/>
                <w:sz w:val="24"/>
                <w:szCs w:val="24"/>
              </w:rPr>
            </w:pPr>
            <w:r>
              <w:rPr>
                <w:rFonts w:ascii="Arial" w:hAnsi="Arial" w:cs="Arial"/>
                <w:sz w:val="24"/>
                <w:szCs w:val="24"/>
              </w:rPr>
              <w:t>State:</w:t>
            </w:r>
            <w:sdt>
              <w:sdtPr>
                <w:rPr>
                  <w:rFonts w:ascii="Arial" w:hAnsi="Arial" w:cs="Arial"/>
                  <w:sz w:val="24"/>
                  <w:szCs w:val="24"/>
                </w:rPr>
                <w:id w:val="-262079866"/>
                <w:placeholder>
                  <w:docPart w:val="DefaultPlaceholder_-1854013440"/>
                </w:placeholder>
                <w:showingPlcHdr/>
                <w:text/>
              </w:sdtPr>
              <w:sdtEndPr/>
              <w:sdtContent>
                <w:r w:rsidRPr="001975D5">
                  <w:rPr>
                    <w:rStyle w:val="PlaceholderText"/>
                  </w:rPr>
                  <w:t>Click or tap here to enter text.</w:t>
                </w:r>
              </w:sdtContent>
            </w:sdt>
          </w:p>
        </w:tc>
        <w:tc>
          <w:tcPr>
            <w:tcW w:w="3117" w:type="dxa"/>
          </w:tcPr>
          <w:p w:rsidR="00A21F1C" w:rsidRDefault="00A21F1C" w:rsidP="003E7F6C">
            <w:pPr>
              <w:rPr>
                <w:rFonts w:ascii="Arial" w:hAnsi="Arial" w:cs="Arial"/>
                <w:sz w:val="24"/>
                <w:szCs w:val="24"/>
              </w:rPr>
            </w:pPr>
            <w:r>
              <w:rPr>
                <w:rFonts w:ascii="Arial" w:hAnsi="Arial" w:cs="Arial"/>
                <w:sz w:val="24"/>
                <w:szCs w:val="24"/>
              </w:rPr>
              <w:t>Zip:</w:t>
            </w:r>
            <w:sdt>
              <w:sdtPr>
                <w:rPr>
                  <w:rFonts w:ascii="Arial" w:hAnsi="Arial" w:cs="Arial"/>
                  <w:sz w:val="24"/>
                  <w:szCs w:val="24"/>
                </w:rPr>
                <w:id w:val="1740208677"/>
                <w:placeholder>
                  <w:docPart w:val="DefaultPlaceholder_-1854013440"/>
                </w:placeholder>
                <w:showingPlcHdr/>
                <w:text/>
              </w:sdtPr>
              <w:sdtEndPr/>
              <w:sdtContent>
                <w:r w:rsidRPr="001975D5">
                  <w:rPr>
                    <w:rStyle w:val="PlaceholderText"/>
                  </w:rPr>
                  <w:t>Click or tap here to enter text.</w:t>
                </w:r>
              </w:sdtContent>
            </w:sdt>
          </w:p>
        </w:tc>
      </w:tr>
    </w:tbl>
    <w:p w:rsidR="00A21F1C" w:rsidRDefault="00A21F1C" w:rsidP="003E7F6C">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1F1C" w:rsidTr="00A21F1C">
        <w:tc>
          <w:tcPr>
            <w:tcW w:w="4675" w:type="dxa"/>
          </w:tcPr>
          <w:p w:rsidR="00A21F1C" w:rsidRDefault="00A21F1C" w:rsidP="003E7F6C">
            <w:pPr>
              <w:rPr>
                <w:rFonts w:ascii="Arial" w:hAnsi="Arial" w:cs="Arial"/>
                <w:sz w:val="24"/>
                <w:szCs w:val="24"/>
              </w:rPr>
            </w:pPr>
            <w:r>
              <w:rPr>
                <w:rFonts w:ascii="Arial" w:hAnsi="Arial" w:cs="Arial"/>
                <w:sz w:val="24"/>
                <w:szCs w:val="24"/>
              </w:rPr>
              <w:t>Latitude:</w:t>
            </w:r>
            <w:sdt>
              <w:sdtPr>
                <w:rPr>
                  <w:rFonts w:ascii="Arial" w:hAnsi="Arial" w:cs="Arial"/>
                  <w:sz w:val="24"/>
                  <w:szCs w:val="24"/>
                </w:rPr>
                <w:id w:val="-1854412832"/>
                <w:placeholder>
                  <w:docPart w:val="DefaultPlaceholder_-1854013440"/>
                </w:placeholder>
                <w:showingPlcHdr/>
                <w:text/>
              </w:sdtPr>
              <w:sdtEndPr/>
              <w:sdtContent>
                <w:r w:rsidRPr="001975D5">
                  <w:rPr>
                    <w:rStyle w:val="PlaceholderText"/>
                  </w:rPr>
                  <w:t>Click or tap here to enter text.</w:t>
                </w:r>
              </w:sdtContent>
            </w:sdt>
          </w:p>
        </w:tc>
        <w:tc>
          <w:tcPr>
            <w:tcW w:w="4675" w:type="dxa"/>
          </w:tcPr>
          <w:p w:rsidR="00A21F1C" w:rsidRDefault="00A21F1C" w:rsidP="003E7F6C">
            <w:pPr>
              <w:rPr>
                <w:rFonts w:ascii="Arial" w:hAnsi="Arial" w:cs="Arial"/>
                <w:sz w:val="24"/>
                <w:szCs w:val="24"/>
              </w:rPr>
            </w:pPr>
            <w:r>
              <w:rPr>
                <w:rFonts w:ascii="Arial" w:hAnsi="Arial" w:cs="Arial"/>
                <w:sz w:val="24"/>
                <w:szCs w:val="24"/>
              </w:rPr>
              <w:t>Longitude:</w:t>
            </w:r>
            <w:sdt>
              <w:sdtPr>
                <w:rPr>
                  <w:rFonts w:ascii="Arial" w:hAnsi="Arial" w:cs="Arial"/>
                  <w:sz w:val="24"/>
                  <w:szCs w:val="24"/>
                </w:rPr>
                <w:id w:val="-494335417"/>
                <w:placeholder>
                  <w:docPart w:val="DefaultPlaceholder_-1854013440"/>
                </w:placeholder>
                <w:showingPlcHdr/>
                <w:text/>
              </w:sdtPr>
              <w:sdtEndPr/>
              <w:sdtContent>
                <w:r w:rsidRPr="001975D5">
                  <w:rPr>
                    <w:rStyle w:val="PlaceholderText"/>
                  </w:rPr>
                  <w:t>Click or tap here to enter text.</w:t>
                </w:r>
              </w:sdtContent>
            </w:sdt>
          </w:p>
        </w:tc>
      </w:tr>
    </w:tbl>
    <w:p w:rsidR="00A21F1C" w:rsidRDefault="00A21F1C" w:rsidP="003E7F6C">
      <w:pPr>
        <w:rPr>
          <w:rFonts w:ascii="Arial" w:hAnsi="Arial" w:cs="Arial"/>
          <w:sz w:val="24"/>
          <w:szCs w:val="24"/>
        </w:rPr>
      </w:pPr>
    </w:p>
    <w:p w:rsidR="00A21F1C" w:rsidRDefault="00A21F1C" w:rsidP="00A21F1C">
      <w:pPr>
        <w:pBdr>
          <w:bottom w:val="single" w:sz="4" w:space="1" w:color="auto"/>
        </w:pBdr>
        <w:rPr>
          <w:rFonts w:ascii="Arial" w:hAnsi="Arial" w:cs="Arial"/>
          <w:b/>
          <w:sz w:val="24"/>
          <w:szCs w:val="24"/>
        </w:rPr>
      </w:pPr>
      <w:r w:rsidRPr="00A21F1C">
        <w:rPr>
          <w:rFonts w:ascii="Arial" w:hAnsi="Arial" w:cs="Arial"/>
          <w:b/>
          <w:sz w:val="24"/>
          <w:szCs w:val="24"/>
        </w:rPr>
        <w:t>Project Contact Information</w:t>
      </w:r>
    </w:p>
    <w:p w:rsidR="00A21F1C" w:rsidRDefault="00A21F1C" w:rsidP="003E7F6C">
      <w:pPr>
        <w:rPr>
          <w:rFonts w:ascii="Arial" w:hAnsi="Arial" w:cs="Arial"/>
          <w:sz w:val="24"/>
          <w:szCs w:val="24"/>
        </w:rPr>
      </w:pPr>
      <w:r>
        <w:rPr>
          <w:rFonts w:ascii="Arial" w:hAnsi="Arial" w:cs="Arial"/>
          <w:sz w:val="24"/>
          <w:szCs w:val="24"/>
        </w:rPr>
        <w:t xml:space="preserve">Project Lead w/ Title: </w:t>
      </w:r>
      <w:sdt>
        <w:sdtPr>
          <w:rPr>
            <w:rFonts w:ascii="Arial" w:hAnsi="Arial" w:cs="Arial"/>
            <w:sz w:val="24"/>
            <w:szCs w:val="24"/>
          </w:rPr>
          <w:id w:val="587352378"/>
          <w:placeholder>
            <w:docPart w:val="DefaultPlaceholder_-1854013440"/>
          </w:placeholder>
          <w:showingPlcHdr/>
          <w:text/>
        </w:sdtPr>
        <w:sdtEndPr/>
        <w:sdtContent>
          <w:r w:rsidRPr="001975D5">
            <w:rPr>
              <w:rStyle w:val="PlaceholderText"/>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1F1C" w:rsidTr="00A21F1C">
        <w:tc>
          <w:tcPr>
            <w:tcW w:w="4675" w:type="dxa"/>
          </w:tcPr>
          <w:p w:rsidR="00A21F1C" w:rsidRDefault="00A21F1C" w:rsidP="003E7F6C">
            <w:pPr>
              <w:rPr>
                <w:rFonts w:ascii="Arial" w:hAnsi="Arial" w:cs="Arial"/>
                <w:sz w:val="24"/>
                <w:szCs w:val="24"/>
              </w:rPr>
            </w:pPr>
            <w:r>
              <w:rPr>
                <w:rFonts w:ascii="Arial" w:hAnsi="Arial" w:cs="Arial"/>
                <w:sz w:val="24"/>
                <w:szCs w:val="24"/>
              </w:rPr>
              <w:t>Phone #:</w:t>
            </w:r>
            <w:sdt>
              <w:sdtPr>
                <w:rPr>
                  <w:rFonts w:ascii="Arial" w:hAnsi="Arial" w:cs="Arial"/>
                  <w:sz w:val="24"/>
                  <w:szCs w:val="24"/>
                </w:rPr>
                <w:id w:val="-1968032173"/>
                <w:placeholder>
                  <w:docPart w:val="DefaultPlaceholder_-1854013440"/>
                </w:placeholder>
                <w:showingPlcHdr/>
                <w:text/>
              </w:sdtPr>
              <w:sdtEndPr/>
              <w:sdtContent>
                <w:r w:rsidRPr="001975D5">
                  <w:rPr>
                    <w:rStyle w:val="PlaceholderText"/>
                  </w:rPr>
                  <w:t>Click or tap here to enter text.</w:t>
                </w:r>
              </w:sdtContent>
            </w:sdt>
          </w:p>
        </w:tc>
        <w:tc>
          <w:tcPr>
            <w:tcW w:w="4675" w:type="dxa"/>
          </w:tcPr>
          <w:p w:rsidR="00A21F1C" w:rsidRDefault="00A21F1C" w:rsidP="003E7F6C">
            <w:pPr>
              <w:rPr>
                <w:rFonts w:ascii="Arial" w:hAnsi="Arial" w:cs="Arial"/>
                <w:sz w:val="24"/>
                <w:szCs w:val="24"/>
              </w:rPr>
            </w:pPr>
            <w:r>
              <w:rPr>
                <w:rFonts w:ascii="Arial" w:hAnsi="Arial" w:cs="Arial"/>
                <w:sz w:val="24"/>
                <w:szCs w:val="24"/>
              </w:rPr>
              <w:t>Email:</w:t>
            </w:r>
            <w:sdt>
              <w:sdtPr>
                <w:rPr>
                  <w:rFonts w:ascii="Arial" w:hAnsi="Arial" w:cs="Arial"/>
                  <w:sz w:val="24"/>
                  <w:szCs w:val="24"/>
                </w:rPr>
                <w:id w:val="-137890840"/>
                <w:placeholder>
                  <w:docPart w:val="DefaultPlaceholder_-1854013440"/>
                </w:placeholder>
                <w:showingPlcHdr/>
                <w:text/>
              </w:sdtPr>
              <w:sdtEndPr/>
              <w:sdtContent>
                <w:r w:rsidRPr="001975D5">
                  <w:rPr>
                    <w:rStyle w:val="PlaceholderText"/>
                  </w:rPr>
                  <w:t>Click or tap here to enter text.</w:t>
                </w:r>
              </w:sdtContent>
            </w:sdt>
          </w:p>
        </w:tc>
      </w:tr>
    </w:tbl>
    <w:p w:rsidR="00A21F1C" w:rsidRDefault="00A21F1C" w:rsidP="00A21F1C">
      <w:pPr>
        <w:rPr>
          <w:rFonts w:ascii="Arial" w:hAnsi="Arial" w:cs="Arial"/>
          <w:sz w:val="24"/>
          <w:szCs w:val="24"/>
        </w:rPr>
      </w:pPr>
      <w:r>
        <w:rPr>
          <w:rFonts w:ascii="Arial" w:hAnsi="Arial" w:cs="Arial"/>
          <w:sz w:val="24"/>
          <w:szCs w:val="24"/>
        </w:rPr>
        <w:br/>
        <w:t xml:space="preserve">Agency Name: </w:t>
      </w:r>
      <w:sdt>
        <w:sdtPr>
          <w:rPr>
            <w:rFonts w:ascii="Arial" w:hAnsi="Arial" w:cs="Arial"/>
            <w:sz w:val="24"/>
            <w:szCs w:val="24"/>
          </w:rPr>
          <w:id w:val="-819270509"/>
          <w:placeholder>
            <w:docPart w:val="DefaultPlaceholder_-1854013440"/>
          </w:placeholder>
          <w:showingPlcHdr/>
          <w:text/>
        </w:sdtPr>
        <w:sdtEndPr/>
        <w:sdtContent>
          <w:r w:rsidRPr="001975D5">
            <w:rPr>
              <w:rStyle w:val="PlaceholderText"/>
            </w:rPr>
            <w:t>Click or tap here to enter text.</w:t>
          </w:r>
        </w:sdtContent>
      </w:sdt>
      <w:r>
        <w:rPr>
          <w:rFonts w:ascii="Arial" w:hAnsi="Arial" w:cs="Arial"/>
          <w:sz w:val="24"/>
          <w:szCs w:val="24"/>
        </w:rPr>
        <w:br/>
      </w:r>
      <w:r>
        <w:rPr>
          <w:rFonts w:ascii="Arial" w:hAnsi="Arial" w:cs="Arial"/>
          <w:sz w:val="24"/>
          <w:szCs w:val="24"/>
        </w:rPr>
        <w:br/>
        <w:t xml:space="preserve">Address: </w:t>
      </w:r>
      <w:sdt>
        <w:sdtPr>
          <w:rPr>
            <w:rFonts w:ascii="Arial" w:hAnsi="Arial" w:cs="Arial"/>
            <w:sz w:val="24"/>
            <w:szCs w:val="24"/>
          </w:rPr>
          <w:id w:val="2029903972"/>
          <w:placeholder>
            <w:docPart w:val="20765E5CDF1C447192989ABE8044E119"/>
          </w:placeholder>
          <w:showingPlcHdr/>
          <w:text/>
        </w:sdtPr>
        <w:sdtEndPr/>
        <w:sdtContent>
          <w:r w:rsidRPr="001975D5">
            <w:rPr>
              <w:rStyle w:val="PlaceholderText"/>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21F1C" w:rsidTr="00E1471E">
        <w:tc>
          <w:tcPr>
            <w:tcW w:w="3116" w:type="dxa"/>
          </w:tcPr>
          <w:p w:rsidR="00A21F1C" w:rsidRDefault="00A21F1C" w:rsidP="00E1471E">
            <w:pPr>
              <w:rPr>
                <w:rFonts w:ascii="Arial" w:hAnsi="Arial" w:cs="Arial"/>
                <w:sz w:val="24"/>
                <w:szCs w:val="24"/>
              </w:rPr>
            </w:pPr>
            <w:r>
              <w:rPr>
                <w:rFonts w:ascii="Arial" w:hAnsi="Arial" w:cs="Arial"/>
                <w:sz w:val="24"/>
                <w:szCs w:val="24"/>
              </w:rPr>
              <w:t>City:</w:t>
            </w:r>
            <w:sdt>
              <w:sdtPr>
                <w:rPr>
                  <w:rFonts w:ascii="Arial" w:hAnsi="Arial" w:cs="Arial"/>
                  <w:sz w:val="24"/>
                  <w:szCs w:val="24"/>
                </w:rPr>
                <w:id w:val="-1220514559"/>
                <w:placeholder>
                  <w:docPart w:val="20765E5CDF1C447192989ABE8044E119"/>
                </w:placeholder>
                <w:showingPlcHdr/>
                <w:text/>
              </w:sdtPr>
              <w:sdtEndPr/>
              <w:sdtContent>
                <w:r w:rsidRPr="001975D5">
                  <w:rPr>
                    <w:rStyle w:val="PlaceholderText"/>
                  </w:rPr>
                  <w:t>Click or tap here to enter text.</w:t>
                </w:r>
              </w:sdtContent>
            </w:sdt>
          </w:p>
        </w:tc>
        <w:tc>
          <w:tcPr>
            <w:tcW w:w="3117" w:type="dxa"/>
          </w:tcPr>
          <w:p w:rsidR="00A21F1C" w:rsidRDefault="00A21F1C" w:rsidP="00E1471E">
            <w:pPr>
              <w:rPr>
                <w:rFonts w:ascii="Arial" w:hAnsi="Arial" w:cs="Arial"/>
                <w:sz w:val="24"/>
                <w:szCs w:val="24"/>
              </w:rPr>
            </w:pPr>
            <w:r>
              <w:rPr>
                <w:rFonts w:ascii="Arial" w:hAnsi="Arial" w:cs="Arial"/>
                <w:sz w:val="24"/>
                <w:szCs w:val="24"/>
              </w:rPr>
              <w:t>State:</w:t>
            </w:r>
            <w:sdt>
              <w:sdtPr>
                <w:rPr>
                  <w:rFonts w:ascii="Arial" w:hAnsi="Arial" w:cs="Arial"/>
                  <w:sz w:val="24"/>
                  <w:szCs w:val="24"/>
                </w:rPr>
                <w:id w:val="206843811"/>
                <w:placeholder>
                  <w:docPart w:val="20765E5CDF1C447192989ABE8044E119"/>
                </w:placeholder>
                <w:showingPlcHdr/>
                <w:text/>
              </w:sdtPr>
              <w:sdtEndPr/>
              <w:sdtContent>
                <w:r w:rsidRPr="001975D5">
                  <w:rPr>
                    <w:rStyle w:val="PlaceholderText"/>
                  </w:rPr>
                  <w:t>Click or tap here to enter text.</w:t>
                </w:r>
              </w:sdtContent>
            </w:sdt>
          </w:p>
        </w:tc>
        <w:tc>
          <w:tcPr>
            <w:tcW w:w="3117" w:type="dxa"/>
          </w:tcPr>
          <w:p w:rsidR="00A21F1C" w:rsidRDefault="00A21F1C" w:rsidP="00E1471E">
            <w:pPr>
              <w:rPr>
                <w:rFonts w:ascii="Arial" w:hAnsi="Arial" w:cs="Arial"/>
                <w:sz w:val="24"/>
                <w:szCs w:val="24"/>
              </w:rPr>
            </w:pPr>
            <w:r>
              <w:rPr>
                <w:rFonts w:ascii="Arial" w:hAnsi="Arial" w:cs="Arial"/>
                <w:sz w:val="24"/>
                <w:szCs w:val="24"/>
              </w:rPr>
              <w:t>Zip:</w:t>
            </w:r>
            <w:sdt>
              <w:sdtPr>
                <w:rPr>
                  <w:rFonts w:ascii="Arial" w:hAnsi="Arial" w:cs="Arial"/>
                  <w:sz w:val="24"/>
                  <w:szCs w:val="24"/>
                </w:rPr>
                <w:id w:val="-651059689"/>
                <w:placeholder>
                  <w:docPart w:val="20765E5CDF1C447192989ABE8044E119"/>
                </w:placeholder>
                <w:showingPlcHdr/>
                <w:text/>
              </w:sdtPr>
              <w:sdtEndPr/>
              <w:sdtContent>
                <w:r w:rsidRPr="001975D5">
                  <w:rPr>
                    <w:rStyle w:val="PlaceholderText"/>
                  </w:rPr>
                  <w:t>Click or tap here to enter text.</w:t>
                </w:r>
              </w:sdtContent>
            </w:sdt>
          </w:p>
        </w:tc>
      </w:tr>
    </w:tbl>
    <w:p w:rsidR="00A21F1C" w:rsidRPr="00A21F1C" w:rsidRDefault="00A21F1C" w:rsidP="00A21F1C">
      <w:pPr>
        <w:pBdr>
          <w:bottom w:val="single" w:sz="4" w:space="1" w:color="auto"/>
        </w:pBdr>
        <w:rPr>
          <w:rFonts w:ascii="Arial" w:hAnsi="Arial" w:cs="Arial"/>
          <w:b/>
          <w:sz w:val="24"/>
          <w:szCs w:val="24"/>
        </w:rPr>
      </w:pPr>
      <w:r>
        <w:rPr>
          <w:rFonts w:ascii="Arial" w:hAnsi="Arial" w:cs="Arial"/>
          <w:sz w:val="24"/>
          <w:szCs w:val="24"/>
        </w:rPr>
        <w:br/>
      </w:r>
      <w:r w:rsidRPr="00A21F1C">
        <w:rPr>
          <w:rFonts w:ascii="Arial" w:hAnsi="Arial" w:cs="Arial"/>
          <w:b/>
          <w:sz w:val="24"/>
          <w:szCs w:val="24"/>
        </w:rPr>
        <w:t>Cooperating Agencies</w:t>
      </w:r>
    </w:p>
    <w:p w:rsidR="00A21F1C" w:rsidRDefault="00A21F1C" w:rsidP="00A21F1C">
      <w:pPr>
        <w:rPr>
          <w:rFonts w:ascii="Arial" w:hAnsi="Arial" w:cs="Arial"/>
          <w:sz w:val="24"/>
          <w:szCs w:val="24"/>
        </w:rPr>
      </w:pPr>
      <w:r>
        <w:rPr>
          <w:rFonts w:ascii="Arial" w:hAnsi="Arial" w:cs="Arial"/>
          <w:sz w:val="24"/>
          <w:szCs w:val="24"/>
        </w:rPr>
        <w:t xml:space="preserve">Agency Name: </w:t>
      </w:r>
      <w:sdt>
        <w:sdtPr>
          <w:rPr>
            <w:rFonts w:ascii="Arial" w:hAnsi="Arial" w:cs="Arial"/>
            <w:sz w:val="24"/>
            <w:szCs w:val="24"/>
          </w:rPr>
          <w:id w:val="-1372681702"/>
          <w:placeholder>
            <w:docPart w:val="03E678832C664E6683452DD59475B3D4"/>
          </w:placeholder>
          <w:showingPlcHdr/>
          <w:text/>
        </w:sdtPr>
        <w:sdtEndPr/>
        <w:sdtContent>
          <w:r w:rsidRPr="001975D5">
            <w:rPr>
              <w:rStyle w:val="PlaceholderText"/>
            </w:rPr>
            <w:t>Click or tap here to enter text.</w:t>
          </w:r>
        </w:sdtContent>
      </w:sdt>
      <w:r>
        <w:rPr>
          <w:rFonts w:ascii="Arial" w:hAnsi="Arial" w:cs="Arial"/>
          <w:sz w:val="24"/>
          <w:szCs w:val="24"/>
        </w:rPr>
        <w:br/>
      </w:r>
      <w:r>
        <w:rPr>
          <w:rFonts w:ascii="Arial" w:hAnsi="Arial" w:cs="Arial"/>
          <w:sz w:val="24"/>
          <w:szCs w:val="24"/>
        </w:rPr>
        <w:br/>
        <w:t xml:space="preserve">Address: </w:t>
      </w:r>
      <w:sdt>
        <w:sdtPr>
          <w:rPr>
            <w:rFonts w:ascii="Arial" w:hAnsi="Arial" w:cs="Arial"/>
            <w:sz w:val="24"/>
            <w:szCs w:val="24"/>
          </w:rPr>
          <w:id w:val="1569924768"/>
          <w:placeholder>
            <w:docPart w:val="C39CA59D83404C5A892E08258A3578EC"/>
          </w:placeholder>
          <w:showingPlcHdr/>
          <w:text/>
        </w:sdtPr>
        <w:sdtEndPr/>
        <w:sdtContent>
          <w:r w:rsidRPr="001975D5">
            <w:rPr>
              <w:rStyle w:val="PlaceholderText"/>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21F1C" w:rsidTr="00E1471E">
        <w:tc>
          <w:tcPr>
            <w:tcW w:w="3116" w:type="dxa"/>
          </w:tcPr>
          <w:p w:rsidR="00A21F1C" w:rsidRDefault="00A21F1C" w:rsidP="00E1471E">
            <w:pPr>
              <w:rPr>
                <w:rFonts w:ascii="Arial" w:hAnsi="Arial" w:cs="Arial"/>
                <w:sz w:val="24"/>
                <w:szCs w:val="24"/>
              </w:rPr>
            </w:pPr>
            <w:r>
              <w:rPr>
                <w:rFonts w:ascii="Arial" w:hAnsi="Arial" w:cs="Arial"/>
                <w:sz w:val="24"/>
                <w:szCs w:val="24"/>
              </w:rPr>
              <w:t>City:</w:t>
            </w:r>
            <w:sdt>
              <w:sdtPr>
                <w:rPr>
                  <w:rFonts w:ascii="Arial" w:hAnsi="Arial" w:cs="Arial"/>
                  <w:sz w:val="24"/>
                  <w:szCs w:val="24"/>
                </w:rPr>
                <w:id w:val="674922868"/>
                <w:placeholder>
                  <w:docPart w:val="C39CA59D83404C5A892E08258A3578EC"/>
                </w:placeholder>
                <w:showingPlcHdr/>
                <w:text/>
              </w:sdtPr>
              <w:sdtEndPr/>
              <w:sdtContent>
                <w:r w:rsidRPr="001975D5">
                  <w:rPr>
                    <w:rStyle w:val="PlaceholderText"/>
                  </w:rPr>
                  <w:t>Click or tap here to enter text.</w:t>
                </w:r>
              </w:sdtContent>
            </w:sdt>
          </w:p>
        </w:tc>
        <w:tc>
          <w:tcPr>
            <w:tcW w:w="3117" w:type="dxa"/>
          </w:tcPr>
          <w:p w:rsidR="00A21F1C" w:rsidRDefault="00A21F1C" w:rsidP="00E1471E">
            <w:pPr>
              <w:rPr>
                <w:rFonts w:ascii="Arial" w:hAnsi="Arial" w:cs="Arial"/>
                <w:sz w:val="24"/>
                <w:szCs w:val="24"/>
              </w:rPr>
            </w:pPr>
            <w:r>
              <w:rPr>
                <w:rFonts w:ascii="Arial" w:hAnsi="Arial" w:cs="Arial"/>
                <w:sz w:val="24"/>
                <w:szCs w:val="24"/>
              </w:rPr>
              <w:t>State:</w:t>
            </w:r>
            <w:sdt>
              <w:sdtPr>
                <w:rPr>
                  <w:rFonts w:ascii="Arial" w:hAnsi="Arial" w:cs="Arial"/>
                  <w:sz w:val="24"/>
                  <w:szCs w:val="24"/>
                </w:rPr>
                <w:id w:val="-1844309965"/>
                <w:placeholder>
                  <w:docPart w:val="C39CA59D83404C5A892E08258A3578EC"/>
                </w:placeholder>
                <w:showingPlcHdr/>
                <w:text/>
              </w:sdtPr>
              <w:sdtEndPr/>
              <w:sdtContent>
                <w:r w:rsidRPr="001975D5">
                  <w:rPr>
                    <w:rStyle w:val="PlaceholderText"/>
                  </w:rPr>
                  <w:t>Click or tap here to enter text.</w:t>
                </w:r>
              </w:sdtContent>
            </w:sdt>
          </w:p>
        </w:tc>
        <w:tc>
          <w:tcPr>
            <w:tcW w:w="3117" w:type="dxa"/>
          </w:tcPr>
          <w:p w:rsidR="00A21F1C" w:rsidRDefault="00A21F1C" w:rsidP="00E1471E">
            <w:pPr>
              <w:rPr>
                <w:rFonts w:ascii="Arial" w:hAnsi="Arial" w:cs="Arial"/>
                <w:sz w:val="24"/>
                <w:szCs w:val="24"/>
              </w:rPr>
            </w:pPr>
            <w:r>
              <w:rPr>
                <w:rFonts w:ascii="Arial" w:hAnsi="Arial" w:cs="Arial"/>
                <w:sz w:val="24"/>
                <w:szCs w:val="24"/>
              </w:rPr>
              <w:t>Zip:</w:t>
            </w:r>
            <w:sdt>
              <w:sdtPr>
                <w:rPr>
                  <w:rFonts w:ascii="Arial" w:hAnsi="Arial" w:cs="Arial"/>
                  <w:sz w:val="24"/>
                  <w:szCs w:val="24"/>
                </w:rPr>
                <w:id w:val="-917241574"/>
                <w:placeholder>
                  <w:docPart w:val="C39CA59D83404C5A892E08258A3578EC"/>
                </w:placeholder>
                <w:showingPlcHdr/>
                <w:text/>
              </w:sdtPr>
              <w:sdtEndPr/>
              <w:sdtContent>
                <w:r w:rsidRPr="001975D5">
                  <w:rPr>
                    <w:rStyle w:val="PlaceholderText"/>
                  </w:rPr>
                  <w:t>Click or tap here to enter text.</w:t>
                </w:r>
              </w:sdtContent>
            </w:sdt>
          </w:p>
        </w:tc>
      </w:tr>
    </w:tbl>
    <w:p w:rsidR="00A21F1C" w:rsidRDefault="00A21F1C" w:rsidP="003E7F6C">
      <w:pPr>
        <w:rPr>
          <w:rFonts w:ascii="Arial" w:hAnsi="Arial" w:cs="Arial"/>
          <w:sz w:val="24"/>
          <w:szCs w:val="24"/>
        </w:rPr>
      </w:pPr>
    </w:p>
    <w:p w:rsidR="00A21F1C" w:rsidRDefault="00A21F1C" w:rsidP="00A21F1C">
      <w:pPr>
        <w:rPr>
          <w:rFonts w:ascii="Arial" w:hAnsi="Arial" w:cs="Arial"/>
          <w:sz w:val="24"/>
          <w:szCs w:val="24"/>
        </w:rPr>
      </w:pPr>
      <w:r>
        <w:rPr>
          <w:rFonts w:ascii="Arial" w:hAnsi="Arial" w:cs="Arial"/>
          <w:sz w:val="24"/>
          <w:szCs w:val="24"/>
        </w:rPr>
        <w:t xml:space="preserve">Main Contact: </w:t>
      </w:r>
      <w:sdt>
        <w:sdtPr>
          <w:rPr>
            <w:rFonts w:ascii="Arial" w:hAnsi="Arial" w:cs="Arial"/>
            <w:sz w:val="24"/>
            <w:szCs w:val="24"/>
          </w:rPr>
          <w:id w:val="-1129934151"/>
          <w:placeholder>
            <w:docPart w:val="7026CE10FAEE486D8464980D0872140E"/>
          </w:placeholder>
          <w:showingPlcHdr/>
          <w:text/>
        </w:sdtPr>
        <w:sdtEndPr/>
        <w:sdtContent>
          <w:r w:rsidRPr="001975D5">
            <w:rPr>
              <w:rStyle w:val="PlaceholderText"/>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1F1C" w:rsidTr="00E1471E">
        <w:tc>
          <w:tcPr>
            <w:tcW w:w="4675" w:type="dxa"/>
          </w:tcPr>
          <w:p w:rsidR="00A21F1C" w:rsidRDefault="00A21F1C" w:rsidP="00E1471E">
            <w:pPr>
              <w:rPr>
                <w:rFonts w:ascii="Arial" w:hAnsi="Arial" w:cs="Arial"/>
                <w:sz w:val="24"/>
                <w:szCs w:val="24"/>
              </w:rPr>
            </w:pPr>
            <w:r>
              <w:rPr>
                <w:rFonts w:ascii="Arial" w:hAnsi="Arial" w:cs="Arial"/>
                <w:sz w:val="24"/>
                <w:szCs w:val="24"/>
              </w:rPr>
              <w:t>Phone #:</w:t>
            </w:r>
            <w:sdt>
              <w:sdtPr>
                <w:rPr>
                  <w:rFonts w:ascii="Arial" w:hAnsi="Arial" w:cs="Arial"/>
                  <w:sz w:val="24"/>
                  <w:szCs w:val="24"/>
                </w:rPr>
                <w:id w:val="730501580"/>
                <w:placeholder>
                  <w:docPart w:val="7026CE10FAEE486D8464980D0872140E"/>
                </w:placeholder>
                <w:showingPlcHdr/>
                <w:text/>
              </w:sdtPr>
              <w:sdtEndPr/>
              <w:sdtContent>
                <w:r w:rsidRPr="001975D5">
                  <w:rPr>
                    <w:rStyle w:val="PlaceholderText"/>
                  </w:rPr>
                  <w:t>Click or tap here to enter text.</w:t>
                </w:r>
              </w:sdtContent>
            </w:sdt>
          </w:p>
        </w:tc>
        <w:tc>
          <w:tcPr>
            <w:tcW w:w="4675" w:type="dxa"/>
          </w:tcPr>
          <w:p w:rsidR="00A21F1C" w:rsidRDefault="00A21F1C" w:rsidP="00E1471E">
            <w:pPr>
              <w:rPr>
                <w:rFonts w:ascii="Arial" w:hAnsi="Arial" w:cs="Arial"/>
                <w:sz w:val="24"/>
                <w:szCs w:val="24"/>
              </w:rPr>
            </w:pPr>
            <w:r>
              <w:rPr>
                <w:rFonts w:ascii="Arial" w:hAnsi="Arial" w:cs="Arial"/>
                <w:sz w:val="24"/>
                <w:szCs w:val="24"/>
              </w:rPr>
              <w:t>Email:</w:t>
            </w:r>
            <w:sdt>
              <w:sdtPr>
                <w:rPr>
                  <w:rFonts w:ascii="Arial" w:hAnsi="Arial" w:cs="Arial"/>
                  <w:sz w:val="24"/>
                  <w:szCs w:val="24"/>
                </w:rPr>
                <w:id w:val="-1365286476"/>
                <w:placeholder>
                  <w:docPart w:val="7026CE10FAEE486D8464980D0872140E"/>
                </w:placeholder>
                <w:showingPlcHdr/>
                <w:text/>
              </w:sdtPr>
              <w:sdtEndPr/>
              <w:sdtContent>
                <w:r w:rsidRPr="001975D5">
                  <w:rPr>
                    <w:rStyle w:val="PlaceholderText"/>
                  </w:rPr>
                  <w:t>Click or tap here to enter text.</w:t>
                </w:r>
              </w:sdtContent>
            </w:sdt>
          </w:p>
        </w:tc>
      </w:tr>
    </w:tbl>
    <w:p w:rsidR="00A21F1C" w:rsidRDefault="00A21F1C" w:rsidP="003E7F6C">
      <w:pPr>
        <w:rPr>
          <w:rFonts w:ascii="Arial" w:hAnsi="Arial" w:cs="Arial"/>
          <w:sz w:val="24"/>
          <w:szCs w:val="24"/>
        </w:rPr>
      </w:pPr>
    </w:p>
    <w:p w:rsidR="00A21F1C" w:rsidRDefault="00A21F1C" w:rsidP="00A21F1C">
      <w:pPr>
        <w:rPr>
          <w:rFonts w:ascii="Arial" w:hAnsi="Arial" w:cs="Arial"/>
          <w:sz w:val="24"/>
          <w:szCs w:val="24"/>
        </w:rPr>
      </w:pPr>
      <w:r>
        <w:rPr>
          <w:rFonts w:ascii="Arial" w:hAnsi="Arial" w:cs="Arial"/>
          <w:sz w:val="24"/>
          <w:szCs w:val="24"/>
        </w:rPr>
        <w:t xml:space="preserve">Agency Name: </w:t>
      </w:r>
      <w:sdt>
        <w:sdtPr>
          <w:rPr>
            <w:rFonts w:ascii="Arial" w:hAnsi="Arial" w:cs="Arial"/>
            <w:sz w:val="24"/>
            <w:szCs w:val="24"/>
          </w:rPr>
          <w:id w:val="-259459376"/>
          <w:placeholder>
            <w:docPart w:val="3EC07AEA62FD49C88670B23746854C22"/>
          </w:placeholder>
          <w:showingPlcHdr/>
          <w:text/>
        </w:sdtPr>
        <w:sdtEndPr/>
        <w:sdtContent>
          <w:r w:rsidRPr="001975D5">
            <w:rPr>
              <w:rStyle w:val="PlaceholderText"/>
            </w:rPr>
            <w:t>Click or tap here to enter text.</w:t>
          </w:r>
        </w:sdtContent>
      </w:sdt>
      <w:r>
        <w:rPr>
          <w:rFonts w:ascii="Arial" w:hAnsi="Arial" w:cs="Arial"/>
          <w:sz w:val="24"/>
          <w:szCs w:val="24"/>
        </w:rPr>
        <w:br/>
      </w:r>
      <w:r>
        <w:rPr>
          <w:rFonts w:ascii="Arial" w:hAnsi="Arial" w:cs="Arial"/>
          <w:sz w:val="24"/>
          <w:szCs w:val="24"/>
        </w:rPr>
        <w:br/>
        <w:t xml:space="preserve">Address: </w:t>
      </w:r>
      <w:sdt>
        <w:sdtPr>
          <w:rPr>
            <w:rFonts w:ascii="Arial" w:hAnsi="Arial" w:cs="Arial"/>
            <w:sz w:val="24"/>
            <w:szCs w:val="24"/>
          </w:rPr>
          <w:id w:val="150573079"/>
          <w:placeholder>
            <w:docPart w:val="20D0F47FB0544D2BB63FF571855A1DE9"/>
          </w:placeholder>
          <w:showingPlcHdr/>
          <w:text/>
        </w:sdtPr>
        <w:sdtEndPr/>
        <w:sdtContent>
          <w:r w:rsidRPr="001975D5">
            <w:rPr>
              <w:rStyle w:val="PlaceholderText"/>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21F1C" w:rsidTr="00E1471E">
        <w:tc>
          <w:tcPr>
            <w:tcW w:w="3116" w:type="dxa"/>
          </w:tcPr>
          <w:p w:rsidR="00A21F1C" w:rsidRDefault="00A21F1C" w:rsidP="00E1471E">
            <w:pPr>
              <w:rPr>
                <w:rFonts w:ascii="Arial" w:hAnsi="Arial" w:cs="Arial"/>
                <w:sz w:val="24"/>
                <w:szCs w:val="24"/>
              </w:rPr>
            </w:pPr>
            <w:r>
              <w:rPr>
                <w:rFonts w:ascii="Arial" w:hAnsi="Arial" w:cs="Arial"/>
                <w:sz w:val="24"/>
                <w:szCs w:val="24"/>
              </w:rPr>
              <w:t>City:</w:t>
            </w:r>
            <w:sdt>
              <w:sdtPr>
                <w:rPr>
                  <w:rFonts w:ascii="Arial" w:hAnsi="Arial" w:cs="Arial"/>
                  <w:sz w:val="24"/>
                  <w:szCs w:val="24"/>
                </w:rPr>
                <w:id w:val="493608887"/>
                <w:placeholder>
                  <w:docPart w:val="20D0F47FB0544D2BB63FF571855A1DE9"/>
                </w:placeholder>
                <w:showingPlcHdr/>
                <w:text/>
              </w:sdtPr>
              <w:sdtEndPr/>
              <w:sdtContent>
                <w:r w:rsidRPr="001975D5">
                  <w:rPr>
                    <w:rStyle w:val="PlaceholderText"/>
                  </w:rPr>
                  <w:t>Click or tap here to enter text.</w:t>
                </w:r>
              </w:sdtContent>
            </w:sdt>
          </w:p>
        </w:tc>
        <w:tc>
          <w:tcPr>
            <w:tcW w:w="3117" w:type="dxa"/>
          </w:tcPr>
          <w:p w:rsidR="00A21F1C" w:rsidRDefault="00A21F1C" w:rsidP="00E1471E">
            <w:pPr>
              <w:rPr>
                <w:rFonts w:ascii="Arial" w:hAnsi="Arial" w:cs="Arial"/>
                <w:sz w:val="24"/>
                <w:szCs w:val="24"/>
              </w:rPr>
            </w:pPr>
            <w:r>
              <w:rPr>
                <w:rFonts w:ascii="Arial" w:hAnsi="Arial" w:cs="Arial"/>
                <w:sz w:val="24"/>
                <w:szCs w:val="24"/>
              </w:rPr>
              <w:t>State:</w:t>
            </w:r>
            <w:sdt>
              <w:sdtPr>
                <w:rPr>
                  <w:rFonts w:ascii="Arial" w:hAnsi="Arial" w:cs="Arial"/>
                  <w:sz w:val="24"/>
                  <w:szCs w:val="24"/>
                </w:rPr>
                <w:id w:val="-847792278"/>
                <w:placeholder>
                  <w:docPart w:val="20D0F47FB0544D2BB63FF571855A1DE9"/>
                </w:placeholder>
                <w:showingPlcHdr/>
                <w:text/>
              </w:sdtPr>
              <w:sdtEndPr/>
              <w:sdtContent>
                <w:r w:rsidRPr="001975D5">
                  <w:rPr>
                    <w:rStyle w:val="PlaceholderText"/>
                  </w:rPr>
                  <w:t>Click or tap here to enter text.</w:t>
                </w:r>
              </w:sdtContent>
            </w:sdt>
          </w:p>
        </w:tc>
        <w:tc>
          <w:tcPr>
            <w:tcW w:w="3117" w:type="dxa"/>
          </w:tcPr>
          <w:p w:rsidR="00A21F1C" w:rsidRDefault="00A21F1C" w:rsidP="00E1471E">
            <w:pPr>
              <w:rPr>
                <w:rFonts w:ascii="Arial" w:hAnsi="Arial" w:cs="Arial"/>
                <w:sz w:val="24"/>
                <w:szCs w:val="24"/>
              </w:rPr>
            </w:pPr>
            <w:r>
              <w:rPr>
                <w:rFonts w:ascii="Arial" w:hAnsi="Arial" w:cs="Arial"/>
                <w:sz w:val="24"/>
                <w:szCs w:val="24"/>
              </w:rPr>
              <w:t>Zip:</w:t>
            </w:r>
            <w:sdt>
              <w:sdtPr>
                <w:rPr>
                  <w:rFonts w:ascii="Arial" w:hAnsi="Arial" w:cs="Arial"/>
                  <w:sz w:val="24"/>
                  <w:szCs w:val="24"/>
                </w:rPr>
                <w:id w:val="-1004208829"/>
                <w:placeholder>
                  <w:docPart w:val="20D0F47FB0544D2BB63FF571855A1DE9"/>
                </w:placeholder>
                <w:showingPlcHdr/>
                <w:text/>
              </w:sdtPr>
              <w:sdtEndPr/>
              <w:sdtContent>
                <w:r w:rsidRPr="001975D5">
                  <w:rPr>
                    <w:rStyle w:val="PlaceholderText"/>
                  </w:rPr>
                  <w:t>Click or tap here to enter text.</w:t>
                </w:r>
              </w:sdtContent>
            </w:sdt>
          </w:p>
        </w:tc>
      </w:tr>
    </w:tbl>
    <w:p w:rsidR="00A21F1C" w:rsidRDefault="00A21F1C" w:rsidP="00A21F1C">
      <w:pPr>
        <w:rPr>
          <w:rFonts w:ascii="Arial" w:hAnsi="Arial" w:cs="Arial"/>
          <w:sz w:val="24"/>
          <w:szCs w:val="24"/>
        </w:rPr>
      </w:pPr>
    </w:p>
    <w:p w:rsidR="00A21F1C" w:rsidRDefault="00A21F1C" w:rsidP="00A21F1C">
      <w:pPr>
        <w:rPr>
          <w:rFonts w:ascii="Arial" w:hAnsi="Arial" w:cs="Arial"/>
          <w:sz w:val="24"/>
          <w:szCs w:val="24"/>
        </w:rPr>
      </w:pPr>
      <w:r>
        <w:rPr>
          <w:rFonts w:ascii="Arial" w:hAnsi="Arial" w:cs="Arial"/>
          <w:sz w:val="24"/>
          <w:szCs w:val="24"/>
        </w:rPr>
        <w:t xml:space="preserve">Main Contact: </w:t>
      </w:r>
      <w:sdt>
        <w:sdtPr>
          <w:rPr>
            <w:rFonts w:ascii="Arial" w:hAnsi="Arial" w:cs="Arial"/>
            <w:sz w:val="24"/>
            <w:szCs w:val="24"/>
          </w:rPr>
          <w:id w:val="1748463431"/>
          <w:placeholder>
            <w:docPart w:val="6E7597073B624988B445DDFFD29EAD49"/>
          </w:placeholder>
          <w:showingPlcHdr/>
          <w:text/>
        </w:sdtPr>
        <w:sdtEndPr/>
        <w:sdtContent>
          <w:r w:rsidRPr="001975D5">
            <w:rPr>
              <w:rStyle w:val="PlaceholderText"/>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1F1C" w:rsidTr="00E1471E">
        <w:tc>
          <w:tcPr>
            <w:tcW w:w="4675" w:type="dxa"/>
          </w:tcPr>
          <w:p w:rsidR="00A21F1C" w:rsidRDefault="00A21F1C" w:rsidP="00E1471E">
            <w:pPr>
              <w:rPr>
                <w:rFonts w:ascii="Arial" w:hAnsi="Arial" w:cs="Arial"/>
                <w:sz w:val="24"/>
                <w:szCs w:val="24"/>
              </w:rPr>
            </w:pPr>
            <w:r>
              <w:rPr>
                <w:rFonts w:ascii="Arial" w:hAnsi="Arial" w:cs="Arial"/>
                <w:sz w:val="24"/>
                <w:szCs w:val="24"/>
              </w:rPr>
              <w:t>Phone #:</w:t>
            </w:r>
            <w:sdt>
              <w:sdtPr>
                <w:rPr>
                  <w:rFonts w:ascii="Arial" w:hAnsi="Arial" w:cs="Arial"/>
                  <w:sz w:val="24"/>
                  <w:szCs w:val="24"/>
                </w:rPr>
                <w:id w:val="1350216302"/>
                <w:placeholder>
                  <w:docPart w:val="6E7597073B624988B445DDFFD29EAD49"/>
                </w:placeholder>
                <w:showingPlcHdr/>
                <w:text/>
              </w:sdtPr>
              <w:sdtEndPr/>
              <w:sdtContent>
                <w:r w:rsidRPr="001975D5">
                  <w:rPr>
                    <w:rStyle w:val="PlaceholderText"/>
                  </w:rPr>
                  <w:t>Click or tap here to enter text.</w:t>
                </w:r>
              </w:sdtContent>
            </w:sdt>
          </w:p>
        </w:tc>
        <w:tc>
          <w:tcPr>
            <w:tcW w:w="4675" w:type="dxa"/>
          </w:tcPr>
          <w:p w:rsidR="00A21F1C" w:rsidRDefault="00A21F1C" w:rsidP="00E1471E">
            <w:pPr>
              <w:rPr>
                <w:rFonts w:ascii="Arial" w:hAnsi="Arial" w:cs="Arial"/>
                <w:sz w:val="24"/>
                <w:szCs w:val="24"/>
              </w:rPr>
            </w:pPr>
            <w:r>
              <w:rPr>
                <w:rFonts w:ascii="Arial" w:hAnsi="Arial" w:cs="Arial"/>
                <w:sz w:val="24"/>
                <w:szCs w:val="24"/>
              </w:rPr>
              <w:t>Email:</w:t>
            </w:r>
            <w:sdt>
              <w:sdtPr>
                <w:rPr>
                  <w:rFonts w:ascii="Arial" w:hAnsi="Arial" w:cs="Arial"/>
                  <w:sz w:val="24"/>
                  <w:szCs w:val="24"/>
                </w:rPr>
                <w:id w:val="-1624294951"/>
                <w:placeholder>
                  <w:docPart w:val="6E7597073B624988B445DDFFD29EAD49"/>
                </w:placeholder>
                <w:showingPlcHdr/>
                <w:text/>
              </w:sdtPr>
              <w:sdtEndPr/>
              <w:sdtContent>
                <w:r w:rsidRPr="001975D5">
                  <w:rPr>
                    <w:rStyle w:val="PlaceholderText"/>
                  </w:rPr>
                  <w:t>Click or tap here to enter text.</w:t>
                </w:r>
              </w:sdtContent>
            </w:sdt>
          </w:p>
        </w:tc>
      </w:tr>
    </w:tbl>
    <w:p w:rsidR="00A21F1C" w:rsidRDefault="00A21F1C" w:rsidP="003E7F6C">
      <w:pPr>
        <w:rPr>
          <w:rFonts w:ascii="Arial" w:hAnsi="Arial" w:cs="Arial"/>
          <w:sz w:val="24"/>
          <w:szCs w:val="24"/>
        </w:rPr>
      </w:pPr>
    </w:p>
    <w:p w:rsidR="00A21F1C" w:rsidRDefault="009F4F56" w:rsidP="009F4F56">
      <w:pPr>
        <w:pBdr>
          <w:bottom w:val="single" w:sz="4" w:space="1" w:color="auto"/>
        </w:pBdr>
        <w:rPr>
          <w:rFonts w:ascii="Arial" w:hAnsi="Arial" w:cs="Arial"/>
          <w:b/>
          <w:sz w:val="24"/>
          <w:szCs w:val="24"/>
        </w:rPr>
      </w:pPr>
      <w:r w:rsidRPr="009F4F56">
        <w:rPr>
          <w:rFonts w:ascii="Arial" w:hAnsi="Arial" w:cs="Arial"/>
          <w:b/>
          <w:sz w:val="24"/>
          <w:szCs w:val="24"/>
        </w:rPr>
        <w:t>Project Details</w:t>
      </w:r>
    </w:p>
    <w:p w:rsidR="009F4F56" w:rsidRPr="009F4F56" w:rsidRDefault="009F4F56" w:rsidP="003E7F6C">
      <w:pPr>
        <w:rPr>
          <w:rFonts w:ascii="Arial" w:hAnsi="Arial" w:cs="Arial"/>
          <w:sz w:val="24"/>
          <w:szCs w:val="24"/>
        </w:rPr>
      </w:pPr>
      <w:r>
        <w:rPr>
          <w:rFonts w:ascii="Arial" w:hAnsi="Arial" w:cs="Arial"/>
          <w:sz w:val="24"/>
          <w:szCs w:val="24"/>
        </w:rPr>
        <w:t>Anticipated Timeframe for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F4F56" w:rsidTr="009F4F56">
        <w:tc>
          <w:tcPr>
            <w:tcW w:w="4675" w:type="dxa"/>
          </w:tcPr>
          <w:p w:rsidR="009F4F56" w:rsidRDefault="009F4F56" w:rsidP="003E7F6C">
            <w:pPr>
              <w:rPr>
                <w:rFonts w:ascii="Arial" w:hAnsi="Arial" w:cs="Arial"/>
                <w:sz w:val="24"/>
                <w:szCs w:val="24"/>
              </w:rPr>
            </w:pPr>
            <w:r>
              <w:rPr>
                <w:rFonts w:ascii="Arial" w:hAnsi="Arial" w:cs="Arial"/>
                <w:sz w:val="24"/>
                <w:szCs w:val="24"/>
              </w:rPr>
              <w:t>Start:</w:t>
            </w:r>
            <w:sdt>
              <w:sdtPr>
                <w:rPr>
                  <w:rFonts w:ascii="Arial" w:hAnsi="Arial" w:cs="Arial"/>
                  <w:sz w:val="24"/>
                  <w:szCs w:val="24"/>
                </w:rPr>
                <w:id w:val="-643899980"/>
                <w:placeholder>
                  <w:docPart w:val="DefaultPlaceholder_-1854013440"/>
                </w:placeholder>
                <w:showingPlcHdr/>
                <w:text/>
              </w:sdtPr>
              <w:sdtEndPr/>
              <w:sdtContent>
                <w:r w:rsidRPr="001975D5">
                  <w:rPr>
                    <w:rStyle w:val="PlaceholderText"/>
                  </w:rPr>
                  <w:t>Click or tap here to enter text.</w:t>
                </w:r>
              </w:sdtContent>
            </w:sdt>
          </w:p>
        </w:tc>
        <w:tc>
          <w:tcPr>
            <w:tcW w:w="4675" w:type="dxa"/>
          </w:tcPr>
          <w:p w:rsidR="009F4F56" w:rsidRDefault="009F4F56" w:rsidP="003E7F6C">
            <w:pPr>
              <w:rPr>
                <w:rFonts w:ascii="Arial" w:hAnsi="Arial" w:cs="Arial"/>
                <w:sz w:val="24"/>
                <w:szCs w:val="24"/>
              </w:rPr>
            </w:pPr>
            <w:r>
              <w:rPr>
                <w:rFonts w:ascii="Arial" w:hAnsi="Arial" w:cs="Arial"/>
                <w:sz w:val="24"/>
                <w:szCs w:val="24"/>
              </w:rPr>
              <w:t>Completion:</w:t>
            </w:r>
            <w:sdt>
              <w:sdtPr>
                <w:rPr>
                  <w:rFonts w:ascii="Arial" w:hAnsi="Arial" w:cs="Arial"/>
                  <w:sz w:val="24"/>
                  <w:szCs w:val="24"/>
                </w:rPr>
                <w:id w:val="-1305623336"/>
                <w:placeholder>
                  <w:docPart w:val="DefaultPlaceholder_-1854013440"/>
                </w:placeholder>
                <w:showingPlcHdr/>
                <w:text/>
              </w:sdtPr>
              <w:sdtEndPr/>
              <w:sdtContent>
                <w:r w:rsidRPr="001975D5">
                  <w:rPr>
                    <w:rStyle w:val="PlaceholderText"/>
                  </w:rPr>
                  <w:t>Click or tap here to enter text.</w:t>
                </w:r>
              </w:sdtContent>
            </w:sdt>
          </w:p>
        </w:tc>
      </w:tr>
    </w:tbl>
    <w:p w:rsidR="009F4F56" w:rsidRDefault="009F4F56" w:rsidP="003E7F6C">
      <w:pPr>
        <w:rPr>
          <w:rFonts w:ascii="Arial" w:hAnsi="Arial" w:cs="Arial"/>
          <w:sz w:val="24"/>
          <w:szCs w:val="24"/>
        </w:rPr>
      </w:pPr>
    </w:p>
    <w:p w:rsidR="009F4F56" w:rsidRDefault="009F4F56" w:rsidP="003E7F6C">
      <w:pPr>
        <w:rPr>
          <w:rFonts w:ascii="Arial" w:hAnsi="Arial" w:cs="Arial"/>
          <w:sz w:val="24"/>
          <w:szCs w:val="24"/>
        </w:rPr>
      </w:pPr>
      <w:r>
        <w:rPr>
          <w:rFonts w:ascii="Arial" w:hAnsi="Arial" w:cs="Arial"/>
          <w:sz w:val="24"/>
          <w:szCs w:val="24"/>
        </w:rPr>
        <w:t xml:space="preserve">Project Description: </w:t>
      </w:r>
      <w:sdt>
        <w:sdtPr>
          <w:rPr>
            <w:rFonts w:ascii="Arial" w:hAnsi="Arial" w:cs="Arial"/>
            <w:sz w:val="24"/>
            <w:szCs w:val="24"/>
          </w:rPr>
          <w:id w:val="180861756"/>
          <w:placeholder>
            <w:docPart w:val="DefaultPlaceholder_-1854013440"/>
          </w:placeholder>
          <w:showingPlcHdr/>
          <w:text/>
        </w:sdtPr>
        <w:sdtEndPr/>
        <w:sdtContent>
          <w:r w:rsidRPr="001975D5">
            <w:rPr>
              <w:rStyle w:val="PlaceholderText"/>
            </w:rPr>
            <w:t>Click or tap here to enter text.</w:t>
          </w:r>
        </w:sdtContent>
      </w:sdt>
    </w:p>
    <w:p w:rsidR="009F4F56" w:rsidRDefault="009F4F56" w:rsidP="003E7F6C">
      <w:pPr>
        <w:rPr>
          <w:rFonts w:ascii="Arial" w:hAnsi="Arial" w:cs="Arial"/>
          <w:sz w:val="24"/>
          <w:szCs w:val="24"/>
        </w:rPr>
      </w:pPr>
      <w:r>
        <w:rPr>
          <w:rFonts w:ascii="Arial" w:hAnsi="Arial" w:cs="Arial"/>
          <w:sz w:val="24"/>
          <w:szCs w:val="24"/>
        </w:rPr>
        <w:t xml:space="preserve">Watershed Information: </w:t>
      </w:r>
      <w:sdt>
        <w:sdtPr>
          <w:rPr>
            <w:rFonts w:ascii="Arial" w:hAnsi="Arial" w:cs="Arial"/>
            <w:sz w:val="24"/>
            <w:szCs w:val="24"/>
          </w:rPr>
          <w:id w:val="1115478480"/>
          <w:placeholder>
            <w:docPart w:val="DefaultPlaceholder_-1854013440"/>
          </w:placeholder>
          <w:showingPlcHdr/>
          <w:text/>
        </w:sdtPr>
        <w:sdtEndPr/>
        <w:sdtContent>
          <w:r w:rsidRPr="001975D5">
            <w:rPr>
              <w:rStyle w:val="PlaceholderText"/>
            </w:rPr>
            <w:t>Click or tap here to enter text.</w:t>
          </w:r>
        </w:sdtContent>
      </w:sdt>
    </w:p>
    <w:p w:rsidR="009F4F56" w:rsidRDefault="009F4F56" w:rsidP="003E7F6C">
      <w:pPr>
        <w:rPr>
          <w:rFonts w:ascii="Arial" w:hAnsi="Arial" w:cs="Arial"/>
          <w:sz w:val="24"/>
          <w:szCs w:val="24"/>
        </w:rPr>
      </w:pPr>
      <w:r>
        <w:rPr>
          <w:rFonts w:ascii="Arial" w:hAnsi="Arial" w:cs="Arial"/>
          <w:sz w:val="24"/>
          <w:szCs w:val="24"/>
        </w:rPr>
        <w:t xml:space="preserve">Stream Classification (if a stream project): </w:t>
      </w:r>
      <w:sdt>
        <w:sdtPr>
          <w:rPr>
            <w:rFonts w:ascii="Arial" w:hAnsi="Arial" w:cs="Arial"/>
            <w:sz w:val="24"/>
            <w:szCs w:val="24"/>
          </w:rPr>
          <w:id w:val="1977566044"/>
          <w:placeholder>
            <w:docPart w:val="DefaultPlaceholder_-1854013440"/>
          </w:placeholder>
          <w:showingPlcHdr/>
          <w:text/>
        </w:sdtPr>
        <w:sdtEndPr/>
        <w:sdtContent>
          <w:r w:rsidRPr="001975D5">
            <w:rPr>
              <w:rStyle w:val="PlaceholderText"/>
            </w:rPr>
            <w:t>Click or tap here to enter text.</w:t>
          </w:r>
        </w:sdtContent>
      </w:sdt>
    </w:p>
    <w:p w:rsidR="009F4F56" w:rsidRDefault="009F4F56" w:rsidP="003E7F6C">
      <w:pPr>
        <w:rPr>
          <w:rFonts w:ascii="Arial" w:hAnsi="Arial" w:cs="Arial"/>
          <w:sz w:val="24"/>
          <w:szCs w:val="24"/>
        </w:rPr>
      </w:pPr>
      <w:r>
        <w:rPr>
          <w:rFonts w:ascii="Arial" w:hAnsi="Arial" w:cs="Arial"/>
          <w:sz w:val="24"/>
          <w:szCs w:val="24"/>
        </w:rPr>
        <w:t xml:space="preserve">Are there special species of concern? (please describe species and concerns) </w:t>
      </w:r>
      <w:sdt>
        <w:sdtPr>
          <w:rPr>
            <w:rFonts w:ascii="Arial" w:hAnsi="Arial" w:cs="Arial"/>
            <w:sz w:val="24"/>
            <w:szCs w:val="24"/>
          </w:rPr>
          <w:id w:val="1870491870"/>
          <w:placeholder>
            <w:docPart w:val="DefaultPlaceholder_-1854013440"/>
          </w:placeholder>
          <w:showingPlcHdr/>
          <w:text/>
        </w:sdtPr>
        <w:sdtEndPr/>
        <w:sdtContent>
          <w:r w:rsidRPr="001975D5">
            <w:rPr>
              <w:rStyle w:val="PlaceholderText"/>
            </w:rPr>
            <w:t>Click or tap here to enter text.</w:t>
          </w:r>
        </w:sdtContent>
      </w:sdt>
    </w:p>
    <w:p w:rsidR="009F4F56" w:rsidRDefault="009F4F56" w:rsidP="003E7F6C">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-190500</wp:posOffset>
                </wp:positionH>
                <wp:positionV relativeFrom="paragraph">
                  <wp:posOffset>36195</wp:posOffset>
                </wp:positionV>
                <wp:extent cx="6334125" cy="1476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334125" cy="1476375"/>
                        </a:xfrm>
                        <a:prstGeom prst="rect">
                          <a:avLst/>
                        </a:prstGeom>
                        <a:solidFill>
                          <a:schemeClr val="bg2"/>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06653" id="Rectangle 1" o:spid="_x0000_s1026" style="position:absolute;margin-left:-15pt;margin-top:2.85pt;width:498.75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" fillcolor="#e7e6e6 [3214]" strokecolor="#0d0d0d [3069]" strokeweight="1pt"/>
            </w:pict>
          </mc:Fallback>
        </mc:AlternateContent>
      </w:r>
    </w:p>
    <w:p w:rsidR="009F4F56" w:rsidRDefault="009F4F56" w:rsidP="003E7F6C">
      <w:pPr>
        <w:rPr>
          <w:rFonts w:ascii="Arial" w:hAnsi="Arial" w:cs="Arial"/>
          <w:b/>
          <w:sz w:val="24"/>
          <w:szCs w:val="24"/>
        </w:rPr>
      </w:pPr>
      <w:r w:rsidRPr="009F4F56">
        <w:rPr>
          <w:rFonts w:ascii="Arial" w:hAnsi="Arial" w:cs="Arial"/>
          <w:b/>
          <w:sz w:val="24"/>
          <w:szCs w:val="24"/>
        </w:rPr>
        <w:t>FOR CAP COORINATOR USE ONLY</w:t>
      </w:r>
    </w:p>
    <w:p w:rsidR="009F4F56" w:rsidRDefault="009F4F56" w:rsidP="003E7F6C">
      <w:pPr>
        <w:rPr>
          <w:rFonts w:ascii="Arial" w:hAnsi="Arial" w:cs="Arial"/>
          <w:sz w:val="24"/>
          <w:szCs w:val="24"/>
        </w:rPr>
      </w:pPr>
      <w:r>
        <w:rPr>
          <w:rFonts w:ascii="Arial" w:hAnsi="Arial" w:cs="Arial"/>
          <w:sz w:val="24"/>
          <w:szCs w:val="24"/>
        </w:rPr>
        <w:t>Estimated Project Reductions: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F4F56" w:rsidTr="009F4F56">
        <w:tc>
          <w:tcPr>
            <w:tcW w:w="3116" w:type="dxa"/>
          </w:tcPr>
          <w:p w:rsidR="009F4F56" w:rsidRDefault="009F4F56" w:rsidP="003E7F6C">
            <w:pPr>
              <w:rPr>
                <w:rFonts w:ascii="Arial" w:hAnsi="Arial" w:cs="Arial"/>
                <w:sz w:val="24"/>
                <w:szCs w:val="24"/>
              </w:rPr>
            </w:pPr>
            <w:r>
              <w:rPr>
                <w:rFonts w:ascii="Arial" w:hAnsi="Arial" w:cs="Arial"/>
                <w:sz w:val="24"/>
                <w:szCs w:val="24"/>
              </w:rPr>
              <w:t>Sediment:</w:t>
            </w:r>
            <w:sdt>
              <w:sdtPr>
                <w:rPr>
                  <w:rFonts w:ascii="Arial" w:hAnsi="Arial" w:cs="Arial"/>
                  <w:sz w:val="24"/>
                  <w:szCs w:val="24"/>
                </w:rPr>
                <w:id w:val="1632979631"/>
                <w:placeholder>
                  <w:docPart w:val="DefaultPlaceholder_-1854013440"/>
                </w:placeholder>
                <w:showingPlcHdr/>
                <w:text/>
              </w:sdtPr>
              <w:sdtEndPr/>
              <w:sdtContent>
                <w:r w:rsidRPr="001975D5">
                  <w:rPr>
                    <w:rStyle w:val="PlaceholderText"/>
                  </w:rPr>
                  <w:t>Click or tap here to enter text.</w:t>
                </w:r>
              </w:sdtContent>
            </w:sdt>
          </w:p>
        </w:tc>
        <w:tc>
          <w:tcPr>
            <w:tcW w:w="3117" w:type="dxa"/>
          </w:tcPr>
          <w:p w:rsidR="009F4F56" w:rsidRDefault="009F4F56" w:rsidP="003E7F6C">
            <w:pPr>
              <w:rPr>
                <w:rFonts w:ascii="Arial" w:hAnsi="Arial" w:cs="Arial"/>
                <w:sz w:val="24"/>
                <w:szCs w:val="24"/>
              </w:rPr>
            </w:pPr>
            <w:r>
              <w:rPr>
                <w:rFonts w:ascii="Arial" w:hAnsi="Arial" w:cs="Arial"/>
                <w:sz w:val="24"/>
                <w:szCs w:val="24"/>
              </w:rPr>
              <w:t>Nitrogen:</w:t>
            </w:r>
            <w:sdt>
              <w:sdtPr>
                <w:rPr>
                  <w:rFonts w:ascii="Arial" w:hAnsi="Arial" w:cs="Arial"/>
                  <w:sz w:val="24"/>
                  <w:szCs w:val="24"/>
                </w:rPr>
                <w:id w:val="1773279898"/>
                <w:placeholder>
                  <w:docPart w:val="DefaultPlaceholder_-1854013440"/>
                </w:placeholder>
                <w:showingPlcHdr/>
                <w:text/>
              </w:sdtPr>
              <w:sdtEndPr/>
              <w:sdtContent>
                <w:r w:rsidRPr="001975D5">
                  <w:rPr>
                    <w:rStyle w:val="PlaceholderText"/>
                  </w:rPr>
                  <w:t>Click or tap here to enter text.</w:t>
                </w:r>
              </w:sdtContent>
            </w:sdt>
          </w:p>
        </w:tc>
        <w:tc>
          <w:tcPr>
            <w:tcW w:w="3117" w:type="dxa"/>
          </w:tcPr>
          <w:p w:rsidR="009F4F56" w:rsidRDefault="009F4F56" w:rsidP="003E7F6C">
            <w:pPr>
              <w:rPr>
                <w:rFonts w:ascii="Arial" w:hAnsi="Arial" w:cs="Arial"/>
                <w:sz w:val="24"/>
                <w:szCs w:val="24"/>
              </w:rPr>
            </w:pPr>
            <w:r>
              <w:rPr>
                <w:rFonts w:ascii="Arial" w:hAnsi="Arial" w:cs="Arial"/>
                <w:sz w:val="24"/>
                <w:szCs w:val="24"/>
              </w:rPr>
              <w:t xml:space="preserve">Phosphorus: </w:t>
            </w:r>
            <w:sdt>
              <w:sdtPr>
                <w:rPr>
                  <w:rFonts w:ascii="Arial" w:hAnsi="Arial" w:cs="Arial"/>
                  <w:sz w:val="24"/>
                  <w:szCs w:val="24"/>
                </w:rPr>
                <w:id w:val="-668328389"/>
                <w:placeholder>
                  <w:docPart w:val="DefaultPlaceholder_-1854013440"/>
                </w:placeholder>
                <w:showingPlcHdr/>
                <w:text/>
              </w:sdtPr>
              <w:sdtEndPr/>
              <w:sdtContent>
                <w:r w:rsidRPr="001975D5">
                  <w:rPr>
                    <w:rStyle w:val="PlaceholderText"/>
                  </w:rPr>
                  <w:t>Click or tap here to enter text.</w:t>
                </w:r>
              </w:sdtContent>
            </w:sdt>
          </w:p>
        </w:tc>
      </w:tr>
    </w:tbl>
    <w:p w:rsidR="009F4F56" w:rsidRPr="009F4F56" w:rsidRDefault="009F4F56" w:rsidP="003E7F6C">
      <w:pPr>
        <w:rPr>
          <w:rFonts w:ascii="Arial" w:hAnsi="Arial" w:cs="Arial"/>
          <w:sz w:val="24"/>
          <w:szCs w:val="24"/>
        </w:rPr>
      </w:pPr>
    </w:p>
    <w:p w:rsidR="009F4F56" w:rsidRPr="000F5FBD" w:rsidRDefault="009F4F56" w:rsidP="000F5FBD">
      <w:pPr>
        <w:pBdr>
          <w:bottom w:val="single" w:sz="4" w:space="1" w:color="auto"/>
        </w:pBdr>
        <w:rPr>
          <w:rFonts w:ascii="Arial" w:hAnsi="Arial" w:cs="Arial"/>
          <w:b/>
          <w:sz w:val="24"/>
          <w:szCs w:val="24"/>
        </w:rPr>
      </w:pPr>
      <w:r>
        <w:rPr>
          <w:rFonts w:ascii="Arial" w:hAnsi="Arial" w:cs="Arial"/>
          <w:sz w:val="24"/>
          <w:szCs w:val="24"/>
        </w:rPr>
        <w:br/>
      </w:r>
      <w:r w:rsidRPr="000F5FBD">
        <w:rPr>
          <w:rFonts w:ascii="Arial" w:hAnsi="Arial" w:cs="Arial"/>
          <w:b/>
          <w:sz w:val="24"/>
          <w:szCs w:val="24"/>
        </w:rPr>
        <w:t>Project Cost Estimates</w:t>
      </w:r>
    </w:p>
    <w:p w:rsidR="009F4F56" w:rsidRDefault="009F4F56" w:rsidP="003E7F6C">
      <w:pPr>
        <w:rPr>
          <w:rFonts w:ascii="Arial" w:hAnsi="Arial" w:cs="Arial"/>
          <w:sz w:val="24"/>
          <w:szCs w:val="24"/>
        </w:rPr>
      </w:pPr>
      <w:r>
        <w:rPr>
          <w:rFonts w:ascii="Arial" w:hAnsi="Arial" w:cs="Arial"/>
          <w:sz w:val="24"/>
          <w:szCs w:val="24"/>
        </w:rPr>
        <w:t xml:space="preserve">Grant Request Amount: </w:t>
      </w:r>
      <w:sdt>
        <w:sdtPr>
          <w:rPr>
            <w:rFonts w:ascii="Arial" w:hAnsi="Arial" w:cs="Arial"/>
            <w:sz w:val="24"/>
            <w:szCs w:val="24"/>
          </w:rPr>
          <w:id w:val="1425539650"/>
          <w:placeholder>
            <w:docPart w:val="DefaultPlaceholder_-1854013440"/>
          </w:placeholder>
          <w:showingPlcHdr/>
          <w:text/>
        </w:sdtPr>
        <w:sdtEndPr/>
        <w:sdtContent>
          <w:r w:rsidR="000F5FBD" w:rsidRPr="001975D5">
            <w:rPr>
              <w:rStyle w:val="PlaceholderText"/>
            </w:rPr>
            <w:t>Click or tap here to enter text.</w:t>
          </w:r>
        </w:sdtContent>
      </w:sdt>
    </w:p>
    <w:p w:rsidR="009F4F56" w:rsidRDefault="009F4F56" w:rsidP="003E7F6C">
      <w:pPr>
        <w:rPr>
          <w:rFonts w:ascii="Arial" w:hAnsi="Arial" w:cs="Arial"/>
          <w:sz w:val="24"/>
          <w:szCs w:val="24"/>
        </w:rPr>
      </w:pPr>
      <w:r>
        <w:rPr>
          <w:rFonts w:ascii="Arial" w:hAnsi="Arial" w:cs="Arial"/>
          <w:sz w:val="24"/>
          <w:szCs w:val="24"/>
        </w:rPr>
        <w:t xml:space="preserve">Project Cost Estimates/Materials: </w:t>
      </w:r>
      <w:sdt>
        <w:sdtPr>
          <w:rPr>
            <w:rFonts w:ascii="Arial" w:hAnsi="Arial" w:cs="Arial"/>
            <w:sz w:val="24"/>
            <w:szCs w:val="24"/>
          </w:rPr>
          <w:id w:val="-952015418"/>
          <w:placeholder>
            <w:docPart w:val="DefaultPlaceholder_-1854013440"/>
          </w:placeholder>
          <w:showingPlcHdr/>
          <w:text/>
        </w:sdtPr>
        <w:sdtEndPr/>
        <w:sdtContent>
          <w:r w:rsidR="00240612" w:rsidRPr="001975D5">
            <w:rPr>
              <w:rStyle w:val="PlaceholderText"/>
            </w:rPr>
            <w:t>Click or tap here to enter text.</w:t>
          </w:r>
        </w:sdtContent>
      </w:sdt>
    </w:p>
    <w:p w:rsidR="009F4F56" w:rsidRDefault="009F4F56" w:rsidP="003E7F6C">
      <w:pPr>
        <w:rPr>
          <w:rFonts w:ascii="Arial" w:hAnsi="Arial" w:cs="Arial"/>
          <w:sz w:val="24"/>
          <w:szCs w:val="24"/>
        </w:rPr>
      </w:pPr>
      <w:r>
        <w:rPr>
          <w:rFonts w:ascii="Arial" w:hAnsi="Arial" w:cs="Arial"/>
          <w:sz w:val="24"/>
          <w:szCs w:val="24"/>
        </w:rPr>
        <w:t xml:space="preserve">Has other funding been </w:t>
      </w:r>
      <w:r w:rsidR="000F5FBD">
        <w:rPr>
          <w:rFonts w:ascii="Arial" w:hAnsi="Arial" w:cs="Arial"/>
          <w:sz w:val="24"/>
          <w:szCs w:val="24"/>
        </w:rPr>
        <w:t>secured</w:t>
      </w:r>
      <w:r>
        <w:rPr>
          <w:rFonts w:ascii="Arial" w:hAnsi="Arial" w:cs="Arial"/>
          <w:sz w:val="24"/>
          <w:szCs w:val="24"/>
        </w:rPr>
        <w:t xml:space="preserve">? </w:t>
      </w:r>
      <w:sdt>
        <w:sdtPr>
          <w:rPr>
            <w:rFonts w:ascii="Arial" w:hAnsi="Arial" w:cs="Arial"/>
            <w:sz w:val="24"/>
            <w:szCs w:val="24"/>
          </w:rPr>
          <w:id w:val="-482463118"/>
          <w:placeholder>
            <w:docPart w:val="DefaultPlaceholder_-1854013440"/>
          </w:placeholder>
          <w:showingPlcHdr/>
          <w:text/>
        </w:sdtPr>
        <w:sdtEndPr/>
        <w:sdtContent>
          <w:r w:rsidR="000F5FBD" w:rsidRPr="001975D5">
            <w:rPr>
              <w:rStyle w:val="PlaceholderText"/>
            </w:rPr>
            <w:t>Click or tap here to enter text.</w:t>
          </w:r>
        </w:sdtContent>
      </w:sdt>
    </w:p>
    <w:p w:rsidR="000F5FBD" w:rsidRDefault="000F5FBD" w:rsidP="003E7F6C">
      <w:pPr>
        <w:rPr>
          <w:rFonts w:ascii="Arial" w:hAnsi="Arial" w:cs="Arial"/>
          <w:sz w:val="24"/>
          <w:szCs w:val="24"/>
        </w:rPr>
      </w:pPr>
      <w:r>
        <w:rPr>
          <w:rFonts w:ascii="Arial" w:hAnsi="Arial" w:cs="Arial"/>
          <w:sz w:val="24"/>
          <w:szCs w:val="24"/>
        </w:rPr>
        <w:t xml:space="preserve">Funding Source: </w:t>
      </w:r>
      <w:sdt>
        <w:sdtPr>
          <w:rPr>
            <w:rFonts w:ascii="Arial" w:hAnsi="Arial" w:cs="Arial"/>
            <w:sz w:val="24"/>
            <w:szCs w:val="24"/>
          </w:rPr>
          <w:id w:val="-1830743303"/>
          <w:placeholder>
            <w:docPart w:val="DefaultPlaceholder_-1854013440"/>
          </w:placeholder>
          <w:showingPlcHdr/>
          <w:text/>
        </w:sdtPr>
        <w:sdtEndPr/>
        <w:sdtContent>
          <w:r w:rsidRPr="001975D5">
            <w:rPr>
              <w:rStyle w:val="PlaceholderText"/>
            </w:rPr>
            <w:t>Click or tap here to enter text.</w:t>
          </w:r>
        </w:sdtContent>
      </w:sdt>
    </w:p>
    <w:p w:rsidR="000F5FBD" w:rsidRDefault="000F5FBD" w:rsidP="003E7F6C">
      <w:pPr>
        <w:rPr>
          <w:rFonts w:ascii="Arial" w:hAnsi="Arial" w:cs="Arial"/>
          <w:sz w:val="24"/>
          <w:szCs w:val="24"/>
        </w:rPr>
      </w:pPr>
      <w:r>
        <w:rPr>
          <w:rFonts w:ascii="Arial" w:hAnsi="Arial" w:cs="Arial"/>
          <w:sz w:val="24"/>
          <w:szCs w:val="24"/>
        </w:rPr>
        <w:t xml:space="preserve">Amount: </w:t>
      </w:r>
      <w:sdt>
        <w:sdtPr>
          <w:rPr>
            <w:rFonts w:ascii="Arial" w:hAnsi="Arial" w:cs="Arial"/>
            <w:sz w:val="24"/>
            <w:szCs w:val="24"/>
          </w:rPr>
          <w:id w:val="405353568"/>
          <w:placeholder>
            <w:docPart w:val="DefaultPlaceholder_-1854013440"/>
          </w:placeholder>
          <w:showingPlcHdr/>
          <w:text/>
        </w:sdtPr>
        <w:sdtEndPr/>
        <w:sdtContent>
          <w:r w:rsidRPr="001975D5">
            <w:rPr>
              <w:rStyle w:val="PlaceholderText"/>
            </w:rPr>
            <w:t>Click or tap here to enter text.</w:t>
          </w:r>
        </w:sdtContent>
      </w:sdt>
    </w:p>
    <w:p w:rsidR="000F5FBD" w:rsidRDefault="000F5FBD" w:rsidP="003E7F6C">
      <w:pPr>
        <w:rPr>
          <w:rFonts w:ascii="Arial" w:hAnsi="Arial" w:cs="Arial"/>
          <w:sz w:val="24"/>
          <w:szCs w:val="24"/>
        </w:rPr>
      </w:pPr>
    </w:p>
    <w:p w:rsidR="000F5FBD" w:rsidRDefault="000F5FBD" w:rsidP="003E7F6C">
      <w:pPr>
        <w:rPr>
          <w:rFonts w:ascii="Arial" w:hAnsi="Arial" w:cs="Arial"/>
          <w:sz w:val="24"/>
          <w:szCs w:val="24"/>
        </w:rPr>
      </w:pPr>
    </w:p>
    <w:p w:rsidR="000F5FBD" w:rsidRDefault="000F5FBD" w:rsidP="003E7F6C">
      <w:pPr>
        <w:rPr>
          <w:rFonts w:ascii="Arial" w:hAnsi="Arial" w:cs="Arial"/>
          <w:sz w:val="24"/>
          <w:szCs w:val="24"/>
        </w:rPr>
      </w:pPr>
    </w:p>
    <w:p w:rsidR="000F5FBD" w:rsidRDefault="000F5FBD" w:rsidP="003E7F6C">
      <w:pPr>
        <w:rPr>
          <w:rFonts w:ascii="Arial" w:hAnsi="Arial" w:cs="Arial"/>
          <w:sz w:val="24"/>
          <w:szCs w:val="24"/>
        </w:rPr>
      </w:pPr>
    </w:p>
    <w:p w:rsidR="000F5FBD" w:rsidRPr="000F5FBD" w:rsidRDefault="000F5FBD" w:rsidP="000F5FBD">
      <w:pPr>
        <w:pBdr>
          <w:bottom w:val="single" w:sz="4" w:space="1" w:color="auto"/>
        </w:pBdr>
        <w:rPr>
          <w:rFonts w:ascii="Arial" w:hAnsi="Arial" w:cs="Arial"/>
          <w:b/>
          <w:sz w:val="24"/>
          <w:szCs w:val="24"/>
        </w:rPr>
      </w:pPr>
      <w:r w:rsidRPr="000F5FBD">
        <w:rPr>
          <w:rFonts w:ascii="Arial" w:hAnsi="Arial" w:cs="Arial"/>
          <w:b/>
          <w:sz w:val="24"/>
          <w:szCs w:val="24"/>
        </w:rPr>
        <w:lastRenderedPageBreak/>
        <w:br/>
        <w:t>Permitting Information</w:t>
      </w:r>
    </w:p>
    <w:p w:rsidR="000F5FBD" w:rsidRDefault="000F5FBD" w:rsidP="003E7F6C">
      <w:pPr>
        <w:rPr>
          <w:rFonts w:ascii="Arial" w:hAnsi="Arial" w:cs="Arial"/>
          <w:sz w:val="24"/>
          <w:szCs w:val="24"/>
        </w:rPr>
      </w:pPr>
      <w:r>
        <w:rPr>
          <w:rFonts w:ascii="Arial" w:hAnsi="Arial" w:cs="Arial"/>
          <w:sz w:val="24"/>
          <w:szCs w:val="24"/>
        </w:rPr>
        <w:t>Permitting Cost(s):</w:t>
      </w:r>
      <w:sdt>
        <w:sdtPr>
          <w:rPr>
            <w:rFonts w:ascii="Arial" w:hAnsi="Arial" w:cs="Arial"/>
            <w:sz w:val="24"/>
            <w:szCs w:val="24"/>
          </w:rPr>
          <w:id w:val="-1595163495"/>
          <w:placeholder>
            <w:docPart w:val="DefaultPlaceholder_-1854013440"/>
          </w:placeholder>
          <w:showingPlcHdr/>
          <w:text/>
        </w:sdtPr>
        <w:sdtEndPr/>
        <w:sdtContent>
          <w:r w:rsidRPr="001975D5">
            <w:rPr>
              <w:rStyle w:val="PlaceholderText"/>
            </w:rPr>
            <w:t>Click or tap here to enter text.</w:t>
          </w:r>
        </w:sdtContent>
      </w:sdt>
    </w:p>
    <w:p w:rsidR="000F5FBD" w:rsidRDefault="000F5FBD" w:rsidP="003E7F6C">
      <w:pPr>
        <w:rPr>
          <w:rFonts w:ascii="Arial" w:hAnsi="Arial" w:cs="Arial"/>
          <w:sz w:val="24"/>
          <w:szCs w:val="24"/>
        </w:rPr>
      </w:pPr>
      <w:r>
        <w:rPr>
          <w:rFonts w:ascii="Arial" w:hAnsi="Arial" w:cs="Arial"/>
          <w:sz w:val="24"/>
          <w:szCs w:val="24"/>
        </w:rPr>
        <w:t xml:space="preserve">Permitting Needs/Information: </w:t>
      </w:r>
      <w:sdt>
        <w:sdtPr>
          <w:rPr>
            <w:rFonts w:ascii="Arial" w:hAnsi="Arial" w:cs="Arial"/>
            <w:sz w:val="24"/>
            <w:szCs w:val="24"/>
          </w:rPr>
          <w:id w:val="-1312707477"/>
          <w:placeholder>
            <w:docPart w:val="DefaultPlaceholder_-1854013440"/>
          </w:placeholder>
          <w:showingPlcHdr/>
          <w:text/>
        </w:sdtPr>
        <w:sdtEndPr/>
        <w:sdtContent>
          <w:r w:rsidRPr="001975D5">
            <w:rPr>
              <w:rStyle w:val="PlaceholderText"/>
            </w:rPr>
            <w:t>Click or tap here to enter text.</w:t>
          </w:r>
        </w:sdtContent>
      </w:sdt>
    </w:p>
    <w:p w:rsidR="000F5FBD" w:rsidRDefault="000F5FBD" w:rsidP="003E7F6C">
      <w:pPr>
        <w:rPr>
          <w:rFonts w:ascii="Arial" w:hAnsi="Arial" w:cs="Arial"/>
          <w:sz w:val="24"/>
          <w:szCs w:val="24"/>
        </w:rPr>
      </w:pPr>
      <w:r>
        <w:rPr>
          <w:rFonts w:ascii="Arial" w:hAnsi="Arial" w:cs="Arial"/>
          <w:sz w:val="24"/>
          <w:szCs w:val="24"/>
        </w:rPr>
        <w:t xml:space="preserve">Has All Permitting be </w:t>
      </w:r>
      <w:proofErr w:type="gramStart"/>
      <w:r>
        <w:rPr>
          <w:rFonts w:ascii="Arial" w:hAnsi="Arial" w:cs="Arial"/>
          <w:sz w:val="24"/>
          <w:szCs w:val="24"/>
        </w:rPr>
        <w:t>secured?:</w:t>
      </w:r>
      <w:proofErr w:type="gramEnd"/>
      <w:r>
        <w:rPr>
          <w:rFonts w:ascii="Arial" w:hAnsi="Arial" w:cs="Arial"/>
          <w:sz w:val="24"/>
          <w:szCs w:val="24"/>
        </w:rPr>
        <w:t xml:space="preserve"> </w:t>
      </w:r>
      <w:sdt>
        <w:sdtPr>
          <w:rPr>
            <w:rFonts w:ascii="Arial" w:hAnsi="Arial" w:cs="Arial"/>
            <w:sz w:val="24"/>
            <w:szCs w:val="24"/>
          </w:rPr>
          <w:id w:val="-522774984"/>
          <w:placeholder>
            <w:docPart w:val="DefaultPlaceholder_-1854013440"/>
          </w:placeholder>
          <w:showingPlcHdr/>
          <w:text/>
        </w:sdtPr>
        <w:sdtEndPr/>
        <w:sdtContent>
          <w:r w:rsidRPr="001975D5">
            <w:rPr>
              <w:rStyle w:val="PlaceholderText"/>
            </w:rPr>
            <w:t>Click or tap here to enter text.</w:t>
          </w:r>
        </w:sdtContent>
      </w:sdt>
      <w:r>
        <w:rPr>
          <w:rFonts w:ascii="Arial" w:hAnsi="Arial" w:cs="Arial"/>
          <w:sz w:val="24"/>
          <w:szCs w:val="24"/>
        </w:rPr>
        <w:br/>
      </w:r>
    </w:p>
    <w:p w:rsidR="000F5FBD" w:rsidRPr="000F5FBD" w:rsidRDefault="000F5FBD" w:rsidP="000F5FBD">
      <w:pPr>
        <w:pBdr>
          <w:bottom w:val="single" w:sz="4" w:space="1" w:color="auto"/>
        </w:pBdr>
        <w:rPr>
          <w:rFonts w:ascii="Arial" w:hAnsi="Arial" w:cs="Arial"/>
          <w:b/>
          <w:sz w:val="24"/>
          <w:szCs w:val="24"/>
        </w:rPr>
      </w:pPr>
      <w:r w:rsidRPr="000F5FBD">
        <w:rPr>
          <w:rFonts w:ascii="Arial" w:hAnsi="Arial" w:cs="Arial"/>
          <w:b/>
          <w:sz w:val="24"/>
          <w:szCs w:val="24"/>
        </w:rPr>
        <w:t>Site Image(s)</w:t>
      </w:r>
    </w:p>
    <w:p w:rsidR="000F5FBD" w:rsidRDefault="006C394A" w:rsidP="000F5FBD">
      <w:pPr>
        <w:rPr>
          <w:rFonts w:ascii="Arial" w:hAnsi="Arial" w:cs="Arial"/>
          <w:sz w:val="24"/>
          <w:szCs w:val="24"/>
        </w:rPr>
      </w:pPr>
      <w:sdt>
        <w:sdtPr>
          <w:rPr>
            <w:rFonts w:ascii="Arial" w:hAnsi="Arial" w:cs="Arial"/>
            <w:sz w:val="24"/>
            <w:szCs w:val="24"/>
          </w:rPr>
          <w:id w:val="-1295063084"/>
          <w:showingPlcHdr/>
          <w:picture/>
        </w:sdtPr>
        <w:sdtEndPr/>
        <w:sdtContent>
          <w:r w:rsidR="000F5FBD">
            <w:rPr>
              <w:rFonts w:ascii="Arial" w:hAnsi="Arial" w:cs="Arial"/>
              <w:noProof/>
              <w:sz w:val="24"/>
              <w:szCs w:val="24"/>
            </w:rPr>
            <w:drawing>
              <wp:inline distT="0" distB="0" distL="0" distR="0">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0F5FBD">
        <w:rPr>
          <w:rFonts w:ascii="Arial" w:hAnsi="Arial" w:cs="Arial"/>
          <w:sz w:val="24"/>
          <w:szCs w:val="24"/>
        </w:rPr>
        <w:t xml:space="preserve"> </w:t>
      </w:r>
    </w:p>
    <w:p w:rsidR="00E1471E" w:rsidRDefault="00E1471E" w:rsidP="000F5FBD">
      <w:pPr>
        <w:rPr>
          <w:rFonts w:ascii="Arial" w:hAnsi="Arial" w:cs="Arial"/>
          <w:sz w:val="24"/>
          <w:szCs w:val="24"/>
        </w:rPr>
      </w:pPr>
    </w:p>
    <w:p w:rsidR="00E1471E" w:rsidRDefault="00E1471E">
      <w:pPr>
        <w:rPr>
          <w:rFonts w:ascii="Arial" w:hAnsi="Arial" w:cs="Arial"/>
          <w:sz w:val="24"/>
          <w:szCs w:val="24"/>
        </w:rPr>
      </w:pPr>
      <w:r>
        <w:rPr>
          <w:rFonts w:ascii="Arial" w:hAnsi="Arial" w:cs="Arial"/>
          <w:sz w:val="24"/>
          <w:szCs w:val="24"/>
        </w:rPr>
        <w:br w:type="page"/>
      </w:r>
    </w:p>
    <w:p w:rsidR="00E1471E" w:rsidRDefault="00E1471E" w:rsidP="00E1471E">
      <w:pPr>
        <w:jc w:val="center"/>
        <w:rPr>
          <w:rFonts w:ascii="Arial" w:hAnsi="Arial" w:cs="Arial"/>
          <w:b/>
          <w:sz w:val="24"/>
          <w:szCs w:val="24"/>
        </w:rPr>
      </w:pPr>
      <w:r>
        <w:rPr>
          <w:rFonts w:ascii="Arial" w:hAnsi="Arial" w:cs="Arial"/>
          <w:b/>
          <w:sz w:val="24"/>
          <w:szCs w:val="24"/>
        </w:rPr>
        <w:lastRenderedPageBreak/>
        <w:t>Appendix A</w:t>
      </w:r>
    </w:p>
    <w:p w:rsidR="00E1471E" w:rsidRPr="00E1471E" w:rsidRDefault="00E1471E" w:rsidP="00E1471E">
      <w:pPr>
        <w:jc w:val="center"/>
        <w:rPr>
          <w:rFonts w:ascii="Arial" w:hAnsi="Arial" w:cs="Arial"/>
          <w:b/>
          <w:sz w:val="24"/>
          <w:szCs w:val="24"/>
        </w:rPr>
      </w:pPr>
      <w:r>
        <w:rPr>
          <w:rFonts w:ascii="Arial" w:hAnsi="Arial" w:cs="Arial"/>
          <w:b/>
          <w:sz w:val="24"/>
          <w:szCs w:val="24"/>
        </w:rPr>
        <w:t>Lycoming County Countywide Action Plan Priority BMPs</w:t>
      </w:r>
    </w:p>
    <w:tbl>
      <w:tblPr>
        <w:tblStyle w:val="TableGrid"/>
        <w:tblW w:w="0" w:type="auto"/>
        <w:tblLook w:val="04A0" w:firstRow="1" w:lastRow="0" w:firstColumn="1" w:lastColumn="0" w:noHBand="0" w:noVBand="1"/>
      </w:tblPr>
      <w:tblGrid>
        <w:gridCol w:w="1174"/>
        <w:gridCol w:w="5031"/>
        <w:gridCol w:w="1583"/>
        <w:gridCol w:w="1562"/>
      </w:tblGrid>
      <w:tr w:rsidR="005B0CD8" w:rsidTr="005B0CD8">
        <w:tc>
          <w:tcPr>
            <w:tcW w:w="1174" w:type="dxa"/>
          </w:tcPr>
          <w:p w:rsidR="00E1471E" w:rsidRPr="005B0CD8" w:rsidRDefault="00E1471E" w:rsidP="00E1471E">
            <w:pPr>
              <w:rPr>
                <w:rFonts w:ascii="Arial" w:hAnsi="Arial" w:cs="Arial"/>
              </w:rPr>
            </w:pPr>
            <w:r w:rsidRPr="005B0CD8">
              <w:rPr>
                <w:rFonts w:ascii="Arial" w:hAnsi="Arial" w:cs="Arial"/>
              </w:rPr>
              <w:t>Sector</w:t>
            </w:r>
          </w:p>
        </w:tc>
        <w:tc>
          <w:tcPr>
            <w:tcW w:w="5031" w:type="dxa"/>
          </w:tcPr>
          <w:p w:rsidR="00E1471E" w:rsidRPr="005B0CD8" w:rsidRDefault="00E1471E" w:rsidP="00E1471E">
            <w:pPr>
              <w:rPr>
                <w:rFonts w:ascii="Arial" w:hAnsi="Arial" w:cs="Arial"/>
              </w:rPr>
            </w:pPr>
            <w:r w:rsidRPr="005B0CD8">
              <w:rPr>
                <w:rFonts w:ascii="Arial" w:hAnsi="Arial" w:cs="Arial"/>
              </w:rPr>
              <w:t>BMP</w:t>
            </w:r>
          </w:p>
        </w:tc>
        <w:tc>
          <w:tcPr>
            <w:tcW w:w="1583" w:type="dxa"/>
          </w:tcPr>
          <w:p w:rsidR="00E1471E" w:rsidRPr="005B0CD8" w:rsidRDefault="00E1471E" w:rsidP="00E1471E">
            <w:pPr>
              <w:rPr>
                <w:rFonts w:ascii="Arial" w:hAnsi="Arial" w:cs="Arial"/>
              </w:rPr>
            </w:pPr>
            <w:r w:rsidRPr="005B0CD8">
              <w:rPr>
                <w:rFonts w:ascii="Arial" w:hAnsi="Arial" w:cs="Arial"/>
              </w:rPr>
              <w:t>BMP Quantity</w:t>
            </w:r>
          </w:p>
        </w:tc>
        <w:tc>
          <w:tcPr>
            <w:tcW w:w="1562" w:type="dxa"/>
          </w:tcPr>
          <w:p w:rsidR="00E1471E" w:rsidRPr="005B0CD8" w:rsidRDefault="00E1471E" w:rsidP="00E1471E">
            <w:pPr>
              <w:rPr>
                <w:rFonts w:ascii="Arial" w:hAnsi="Arial" w:cs="Arial"/>
              </w:rPr>
            </w:pPr>
            <w:r w:rsidRPr="005B0CD8">
              <w:rPr>
                <w:rFonts w:ascii="Arial" w:hAnsi="Arial" w:cs="Arial"/>
              </w:rPr>
              <w:t>Measurement Unit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 Stormwater Management</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49.1</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 Stormwater Management</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11.9</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Barnyard Runoff Control</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40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Cover Crop Traditional Wheat Normal Other</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8000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Buffer</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9.2</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Buffer</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Buffer-Narrow with Exclusion Fencing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48.9</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Grass Buffer</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500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Grass Buffer</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117.2</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Land Retirement to Ag Open Space</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9.75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Land Retirement to Pasture</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3500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Land Retirement to Pasture</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6</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Nutrient Management Core 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Nutrient Management Core P</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Nutrient Management N Placement</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Nutrient Management N Rate</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Nutrient Management N Timing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Nutrient Management P Placement</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Nutrient Management P Rate</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Nutrient Management P Timing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Off Stream Watering Without Fencing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20.3</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Precision Intensive Rotational/Prescribed Grazing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2700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Precision Intensive Rotational/Prescribed Grazing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153</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Soil Conservation and Water Quality Plans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21700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Soil Conservation and Water Quality Plans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9200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Soil Conservation and Water Quality Plans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1220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Soil Conservation and Water Quality Plans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1550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Soil Conservation and Water Quality Plans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746.31</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Tillage Management-Conservation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600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Tillage Management-Continuous High Residue</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786.13</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Agriculture</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Water Control Structures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285.8</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Animals</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Animal Waste Management System</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number of systems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Advanced Sweeping Technology - 1 pass/2 weeks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673.1</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miles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Bioretention/raingardens - A/B soils, underdrain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15.86</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Bioretention/raingardens - C/D soils, underdrain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20.49</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Bioswale</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Conservation Landscaping Practices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Conservation Landscaping Practices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55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Dirt &amp; Gravel Road Erosion &amp; Sediment Control - Driving Surface Aggregate + Raising the Roadbed</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Dirt &amp; Gravel Road Erosion &amp; Sediment Control - Driving Surface Aggregate + Raising the Roadbed</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8.7</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Dirt &amp; Gravel Road Erosion &amp; Sediment Control - Driving Surface Aggregate with Outlets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49</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Dirt &amp; Gravel Road Erosion &amp; Sediment Control - Driving Surface Aggregate with Outlets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4235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lastRenderedPageBreak/>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Dirt &amp; Gravel Road Erosion &amp; Sediment Control - Outlets only</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Dry Detention Ponds and Hydrodynamic Structures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15.39</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Filter Strip Runoff Reduction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Filter Strip Stormwater Treatment</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Filtering Practices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Buffer</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9.4</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Buffer</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Buffer</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430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Planting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Planting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Planting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6</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Planting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Forest Planting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Impervious Surface Reduction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Impervious Surface Reduction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Infiltration Practices w/ Sand, Veg. - A/B soils, no underdrain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399.83</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Permeable Pavement w/ Sand, Veg. - A/B soils, no underdrain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3.5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Storm Drain Cleaning</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1377.1</w:t>
            </w:r>
          </w:p>
        </w:tc>
        <w:tc>
          <w:tcPr>
            <w:tcW w:w="1562" w:type="dxa"/>
          </w:tcPr>
          <w:p w:rsidR="005B0CD8" w:rsidRPr="005B0CD8" w:rsidRDefault="005B0CD8" w:rsidP="005B0CD8">
            <w:pPr>
              <w:rPr>
                <w:rFonts w:ascii="Arial" w:hAnsi="Arial" w:cs="Arial"/>
                <w:sz w:val="20"/>
                <w:szCs w:val="20"/>
              </w:rPr>
            </w:pPr>
            <w:proofErr w:type="spellStart"/>
            <w:r w:rsidRPr="005B0CD8">
              <w:rPr>
                <w:rFonts w:ascii="Arial" w:hAnsi="Arial" w:cs="Arial"/>
                <w:sz w:val="20"/>
                <w:szCs w:val="20"/>
              </w:rPr>
              <w:t>lbs</w:t>
            </w:r>
            <w:proofErr w:type="spellEnd"/>
            <w:r w:rsidRPr="005B0CD8">
              <w:rPr>
                <w:rFonts w:ascii="Arial" w:hAnsi="Arial" w:cs="Arial"/>
                <w:sz w:val="20"/>
                <w:szCs w:val="20"/>
              </w:rPr>
              <w:t xml:space="preserve"> of sediment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Stormwater Performance Standard-Stormwater Treatment</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345.5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Tree Planting - Canopy</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Vegetated Open Channels - A/B soils, no underdrain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98.24</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Developed</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Wet Ponds and Wetlands</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Natural</w:t>
            </w:r>
          </w:p>
        </w:tc>
        <w:tc>
          <w:tcPr>
            <w:tcW w:w="5031" w:type="dxa"/>
          </w:tcPr>
          <w:p w:rsidR="005B0CD8" w:rsidRPr="005B0CD8" w:rsidRDefault="005B0CD8" w:rsidP="005B0CD8">
            <w:pPr>
              <w:rPr>
                <w:rFonts w:ascii="Arial" w:hAnsi="Arial" w:cs="Arial"/>
                <w:sz w:val="20"/>
                <w:szCs w:val="20"/>
              </w:rPr>
            </w:pPr>
            <w:proofErr w:type="spellStart"/>
            <w:proofErr w:type="gramStart"/>
            <w:r w:rsidRPr="005B0CD8">
              <w:rPr>
                <w:rFonts w:ascii="Arial" w:hAnsi="Arial" w:cs="Arial"/>
                <w:sz w:val="20"/>
                <w:szCs w:val="20"/>
              </w:rPr>
              <w:t>Non Urban</w:t>
            </w:r>
            <w:proofErr w:type="spellEnd"/>
            <w:proofErr w:type="gramEnd"/>
            <w:r w:rsidRPr="005B0CD8">
              <w:rPr>
                <w:rFonts w:ascii="Arial" w:hAnsi="Arial" w:cs="Arial"/>
                <w:sz w:val="20"/>
                <w:szCs w:val="20"/>
              </w:rPr>
              <w:t xml:space="preserve"> Stream Restoration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2000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Natural</w:t>
            </w:r>
          </w:p>
        </w:tc>
        <w:tc>
          <w:tcPr>
            <w:tcW w:w="5031" w:type="dxa"/>
          </w:tcPr>
          <w:p w:rsidR="005B0CD8" w:rsidRPr="005B0CD8" w:rsidRDefault="005B0CD8" w:rsidP="005B0CD8">
            <w:pPr>
              <w:rPr>
                <w:rFonts w:ascii="Arial" w:hAnsi="Arial" w:cs="Arial"/>
                <w:sz w:val="20"/>
                <w:szCs w:val="20"/>
              </w:rPr>
            </w:pPr>
            <w:proofErr w:type="spellStart"/>
            <w:proofErr w:type="gramStart"/>
            <w:r w:rsidRPr="005B0CD8">
              <w:rPr>
                <w:rFonts w:ascii="Arial" w:hAnsi="Arial" w:cs="Arial"/>
                <w:sz w:val="20"/>
                <w:szCs w:val="20"/>
              </w:rPr>
              <w:t>Non Urban</w:t>
            </w:r>
            <w:proofErr w:type="spellEnd"/>
            <w:proofErr w:type="gramEnd"/>
            <w:r w:rsidRPr="005B0CD8">
              <w:rPr>
                <w:rFonts w:ascii="Arial" w:hAnsi="Arial" w:cs="Arial"/>
                <w:sz w:val="20"/>
                <w:szCs w:val="20"/>
              </w:rPr>
              <w:t xml:space="preserve"> Stream Restoration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2225</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Natural</w:t>
            </w:r>
          </w:p>
        </w:tc>
        <w:tc>
          <w:tcPr>
            <w:tcW w:w="5031" w:type="dxa"/>
          </w:tcPr>
          <w:p w:rsidR="005B0CD8" w:rsidRPr="005B0CD8" w:rsidRDefault="005B0CD8" w:rsidP="005B0CD8">
            <w:pPr>
              <w:rPr>
                <w:rFonts w:ascii="Arial" w:hAnsi="Arial" w:cs="Arial"/>
                <w:sz w:val="20"/>
                <w:szCs w:val="20"/>
              </w:rPr>
            </w:pPr>
            <w:proofErr w:type="spellStart"/>
            <w:proofErr w:type="gramStart"/>
            <w:r w:rsidRPr="005B0CD8">
              <w:rPr>
                <w:rFonts w:ascii="Arial" w:hAnsi="Arial" w:cs="Arial"/>
                <w:sz w:val="20"/>
                <w:szCs w:val="20"/>
              </w:rPr>
              <w:t>Non Urban</w:t>
            </w:r>
            <w:proofErr w:type="spellEnd"/>
            <w:proofErr w:type="gramEnd"/>
            <w:r w:rsidRPr="005B0CD8">
              <w:rPr>
                <w:rFonts w:ascii="Arial" w:hAnsi="Arial" w:cs="Arial"/>
                <w:sz w:val="20"/>
                <w:szCs w:val="20"/>
              </w:rPr>
              <w:t xml:space="preserve"> Stream Restoration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5280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Natural</w:t>
            </w:r>
          </w:p>
        </w:tc>
        <w:tc>
          <w:tcPr>
            <w:tcW w:w="5031" w:type="dxa"/>
          </w:tcPr>
          <w:p w:rsidR="005B0CD8" w:rsidRPr="005B0CD8" w:rsidRDefault="005B0CD8" w:rsidP="005B0CD8">
            <w:pPr>
              <w:rPr>
                <w:rFonts w:ascii="Arial" w:hAnsi="Arial" w:cs="Arial"/>
                <w:sz w:val="20"/>
                <w:szCs w:val="20"/>
              </w:rPr>
            </w:pPr>
            <w:proofErr w:type="spellStart"/>
            <w:proofErr w:type="gramStart"/>
            <w:r w:rsidRPr="005B0CD8">
              <w:rPr>
                <w:rFonts w:ascii="Arial" w:hAnsi="Arial" w:cs="Arial"/>
                <w:sz w:val="20"/>
                <w:szCs w:val="20"/>
              </w:rPr>
              <w:t>Non Urban</w:t>
            </w:r>
            <w:proofErr w:type="spellEnd"/>
            <w:proofErr w:type="gramEnd"/>
            <w:r w:rsidRPr="005B0CD8">
              <w:rPr>
                <w:rFonts w:ascii="Arial" w:hAnsi="Arial" w:cs="Arial"/>
                <w:sz w:val="20"/>
                <w:szCs w:val="20"/>
              </w:rPr>
              <w:t xml:space="preserve"> Stream Restoration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1030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Natural</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Urban Stream Restoration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5450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feet</w:t>
            </w:r>
          </w:p>
        </w:tc>
      </w:tr>
      <w:tr w:rsidR="005B0CD8" w:rsidRPr="005B0CD8" w:rsidTr="005B0CD8">
        <w:tc>
          <w:tcPr>
            <w:tcW w:w="1174" w:type="dxa"/>
          </w:tcPr>
          <w:p w:rsidR="005B0CD8" w:rsidRPr="005B0CD8" w:rsidRDefault="005B0CD8" w:rsidP="005B0CD8">
            <w:pPr>
              <w:rPr>
                <w:rFonts w:ascii="Arial" w:hAnsi="Arial" w:cs="Arial"/>
                <w:sz w:val="20"/>
                <w:szCs w:val="20"/>
              </w:rPr>
            </w:pPr>
            <w:r w:rsidRPr="005B0CD8">
              <w:rPr>
                <w:rFonts w:ascii="Arial" w:hAnsi="Arial" w:cs="Arial"/>
                <w:sz w:val="20"/>
                <w:szCs w:val="20"/>
              </w:rPr>
              <w:t>Natural</w:t>
            </w:r>
          </w:p>
        </w:tc>
        <w:tc>
          <w:tcPr>
            <w:tcW w:w="5031" w:type="dxa"/>
          </w:tcPr>
          <w:p w:rsidR="005B0CD8" w:rsidRPr="005B0CD8" w:rsidRDefault="005B0CD8" w:rsidP="005B0CD8">
            <w:pPr>
              <w:rPr>
                <w:rFonts w:ascii="Arial" w:hAnsi="Arial" w:cs="Arial"/>
                <w:sz w:val="20"/>
                <w:szCs w:val="20"/>
              </w:rPr>
            </w:pPr>
            <w:r w:rsidRPr="005B0CD8">
              <w:rPr>
                <w:rFonts w:ascii="Arial" w:hAnsi="Arial" w:cs="Arial"/>
                <w:sz w:val="20"/>
                <w:szCs w:val="20"/>
              </w:rPr>
              <w:t>Wetland Rehabilitation</w:t>
            </w:r>
          </w:p>
        </w:tc>
        <w:tc>
          <w:tcPr>
            <w:tcW w:w="1583" w:type="dxa"/>
          </w:tcPr>
          <w:p w:rsidR="005B0CD8" w:rsidRPr="005B0CD8" w:rsidRDefault="005B0CD8" w:rsidP="005B0CD8">
            <w:pPr>
              <w:rPr>
                <w:rFonts w:ascii="Arial" w:hAnsi="Arial" w:cs="Arial"/>
                <w:sz w:val="20"/>
                <w:szCs w:val="20"/>
              </w:rPr>
            </w:pPr>
            <w:r w:rsidRPr="005B0CD8">
              <w:rPr>
                <w:rFonts w:ascii="Arial" w:hAnsi="Arial" w:cs="Arial"/>
                <w:sz w:val="20"/>
                <w:szCs w:val="20"/>
              </w:rPr>
              <w:t>70</w:t>
            </w:r>
          </w:p>
        </w:tc>
        <w:tc>
          <w:tcPr>
            <w:tcW w:w="1562" w:type="dxa"/>
          </w:tcPr>
          <w:p w:rsidR="005B0CD8" w:rsidRPr="005B0CD8" w:rsidRDefault="005B0CD8" w:rsidP="005B0CD8">
            <w:pPr>
              <w:rPr>
                <w:rFonts w:ascii="Arial" w:hAnsi="Arial" w:cs="Arial"/>
                <w:sz w:val="20"/>
                <w:szCs w:val="20"/>
              </w:rPr>
            </w:pPr>
            <w:r w:rsidRPr="005B0CD8">
              <w:rPr>
                <w:rFonts w:ascii="Arial" w:hAnsi="Arial" w:cs="Arial"/>
                <w:sz w:val="20"/>
                <w:szCs w:val="20"/>
              </w:rPr>
              <w:t>acres</w:t>
            </w:r>
          </w:p>
        </w:tc>
      </w:tr>
    </w:tbl>
    <w:p w:rsidR="00E1471E" w:rsidRPr="005B0CD8" w:rsidRDefault="00E1471E" w:rsidP="00E1471E">
      <w:pPr>
        <w:rPr>
          <w:rFonts w:ascii="Arial" w:hAnsi="Arial" w:cs="Arial"/>
          <w:b/>
          <w:sz w:val="20"/>
          <w:szCs w:val="20"/>
        </w:rPr>
      </w:pPr>
    </w:p>
    <w:sectPr w:rsidR="00E1471E" w:rsidRPr="005B0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34E22"/>
    <w:multiLevelType w:val="hybridMultilevel"/>
    <w:tmpl w:val="78C0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843C2"/>
    <w:multiLevelType w:val="hybridMultilevel"/>
    <w:tmpl w:val="422E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BD"/>
    <w:rsid w:val="00057FE9"/>
    <w:rsid w:val="000F5FBD"/>
    <w:rsid w:val="001477FF"/>
    <w:rsid w:val="0023346D"/>
    <w:rsid w:val="00240612"/>
    <w:rsid w:val="00351F64"/>
    <w:rsid w:val="00372BD1"/>
    <w:rsid w:val="003E7F6C"/>
    <w:rsid w:val="00462F6D"/>
    <w:rsid w:val="005B0CD8"/>
    <w:rsid w:val="0061111B"/>
    <w:rsid w:val="006B1E88"/>
    <w:rsid w:val="006C394A"/>
    <w:rsid w:val="0074792E"/>
    <w:rsid w:val="0081386D"/>
    <w:rsid w:val="008B4BBD"/>
    <w:rsid w:val="008F45FB"/>
    <w:rsid w:val="009E2F6F"/>
    <w:rsid w:val="009F4F56"/>
    <w:rsid w:val="00A21F1C"/>
    <w:rsid w:val="00AB0F04"/>
    <w:rsid w:val="00B07B60"/>
    <w:rsid w:val="00C15347"/>
    <w:rsid w:val="00C24AF2"/>
    <w:rsid w:val="00C826E5"/>
    <w:rsid w:val="00C9636A"/>
    <w:rsid w:val="00CF5A19"/>
    <w:rsid w:val="00E1471E"/>
    <w:rsid w:val="00ED142E"/>
    <w:rsid w:val="00F30E7A"/>
    <w:rsid w:val="00F325F2"/>
    <w:rsid w:val="00F54CC8"/>
    <w:rsid w:val="00FC4CB4"/>
    <w:rsid w:val="00FE5147"/>
    <w:rsid w:val="00FF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73DE"/>
  <w15:chartTrackingRefBased/>
  <w15:docId w15:val="{55DCC50B-8432-4709-8983-B236A9ED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BBD"/>
    <w:pPr>
      <w:ind w:left="720"/>
      <w:contextualSpacing/>
    </w:pPr>
  </w:style>
  <w:style w:type="table" w:styleId="TableGrid">
    <w:name w:val="Table Grid"/>
    <w:basedOn w:val="TableNormal"/>
    <w:uiPriority w:val="39"/>
    <w:rsid w:val="00C15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1F1C"/>
    <w:rPr>
      <w:color w:val="808080"/>
    </w:rPr>
  </w:style>
  <w:style w:type="character" w:styleId="Hyperlink">
    <w:name w:val="Hyperlink"/>
    <w:basedOn w:val="DefaultParagraphFont"/>
    <w:uiPriority w:val="99"/>
    <w:unhideWhenUsed/>
    <w:rsid w:val="00C9636A"/>
    <w:rPr>
      <w:color w:val="0563C1" w:themeColor="hyperlink"/>
      <w:u w:val="single"/>
    </w:rPr>
  </w:style>
  <w:style w:type="character" w:styleId="UnresolvedMention">
    <w:name w:val="Unresolved Mention"/>
    <w:basedOn w:val="DefaultParagraphFont"/>
    <w:uiPriority w:val="99"/>
    <w:semiHidden/>
    <w:unhideWhenUsed/>
    <w:rsid w:val="00C9636A"/>
    <w:rPr>
      <w:color w:val="605E5C"/>
      <w:shd w:val="clear" w:color="auto" w:fill="E1DFDD"/>
    </w:rPr>
  </w:style>
  <w:style w:type="paragraph" w:styleId="BalloonText">
    <w:name w:val="Balloon Text"/>
    <w:basedOn w:val="Normal"/>
    <w:link w:val="BalloonTextChar"/>
    <w:uiPriority w:val="99"/>
    <w:semiHidden/>
    <w:unhideWhenUsed/>
    <w:rsid w:val="00351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57937">
      <w:bodyDiv w:val="1"/>
      <w:marLeft w:val="0"/>
      <w:marRight w:val="0"/>
      <w:marTop w:val="0"/>
      <w:marBottom w:val="0"/>
      <w:divBdr>
        <w:top w:val="none" w:sz="0" w:space="0" w:color="auto"/>
        <w:left w:val="none" w:sz="0" w:space="0" w:color="auto"/>
        <w:bottom w:val="none" w:sz="0" w:space="0" w:color="auto"/>
        <w:right w:val="none" w:sz="0" w:space="0" w:color="auto"/>
      </w:divBdr>
    </w:div>
    <w:div w:id="18436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yco.org/CWAP"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36C897-5840-492F-BA47-E93EE5C01683}"/>
      </w:docPartPr>
      <w:docPartBody>
        <w:p w:rsidR="00D93CEE" w:rsidRDefault="00C86102">
          <w:r w:rsidRPr="001975D5">
            <w:rPr>
              <w:rStyle w:val="PlaceholderText"/>
            </w:rPr>
            <w:t>Click or tap here to enter text.</w:t>
          </w:r>
        </w:p>
      </w:docPartBody>
    </w:docPart>
    <w:docPart>
      <w:docPartPr>
        <w:name w:val="20765E5CDF1C447192989ABE8044E119"/>
        <w:category>
          <w:name w:val="General"/>
          <w:gallery w:val="placeholder"/>
        </w:category>
        <w:types>
          <w:type w:val="bbPlcHdr"/>
        </w:types>
        <w:behaviors>
          <w:behavior w:val="content"/>
        </w:behaviors>
        <w:guid w:val="{F63F8CD2-B447-43C1-8778-688C828ECF97}"/>
      </w:docPartPr>
      <w:docPartBody>
        <w:p w:rsidR="00D93CEE" w:rsidRDefault="00C86102" w:rsidP="00C86102">
          <w:pPr>
            <w:pStyle w:val="20765E5CDF1C447192989ABE8044E119"/>
          </w:pPr>
          <w:r w:rsidRPr="001975D5">
            <w:rPr>
              <w:rStyle w:val="PlaceholderText"/>
            </w:rPr>
            <w:t>Click or tap here to enter text.</w:t>
          </w:r>
        </w:p>
      </w:docPartBody>
    </w:docPart>
    <w:docPart>
      <w:docPartPr>
        <w:name w:val="03E678832C664E6683452DD59475B3D4"/>
        <w:category>
          <w:name w:val="General"/>
          <w:gallery w:val="placeholder"/>
        </w:category>
        <w:types>
          <w:type w:val="bbPlcHdr"/>
        </w:types>
        <w:behaviors>
          <w:behavior w:val="content"/>
        </w:behaviors>
        <w:guid w:val="{2985EF2C-9AEC-4142-9933-668538797071}"/>
      </w:docPartPr>
      <w:docPartBody>
        <w:p w:rsidR="00D93CEE" w:rsidRDefault="00C86102" w:rsidP="00C86102">
          <w:pPr>
            <w:pStyle w:val="03E678832C664E6683452DD59475B3D4"/>
          </w:pPr>
          <w:r w:rsidRPr="001975D5">
            <w:rPr>
              <w:rStyle w:val="PlaceholderText"/>
            </w:rPr>
            <w:t>Click or tap here to enter text.</w:t>
          </w:r>
        </w:p>
      </w:docPartBody>
    </w:docPart>
    <w:docPart>
      <w:docPartPr>
        <w:name w:val="C39CA59D83404C5A892E08258A3578EC"/>
        <w:category>
          <w:name w:val="General"/>
          <w:gallery w:val="placeholder"/>
        </w:category>
        <w:types>
          <w:type w:val="bbPlcHdr"/>
        </w:types>
        <w:behaviors>
          <w:behavior w:val="content"/>
        </w:behaviors>
        <w:guid w:val="{B9588B78-3815-41C6-8E25-37497A04B05D}"/>
      </w:docPartPr>
      <w:docPartBody>
        <w:p w:rsidR="00D93CEE" w:rsidRDefault="00C86102" w:rsidP="00C86102">
          <w:pPr>
            <w:pStyle w:val="C39CA59D83404C5A892E08258A3578EC"/>
          </w:pPr>
          <w:r w:rsidRPr="001975D5">
            <w:rPr>
              <w:rStyle w:val="PlaceholderText"/>
            </w:rPr>
            <w:t>Click or tap here to enter text.</w:t>
          </w:r>
        </w:p>
      </w:docPartBody>
    </w:docPart>
    <w:docPart>
      <w:docPartPr>
        <w:name w:val="7026CE10FAEE486D8464980D0872140E"/>
        <w:category>
          <w:name w:val="General"/>
          <w:gallery w:val="placeholder"/>
        </w:category>
        <w:types>
          <w:type w:val="bbPlcHdr"/>
        </w:types>
        <w:behaviors>
          <w:behavior w:val="content"/>
        </w:behaviors>
        <w:guid w:val="{94F64C16-682E-4238-A68B-4DA5822CF1FE}"/>
      </w:docPartPr>
      <w:docPartBody>
        <w:p w:rsidR="00D93CEE" w:rsidRDefault="00C86102" w:rsidP="00C86102">
          <w:pPr>
            <w:pStyle w:val="7026CE10FAEE486D8464980D0872140E"/>
          </w:pPr>
          <w:r w:rsidRPr="001975D5">
            <w:rPr>
              <w:rStyle w:val="PlaceholderText"/>
            </w:rPr>
            <w:t>Click or tap here to enter text.</w:t>
          </w:r>
        </w:p>
      </w:docPartBody>
    </w:docPart>
    <w:docPart>
      <w:docPartPr>
        <w:name w:val="3EC07AEA62FD49C88670B23746854C22"/>
        <w:category>
          <w:name w:val="General"/>
          <w:gallery w:val="placeholder"/>
        </w:category>
        <w:types>
          <w:type w:val="bbPlcHdr"/>
        </w:types>
        <w:behaviors>
          <w:behavior w:val="content"/>
        </w:behaviors>
        <w:guid w:val="{5BA97571-9999-4A4B-8EA4-899E5089C946}"/>
      </w:docPartPr>
      <w:docPartBody>
        <w:p w:rsidR="00D93CEE" w:rsidRDefault="00C86102" w:rsidP="00C86102">
          <w:pPr>
            <w:pStyle w:val="3EC07AEA62FD49C88670B23746854C22"/>
          </w:pPr>
          <w:r w:rsidRPr="001975D5">
            <w:rPr>
              <w:rStyle w:val="PlaceholderText"/>
            </w:rPr>
            <w:t>Click or tap here to enter text.</w:t>
          </w:r>
        </w:p>
      </w:docPartBody>
    </w:docPart>
    <w:docPart>
      <w:docPartPr>
        <w:name w:val="20D0F47FB0544D2BB63FF571855A1DE9"/>
        <w:category>
          <w:name w:val="General"/>
          <w:gallery w:val="placeholder"/>
        </w:category>
        <w:types>
          <w:type w:val="bbPlcHdr"/>
        </w:types>
        <w:behaviors>
          <w:behavior w:val="content"/>
        </w:behaviors>
        <w:guid w:val="{DD8F1187-465D-479A-9840-4466D0BF346B}"/>
      </w:docPartPr>
      <w:docPartBody>
        <w:p w:rsidR="00D93CEE" w:rsidRDefault="00C86102" w:rsidP="00C86102">
          <w:pPr>
            <w:pStyle w:val="20D0F47FB0544D2BB63FF571855A1DE9"/>
          </w:pPr>
          <w:r w:rsidRPr="001975D5">
            <w:rPr>
              <w:rStyle w:val="PlaceholderText"/>
            </w:rPr>
            <w:t>Click or tap here to enter text.</w:t>
          </w:r>
        </w:p>
      </w:docPartBody>
    </w:docPart>
    <w:docPart>
      <w:docPartPr>
        <w:name w:val="6E7597073B624988B445DDFFD29EAD49"/>
        <w:category>
          <w:name w:val="General"/>
          <w:gallery w:val="placeholder"/>
        </w:category>
        <w:types>
          <w:type w:val="bbPlcHdr"/>
        </w:types>
        <w:behaviors>
          <w:behavior w:val="content"/>
        </w:behaviors>
        <w:guid w:val="{73175780-3C7B-4002-9509-529BF00E8A45}"/>
      </w:docPartPr>
      <w:docPartBody>
        <w:p w:rsidR="00D93CEE" w:rsidRDefault="00C86102" w:rsidP="00C86102">
          <w:pPr>
            <w:pStyle w:val="6E7597073B624988B445DDFFD29EAD49"/>
          </w:pPr>
          <w:r w:rsidRPr="001975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02"/>
    <w:rsid w:val="00280A54"/>
    <w:rsid w:val="0078187F"/>
    <w:rsid w:val="00A76E90"/>
    <w:rsid w:val="00C86102"/>
    <w:rsid w:val="00D9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102"/>
    <w:rPr>
      <w:color w:val="808080"/>
    </w:rPr>
  </w:style>
  <w:style w:type="paragraph" w:customStyle="1" w:styleId="20765E5CDF1C447192989ABE8044E119">
    <w:name w:val="20765E5CDF1C447192989ABE8044E119"/>
    <w:rsid w:val="00C86102"/>
  </w:style>
  <w:style w:type="paragraph" w:customStyle="1" w:styleId="03E678832C664E6683452DD59475B3D4">
    <w:name w:val="03E678832C664E6683452DD59475B3D4"/>
    <w:rsid w:val="00C86102"/>
  </w:style>
  <w:style w:type="paragraph" w:customStyle="1" w:styleId="C39CA59D83404C5A892E08258A3578EC">
    <w:name w:val="C39CA59D83404C5A892E08258A3578EC"/>
    <w:rsid w:val="00C86102"/>
  </w:style>
  <w:style w:type="paragraph" w:customStyle="1" w:styleId="7026CE10FAEE486D8464980D0872140E">
    <w:name w:val="7026CE10FAEE486D8464980D0872140E"/>
    <w:rsid w:val="00C86102"/>
  </w:style>
  <w:style w:type="paragraph" w:customStyle="1" w:styleId="3EC07AEA62FD49C88670B23746854C22">
    <w:name w:val="3EC07AEA62FD49C88670B23746854C22"/>
    <w:rsid w:val="00C86102"/>
  </w:style>
  <w:style w:type="paragraph" w:customStyle="1" w:styleId="20D0F47FB0544D2BB63FF571855A1DE9">
    <w:name w:val="20D0F47FB0544D2BB63FF571855A1DE9"/>
    <w:rsid w:val="00C86102"/>
  </w:style>
  <w:style w:type="paragraph" w:customStyle="1" w:styleId="6E7597073B624988B445DDFFD29EAD49">
    <w:name w:val="6E7597073B624988B445DDFFD29EAD49"/>
    <w:rsid w:val="00C86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Bixel</dc:creator>
  <cp:keywords/>
  <dc:description/>
  <cp:lastModifiedBy>Alexa Bixel</cp:lastModifiedBy>
  <cp:revision>2</cp:revision>
  <cp:lastPrinted>2024-01-05T14:38:00Z</cp:lastPrinted>
  <dcterms:created xsi:type="dcterms:W3CDTF">2024-01-31T19:11:00Z</dcterms:created>
  <dcterms:modified xsi:type="dcterms:W3CDTF">2024-01-31T19:11:00Z</dcterms:modified>
</cp:coreProperties>
</file>