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CB0F2C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February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7B1C42">
        <w:rPr>
          <w:rFonts w:ascii="Bookman Old Style" w:hAnsi="Bookman Old Style"/>
          <w:b/>
          <w:i/>
          <w:sz w:val="24"/>
          <w:u w:val="single"/>
        </w:rPr>
        <w:t>8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347A1D" w:rsidRPr="00347A1D">
        <w:rPr>
          <w:rFonts w:ascii="Bookman Old Style" w:hAnsi="Bookman Old Style"/>
          <w:sz w:val="24"/>
        </w:rPr>
        <w:t>Approve</w:t>
      </w:r>
      <w:proofErr w:type="gramEnd"/>
      <w:r w:rsidR="00347A1D" w:rsidRPr="00347A1D">
        <w:rPr>
          <w:rFonts w:ascii="Bookman Old Style" w:hAnsi="Bookman Old Style"/>
          <w:sz w:val="24"/>
        </w:rPr>
        <w:t xml:space="preserve"> grant agreement with PA </w:t>
      </w:r>
      <w:proofErr w:type="spellStart"/>
      <w:r w:rsidR="00347A1D" w:rsidRPr="00347A1D">
        <w:rPr>
          <w:rFonts w:ascii="Bookman Old Style" w:hAnsi="Bookman Old Style"/>
          <w:sz w:val="24"/>
        </w:rPr>
        <w:t>DCED</w:t>
      </w:r>
      <w:proofErr w:type="spellEnd"/>
      <w:r w:rsidR="00347A1D" w:rsidRPr="00347A1D">
        <w:rPr>
          <w:rFonts w:ascii="Bookman Old Style" w:hAnsi="Bookman Old Style"/>
          <w:sz w:val="24"/>
        </w:rPr>
        <w:t xml:space="preserve"> for Riverwalk Connector in the amount of $180,000.</w:t>
      </w:r>
      <w:r w:rsidR="00347A1D">
        <w:rPr>
          <w:rFonts w:ascii="Bookman Old Style" w:hAnsi="Bookman Old Style"/>
          <w:sz w:val="24"/>
        </w:rPr>
        <w:t xml:space="preserve"> (</w:t>
      </w:r>
      <w:r w:rsidR="00347A1D" w:rsidRPr="00347A1D">
        <w:rPr>
          <w:rFonts w:ascii="Bookman Old Style" w:hAnsi="Bookman Old Style"/>
          <w:sz w:val="24"/>
        </w:rPr>
        <w:t>Mark Murawski</w:t>
      </w:r>
      <w:r w:rsidR="00347A1D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347A1D" w:rsidRPr="00347A1D">
        <w:rPr>
          <w:rFonts w:ascii="Bookman Old Style" w:hAnsi="Bookman Old Style"/>
          <w:sz w:val="24"/>
        </w:rPr>
        <w:t>Approve</w:t>
      </w:r>
      <w:proofErr w:type="gramEnd"/>
      <w:r w:rsidR="00347A1D" w:rsidRPr="00347A1D">
        <w:rPr>
          <w:rFonts w:ascii="Bookman Old Style" w:hAnsi="Bookman Old Style"/>
          <w:sz w:val="24"/>
        </w:rPr>
        <w:t xml:space="preserve"> </w:t>
      </w:r>
      <w:r w:rsidR="00D57EEF">
        <w:rPr>
          <w:rFonts w:ascii="Bookman Old Style" w:hAnsi="Bookman Old Style"/>
          <w:sz w:val="24"/>
        </w:rPr>
        <w:t xml:space="preserve">amendment to professional service </w:t>
      </w:r>
      <w:r w:rsidR="00347A1D" w:rsidRPr="00347A1D">
        <w:rPr>
          <w:rFonts w:ascii="Bookman Old Style" w:hAnsi="Bookman Old Style"/>
          <w:sz w:val="24"/>
        </w:rPr>
        <w:t>agreement with Justice Works for the Juvenile Probation Department.</w:t>
      </w:r>
      <w:r w:rsidR="00347A1D">
        <w:rPr>
          <w:rFonts w:ascii="Bookman Old Style" w:hAnsi="Bookman Old Style"/>
          <w:sz w:val="24"/>
        </w:rPr>
        <w:t xml:space="preserve"> (Nancy Ackley)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347A1D" w:rsidRPr="00347A1D">
        <w:rPr>
          <w:rFonts w:ascii="Bookman Old Style" w:hAnsi="Bookman Old Style"/>
          <w:sz w:val="24"/>
        </w:rPr>
        <w:t>Award</w:t>
      </w:r>
      <w:proofErr w:type="gramEnd"/>
      <w:r w:rsidR="00347A1D" w:rsidRPr="00347A1D">
        <w:rPr>
          <w:rFonts w:ascii="Bookman Old Style" w:hAnsi="Bookman Old Style"/>
          <w:sz w:val="24"/>
        </w:rPr>
        <w:t xml:space="preserve"> contracts for vehicle rental equipment on a per item as needed basis</w:t>
      </w:r>
      <w:r w:rsidR="00B11C51">
        <w:rPr>
          <w:rFonts w:ascii="Bookman Old Style" w:hAnsi="Bookman Old Style"/>
          <w:sz w:val="24"/>
        </w:rPr>
        <w:t xml:space="preserve"> to the following:</w:t>
      </w:r>
      <w:r w:rsidR="00347A1D">
        <w:rPr>
          <w:rFonts w:ascii="Bookman Old Style" w:hAnsi="Bookman Old Style"/>
          <w:sz w:val="24"/>
        </w:rPr>
        <w:t xml:space="preserve"> (</w:t>
      </w:r>
      <w:r w:rsidR="00347A1D" w:rsidRPr="00347A1D">
        <w:rPr>
          <w:rFonts w:ascii="Bookman Old Style" w:hAnsi="Bookman Old Style"/>
          <w:sz w:val="24"/>
        </w:rPr>
        <w:t>Mya Toon</w:t>
      </w:r>
      <w:r w:rsidR="00347A1D">
        <w:rPr>
          <w:rFonts w:ascii="Bookman Old Style" w:hAnsi="Bookman Old Style"/>
          <w:sz w:val="24"/>
        </w:rPr>
        <w:t>)</w:t>
      </w:r>
    </w:p>
    <w:p w:rsidR="00B11C51" w:rsidRDefault="00B11C51" w:rsidP="00B11C51">
      <w:pPr>
        <w:ind w:left="1440" w:hanging="720"/>
        <w:rPr>
          <w:rFonts w:ascii="Bookman Old Style" w:hAnsi="Bookman Old Style"/>
          <w:sz w:val="24"/>
        </w:rPr>
        <w:sectPr w:rsidR="00B11C51">
          <w:pgSz w:w="12240" w:h="15840"/>
          <w:pgMar w:top="1440" w:right="720" w:bottom="720" w:left="720" w:header="720" w:footer="720" w:gutter="0"/>
          <w:cols w:space="720"/>
        </w:sectPr>
      </w:pPr>
    </w:p>
    <w:p w:rsidR="00B11C51" w:rsidRPr="00B11C51" w:rsidRDefault="00B11C51" w:rsidP="00B11C51">
      <w:pPr>
        <w:ind w:left="1440" w:hanging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1</w:t>
      </w:r>
      <w:r w:rsidRPr="00B11C51">
        <w:rPr>
          <w:rFonts w:ascii="Bookman Old Style" w:hAnsi="Bookman Old Style"/>
          <w:sz w:val="24"/>
        </w:rPr>
        <w:t>.   Allison Crane &amp; Rigging, Inc.</w:t>
      </w:r>
    </w:p>
    <w:p w:rsidR="00B11C51" w:rsidRPr="00B11C51" w:rsidRDefault="00B11C51" w:rsidP="00B11C51">
      <w:pPr>
        <w:ind w:left="1440" w:hanging="360"/>
        <w:rPr>
          <w:rFonts w:ascii="Bookman Old Style" w:hAnsi="Bookman Old Style"/>
          <w:sz w:val="24"/>
        </w:rPr>
      </w:pPr>
      <w:r w:rsidRPr="00B11C51">
        <w:rPr>
          <w:rFonts w:ascii="Bookman Old Style" w:hAnsi="Bookman Old Style"/>
          <w:sz w:val="24"/>
        </w:rPr>
        <w:t>2.   Best Line Equipment</w:t>
      </w:r>
    </w:p>
    <w:p w:rsidR="00B11C51" w:rsidRPr="00B11C51" w:rsidRDefault="00B11C51" w:rsidP="00B11C51">
      <w:pPr>
        <w:ind w:left="1440" w:hanging="360"/>
        <w:rPr>
          <w:rFonts w:ascii="Bookman Old Style" w:hAnsi="Bookman Old Style"/>
          <w:sz w:val="24"/>
        </w:rPr>
      </w:pPr>
      <w:r w:rsidRPr="00B11C51">
        <w:rPr>
          <w:rFonts w:ascii="Bookman Old Style" w:hAnsi="Bookman Old Style"/>
          <w:sz w:val="24"/>
        </w:rPr>
        <w:t>3.   Blue Line Rentals, LLC.</w:t>
      </w:r>
    </w:p>
    <w:p w:rsidR="00B11C51" w:rsidRPr="00B11C51" w:rsidRDefault="00B11C51" w:rsidP="00B11C51">
      <w:pPr>
        <w:ind w:left="1440" w:hanging="360"/>
        <w:rPr>
          <w:rFonts w:ascii="Bookman Old Style" w:hAnsi="Bookman Old Style"/>
          <w:sz w:val="24"/>
        </w:rPr>
      </w:pPr>
      <w:r w:rsidRPr="00B11C51">
        <w:rPr>
          <w:rFonts w:ascii="Bookman Old Style" w:hAnsi="Bookman Old Style"/>
          <w:sz w:val="24"/>
        </w:rPr>
        <w:t>4.   Cleveland Brothers Equipment Company, Inc.</w:t>
      </w:r>
    </w:p>
    <w:p w:rsidR="00B11C51" w:rsidRPr="00B11C51" w:rsidRDefault="00B11C51" w:rsidP="00B11C51">
      <w:pPr>
        <w:ind w:left="1440" w:hanging="360"/>
        <w:rPr>
          <w:rFonts w:ascii="Bookman Old Style" w:hAnsi="Bookman Old Style"/>
          <w:sz w:val="24"/>
        </w:rPr>
      </w:pPr>
      <w:r w:rsidRPr="00B11C51">
        <w:rPr>
          <w:rFonts w:ascii="Bookman Old Style" w:hAnsi="Bookman Old Style"/>
          <w:sz w:val="24"/>
        </w:rPr>
        <w:t>5.   Commonwealth Equipment Corporation</w:t>
      </w:r>
    </w:p>
    <w:p w:rsidR="00B11C51" w:rsidRPr="00B11C51" w:rsidRDefault="00B11C51" w:rsidP="00B11C51">
      <w:pPr>
        <w:ind w:left="810" w:hanging="360"/>
        <w:rPr>
          <w:rFonts w:ascii="Bookman Old Style" w:hAnsi="Bookman Old Style"/>
          <w:sz w:val="24"/>
        </w:rPr>
      </w:pPr>
      <w:r w:rsidRPr="00B11C51">
        <w:rPr>
          <w:rFonts w:ascii="Bookman Old Style" w:hAnsi="Bookman Old Style"/>
          <w:sz w:val="24"/>
        </w:rPr>
        <w:lastRenderedPageBreak/>
        <w:t>6.   Five Star Equipment, Inc.</w:t>
      </w:r>
    </w:p>
    <w:p w:rsidR="00B11C51" w:rsidRPr="00B11C51" w:rsidRDefault="00B11C51" w:rsidP="00B11C51">
      <w:pPr>
        <w:ind w:left="810" w:hanging="360"/>
        <w:rPr>
          <w:rFonts w:ascii="Bookman Old Style" w:hAnsi="Bookman Old Style"/>
          <w:sz w:val="24"/>
        </w:rPr>
      </w:pPr>
      <w:r w:rsidRPr="00B11C51">
        <w:rPr>
          <w:rFonts w:ascii="Bookman Old Style" w:hAnsi="Bookman Old Style"/>
          <w:sz w:val="24"/>
        </w:rPr>
        <w:t>7.   Groff Tractor</w:t>
      </w:r>
    </w:p>
    <w:p w:rsidR="00B11C51" w:rsidRPr="00B11C51" w:rsidRDefault="00B11C51" w:rsidP="00B11C51">
      <w:pPr>
        <w:ind w:left="810" w:hanging="360"/>
        <w:rPr>
          <w:rFonts w:ascii="Bookman Old Style" w:hAnsi="Bookman Old Style"/>
          <w:sz w:val="24"/>
        </w:rPr>
      </w:pPr>
      <w:r w:rsidRPr="00B11C51">
        <w:rPr>
          <w:rFonts w:ascii="Bookman Old Style" w:hAnsi="Bookman Old Style"/>
          <w:sz w:val="24"/>
        </w:rPr>
        <w:t xml:space="preserve">8.   </w:t>
      </w:r>
      <w:proofErr w:type="spellStart"/>
      <w:r w:rsidRPr="00B11C51">
        <w:rPr>
          <w:rFonts w:ascii="Bookman Old Style" w:hAnsi="Bookman Old Style"/>
          <w:sz w:val="24"/>
        </w:rPr>
        <w:t>Herc</w:t>
      </w:r>
      <w:proofErr w:type="spellEnd"/>
      <w:r w:rsidRPr="00B11C51">
        <w:rPr>
          <w:rFonts w:ascii="Bookman Old Style" w:hAnsi="Bookman Old Style"/>
          <w:sz w:val="24"/>
        </w:rPr>
        <w:t xml:space="preserve"> Rentals, Inc.</w:t>
      </w:r>
    </w:p>
    <w:p w:rsidR="00B11C51" w:rsidRPr="00B11C51" w:rsidRDefault="00B11C51" w:rsidP="00B11C51">
      <w:pPr>
        <w:ind w:left="810" w:hanging="360"/>
        <w:rPr>
          <w:rFonts w:ascii="Bookman Old Style" w:hAnsi="Bookman Old Style"/>
          <w:sz w:val="24"/>
        </w:rPr>
      </w:pPr>
      <w:r w:rsidRPr="00B11C51">
        <w:rPr>
          <w:rFonts w:ascii="Bookman Old Style" w:hAnsi="Bookman Old Style"/>
          <w:sz w:val="24"/>
        </w:rPr>
        <w:t xml:space="preserve">9.   Lundy Construction Company, </w:t>
      </w:r>
      <w:proofErr w:type="spellStart"/>
      <w:r w:rsidRPr="00B11C51">
        <w:rPr>
          <w:rFonts w:ascii="Bookman Old Style" w:hAnsi="Bookman Old Style"/>
          <w:sz w:val="24"/>
        </w:rPr>
        <w:t>Inc</w:t>
      </w:r>
      <w:proofErr w:type="spellEnd"/>
      <w:r w:rsidRPr="00B11C51">
        <w:rPr>
          <w:rFonts w:ascii="Bookman Old Style" w:hAnsi="Bookman Old Style"/>
          <w:sz w:val="24"/>
        </w:rPr>
        <w:t>/Susquehanna Crane Service</w:t>
      </w:r>
    </w:p>
    <w:p w:rsidR="00B11C51" w:rsidRPr="00B96A68" w:rsidRDefault="00B11C51" w:rsidP="00B11C51">
      <w:pPr>
        <w:ind w:left="810" w:hanging="360"/>
        <w:rPr>
          <w:rFonts w:ascii="Bookman Old Style" w:hAnsi="Bookman Old Style"/>
          <w:sz w:val="24"/>
        </w:rPr>
      </w:pPr>
      <w:r w:rsidRPr="00B11C51">
        <w:rPr>
          <w:rFonts w:ascii="Bookman Old Style" w:hAnsi="Bookman Old Style"/>
          <w:sz w:val="24"/>
        </w:rPr>
        <w:t>10. United Rentals (North America), Inc.</w:t>
      </w:r>
    </w:p>
    <w:p w:rsidR="00B11C51" w:rsidRDefault="00B11C51">
      <w:pPr>
        <w:ind w:left="1440" w:hanging="720"/>
        <w:rPr>
          <w:rFonts w:ascii="Bookman Old Style" w:hAnsi="Bookman Old Style"/>
          <w:sz w:val="24"/>
        </w:rPr>
        <w:sectPr w:rsidR="00B11C51" w:rsidSect="00B11C51">
          <w:type w:val="continuous"/>
          <w:pgSz w:w="12240" w:h="15840"/>
          <w:pgMar w:top="1440" w:right="720" w:bottom="720" w:left="720" w:header="720" w:footer="720" w:gutter="0"/>
          <w:cols w:num="2" w:space="720"/>
        </w:sect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347A1D" w:rsidRPr="00347A1D">
        <w:rPr>
          <w:rFonts w:ascii="Bookman Old Style" w:hAnsi="Bookman Old Style"/>
          <w:sz w:val="24"/>
        </w:rPr>
        <w:t>Approve</w:t>
      </w:r>
      <w:proofErr w:type="gramEnd"/>
      <w:r w:rsidR="00347A1D" w:rsidRPr="00347A1D">
        <w:rPr>
          <w:rFonts w:ascii="Bookman Old Style" w:hAnsi="Bookman Old Style"/>
          <w:sz w:val="24"/>
        </w:rPr>
        <w:t xml:space="preserve"> amendment 4 to agreement with </w:t>
      </w:r>
      <w:proofErr w:type="spellStart"/>
      <w:r w:rsidR="00347A1D" w:rsidRPr="00347A1D">
        <w:rPr>
          <w:rFonts w:ascii="Bookman Old Style" w:hAnsi="Bookman Old Style"/>
          <w:sz w:val="24"/>
        </w:rPr>
        <w:t>Brinjac</w:t>
      </w:r>
      <w:proofErr w:type="spellEnd"/>
      <w:r w:rsidR="00347A1D" w:rsidRPr="00347A1D">
        <w:rPr>
          <w:rFonts w:ascii="Bookman Old Style" w:hAnsi="Bookman Old Style"/>
          <w:sz w:val="24"/>
        </w:rPr>
        <w:t xml:space="preserve"> Engineering.</w:t>
      </w:r>
      <w:r w:rsidR="00347A1D">
        <w:rPr>
          <w:rFonts w:ascii="Bookman Old Style" w:hAnsi="Bookman Old Style"/>
          <w:sz w:val="24"/>
        </w:rPr>
        <w:t>(</w:t>
      </w:r>
      <w:r w:rsidR="00347A1D" w:rsidRPr="00347A1D">
        <w:t xml:space="preserve"> </w:t>
      </w:r>
      <w:r w:rsidR="00347A1D" w:rsidRPr="00347A1D">
        <w:rPr>
          <w:rFonts w:ascii="Bookman Old Style" w:hAnsi="Bookman Old Style"/>
          <w:sz w:val="24"/>
        </w:rPr>
        <w:t>Mya Toon</w:t>
      </w:r>
      <w:r w:rsidR="00347A1D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347A1D" w:rsidRPr="00347A1D">
        <w:rPr>
          <w:rFonts w:ascii="Bookman Old Style" w:hAnsi="Bookman Old Style"/>
          <w:sz w:val="24"/>
        </w:rPr>
        <w:t>Approve</w:t>
      </w:r>
      <w:proofErr w:type="gramEnd"/>
      <w:r w:rsidR="00347A1D" w:rsidRPr="00347A1D">
        <w:rPr>
          <w:rFonts w:ascii="Bookman Old Style" w:hAnsi="Bookman Old Style"/>
          <w:sz w:val="24"/>
        </w:rPr>
        <w:t xml:space="preserve"> Emergency Solutions Grant agreement in the amount of $30,000.</w:t>
      </w:r>
      <w:r w:rsidR="00347A1D">
        <w:rPr>
          <w:rFonts w:ascii="Bookman Old Style" w:hAnsi="Bookman Old Style"/>
          <w:sz w:val="24"/>
        </w:rPr>
        <w:t xml:space="preserve"> (</w:t>
      </w:r>
      <w:r w:rsidR="00347A1D" w:rsidRPr="00347A1D">
        <w:rPr>
          <w:rFonts w:ascii="Bookman Old Style" w:hAnsi="Bookman Old Style"/>
          <w:sz w:val="24"/>
        </w:rPr>
        <w:t>Mya Toon</w:t>
      </w:r>
      <w:r w:rsidR="00347A1D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347A1D" w:rsidRPr="00347A1D">
        <w:rPr>
          <w:rFonts w:ascii="Bookman Old Style" w:hAnsi="Bookman Old Style"/>
          <w:sz w:val="24"/>
        </w:rPr>
        <w:t>Approve</w:t>
      </w:r>
      <w:proofErr w:type="gramEnd"/>
      <w:r w:rsidR="00347A1D" w:rsidRPr="00347A1D">
        <w:rPr>
          <w:rFonts w:ascii="Bookman Old Style" w:hAnsi="Bookman Old Style"/>
          <w:sz w:val="24"/>
        </w:rPr>
        <w:t xml:space="preserve"> </w:t>
      </w:r>
      <w:proofErr w:type="spellStart"/>
      <w:r w:rsidR="00347A1D" w:rsidRPr="00347A1D">
        <w:rPr>
          <w:rFonts w:ascii="Bookman Old Style" w:hAnsi="Bookman Old Style"/>
          <w:sz w:val="24"/>
        </w:rPr>
        <w:t>subrecipient</w:t>
      </w:r>
      <w:proofErr w:type="spellEnd"/>
      <w:r w:rsidR="00347A1D" w:rsidRPr="00347A1D">
        <w:rPr>
          <w:rFonts w:ascii="Bookman Old Style" w:hAnsi="Bookman Old Style"/>
          <w:sz w:val="24"/>
        </w:rPr>
        <w:t xml:space="preserve"> agreement with the YWCA for Emergency Solutions Grant in the amount of $30,000.</w:t>
      </w:r>
      <w:r w:rsidR="00347A1D">
        <w:rPr>
          <w:rFonts w:ascii="Bookman Old Style" w:hAnsi="Bookman Old Style"/>
          <w:sz w:val="24"/>
        </w:rPr>
        <w:t xml:space="preserve"> (</w:t>
      </w:r>
      <w:r w:rsidR="00347A1D" w:rsidRPr="00347A1D">
        <w:rPr>
          <w:rFonts w:ascii="Bookman Old Style" w:hAnsi="Bookman Old Style"/>
          <w:sz w:val="24"/>
        </w:rPr>
        <w:t>Mya Toon</w:t>
      </w:r>
      <w:r w:rsidR="00347A1D"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321CA" w:rsidRPr="00B96A68" w:rsidRDefault="009321CA" w:rsidP="009321C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2.7</w:t>
      </w:r>
      <w:r w:rsidRPr="00B96A68">
        <w:rPr>
          <w:rFonts w:ascii="Bookman Old Style" w:hAnsi="Bookman Old Style"/>
          <w:sz w:val="24"/>
        </w:rPr>
        <w:t xml:space="preserve">  Approve</w:t>
      </w:r>
      <w:proofErr w:type="gramEnd"/>
      <w:r w:rsidR="00347A1D">
        <w:rPr>
          <w:rFonts w:ascii="Bookman Old Style" w:hAnsi="Bookman Old Style"/>
          <w:sz w:val="24"/>
        </w:rPr>
        <w:t xml:space="preserve"> update to Policy </w:t>
      </w:r>
      <w:r w:rsidR="00B26475">
        <w:rPr>
          <w:rFonts w:ascii="Bookman Old Style" w:hAnsi="Bookman Old Style"/>
          <w:sz w:val="24"/>
        </w:rPr>
        <w:t xml:space="preserve">903 - </w:t>
      </w:r>
      <w:r w:rsidR="00B26475" w:rsidRPr="00B26475">
        <w:rPr>
          <w:rFonts w:ascii="Bookman Old Style" w:hAnsi="Bookman Old Style"/>
          <w:sz w:val="24"/>
        </w:rPr>
        <w:t>Workers’ Compensation</w:t>
      </w:r>
      <w:r w:rsidR="00347A1D">
        <w:rPr>
          <w:rFonts w:ascii="Bookman Old Style" w:hAnsi="Bookman Old Style"/>
          <w:sz w:val="24"/>
        </w:rPr>
        <w:t xml:space="preserve"> – of the </w:t>
      </w:r>
      <w:r w:rsidR="00D560E1">
        <w:rPr>
          <w:rFonts w:ascii="Bookman Old Style" w:hAnsi="Bookman Old Style"/>
          <w:sz w:val="24"/>
        </w:rPr>
        <w:t>C</w:t>
      </w:r>
      <w:r w:rsidR="00347A1D">
        <w:rPr>
          <w:rFonts w:ascii="Bookman Old Style" w:hAnsi="Bookman Old Style"/>
          <w:sz w:val="24"/>
        </w:rPr>
        <w:t>ounty’</w:t>
      </w:r>
      <w:r w:rsidR="00D560E1">
        <w:rPr>
          <w:rFonts w:ascii="Bookman Old Style" w:hAnsi="Bookman Old Style"/>
          <w:sz w:val="24"/>
        </w:rPr>
        <w:t>s Policy and P</w:t>
      </w:r>
      <w:r w:rsidR="00347A1D">
        <w:rPr>
          <w:rFonts w:ascii="Bookman Old Style" w:hAnsi="Bookman Old Style"/>
          <w:sz w:val="24"/>
        </w:rPr>
        <w:t xml:space="preserve">rocedure </w:t>
      </w:r>
      <w:r w:rsidR="00D560E1">
        <w:rPr>
          <w:rFonts w:ascii="Bookman Old Style" w:hAnsi="Bookman Old Style"/>
          <w:sz w:val="24"/>
        </w:rPr>
        <w:t>M</w:t>
      </w:r>
      <w:r w:rsidR="00347A1D">
        <w:rPr>
          <w:rFonts w:ascii="Bookman Old Style" w:hAnsi="Bookman Old Style"/>
          <w:sz w:val="24"/>
        </w:rPr>
        <w:t>anual. (Lauren Bower)</w:t>
      </w:r>
    </w:p>
    <w:p w:rsidR="009321CA" w:rsidRPr="00B96A68" w:rsidRDefault="009321CA" w:rsidP="009321CA">
      <w:pPr>
        <w:ind w:left="1440" w:hanging="720"/>
        <w:rPr>
          <w:rFonts w:ascii="Bookman Old Style" w:hAnsi="Bookman Old Style"/>
          <w:sz w:val="24"/>
        </w:rPr>
      </w:pPr>
    </w:p>
    <w:p w:rsidR="009321CA" w:rsidRPr="00B96A68" w:rsidRDefault="009321CA" w:rsidP="009321C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2.8</w:t>
      </w:r>
      <w:r w:rsidRPr="00B96A68">
        <w:rPr>
          <w:rFonts w:ascii="Bookman Old Style" w:hAnsi="Bookman Old Style"/>
          <w:sz w:val="24"/>
        </w:rPr>
        <w:t xml:space="preserve">  </w:t>
      </w:r>
      <w:r w:rsidR="00347A1D" w:rsidRPr="00347A1D">
        <w:rPr>
          <w:rFonts w:ascii="Bookman Old Style" w:hAnsi="Bookman Old Style"/>
          <w:sz w:val="24"/>
        </w:rPr>
        <w:t>Accept</w:t>
      </w:r>
      <w:proofErr w:type="gramEnd"/>
      <w:r w:rsidR="00347A1D" w:rsidRPr="00347A1D">
        <w:rPr>
          <w:rFonts w:ascii="Bookman Old Style" w:hAnsi="Bookman Old Style"/>
          <w:sz w:val="24"/>
        </w:rPr>
        <w:t xml:space="preserve"> Human Resources report through January 31, 2018.</w:t>
      </w:r>
      <w:r w:rsidR="00347A1D" w:rsidRPr="00347A1D">
        <w:t xml:space="preserve"> </w:t>
      </w:r>
      <w:r w:rsidR="00347A1D" w:rsidRPr="00347A1D">
        <w:rPr>
          <w:rFonts w:ascii="Bookman Old Style" w:hAnsi="Bookman Old Style"/>
          <w:sz w:val="24"/>
        </w:rPr>
        <w:t>(Lauren Bower)</w:t>
      </w:r>
    </w:p>
    <w:p w:rsidR="009321CA" w:rsidRPr="00B96A68" w:rsidRDefault="009321CA" w:rsidP="009321CA">
      <w:pPr>
        <w:ind w:left="1440" w:hanging="720"/>
        <w:rPr>
          <w:rFonts w:ascii="Bookman Old Style" w:hAnsi="Bookman Old Style"/>
          <w:sz w:val="24"/>
        </w:rPr>
      </w:pPr>
    </w:p>
    <w:p w:rsidR="00347A1D" w:rsidRPr="00347A1D" w:rsidRDefault="00347A1D" w:rsidP="00347A1D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2.9  </w:t>
      </w:r>
      <w:r w:rsidRPr="00347A1D">
        <w:rPr>
          <w:rFonts w:ascii="Bookman Old Style" w:hAnsi="Bookman Old Style"/>
          <w:sz w:val="24"/>
        </w:rPr>
        <w:t>Approve</w:t>
      </w:r>
      <w:proofErr w:type="gramEnd"/>
      <w:r w:rsidRPr="00347A1D">
        <w:rPr>
          <w:rFonts w:ascii="Bookman Old Style" w:hAnsi="Bookman Old Style"/>
          <w:sz w:val="24"/>
        </w:rPr>
        <w:t xml:space="preserve"> the following personnel actions:</w:t>
      </w:r>
      <w:r>
        <w:rPr>
          <w:rFonts w:ascii="Bookman Old Style" w:hAnsi="Bookman Old Style"/>
          <w:sz w:val="24"/>
        </w:rPr>
        <w:t xml:space="preserve"> </w:t>
      </w:r>
      <w:r w:rsidRPr="00347A1D">
        <w:rPr>
          <w:rFonts w:ascii="Bookman Old Style" w:hAnsi="Bookman Old Style"/>
          <w:sz w:val="24"/>
        </w:rPr>
        <w:t>(Lauren Bower)</w:t>
      </w:r>
    </w:p>
    <w:p w:rsidR="00347A1D" w:rsidRPr="00347A1D" w:rsidRDefault="00347A1D" w:rsidP="00347A1D">
      <w:pPr>
        <w:ind w:left="1440" w:hanging="720"/>
        <w:rPr>
          <w:rFonts w:ascii="Bookman Old Style" w:hAnsi="Bookman Old Style"/>
          <w:sz w:val="24"/>
        </w:rPr>
      </w:pPr>
      <w:r w:rsidRPr="00347A1D">
        <w:rPr>
          <w:rFonts w:ascii="Bookman Old Style" w:hAnsi="Bookman Old Style"/>
          <w:sz w:val="24"/>
        </w:rPr>
        <w:t xml:space="preserve">Public Defender – Susan Saba </w:t>
      </w:r>
      <w:proofErr w:type="spellStart"/>
      <w:r w:rsidRPr="00347A1D">
        <w:rPr>
          <w:rFonts w:ascii="Bookman Old Style" w:hAnsi="Bookman Old Style"/>
          <w:sz w:val="24"/>
        </w:rPr>
        <w:t>Roinick</w:t>
      </w:r>
      <w:proofErr w:type="spellEnd"/>
      <w:r w:rsidRPr="00347A1D">
        <w:rPr>
          <w:rFonts w:ascii="Bookman Old Style" w:hAnsi="Bookman Old Style"/>
          <w:sz w:val="24"/>
        </w:rPr>
        <w:t xml:space="preserve"> as full time replacement Assistant Public Defender – union - $52,764.08/annually effective 2/11/18.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B566D0" w:rsidRDefault="00B566D0">
      <w:pPr>
        <w:ind w:left="1440" w:hanging="720"/>
        <w:rPr>
          <w:rFonts w:ascii="Bookman Old Style" w:hAnsi="Bookman Old Style"/>
          <w:sz w:val="24"/>
        </w:rPr>
      </w:pPr>
    </w:p>
    <w:p w:rsidR="00B566D0" w:rsidRPr="00B96A68" w:rsidRDefault="00B566D0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5.1</w:t>
      </w:r>
      <w:r w:rsidR="00D57EEF">
        <w:rPr>
          <w:rFonts w:ascii="Bookman Old Style" w:hAnsi="Bookman Old Style"/>
          <w:sz w:val="24"/>
        </w:rPr>
        <w:t xml:space="preserve"> </w:t>
      </w:r>
      <w:r w:rsidR="00D57EEF" w:rsidRPr="00D57EEF">
        <w:rPr>
          <w:rFonts w:ascii="Bookman Old Style" w:hAnsi="Bookman Old Style"/>
          <w:sz w:val="24"/>
        </w:rPr>
        <w:t xml:space="preserve"> </w:t>
      </w:r>
      <w:proofErr w:type="spellStart"/>
      <w:r w:rsidR="00D57EEF" w:rsidRPr="00D57EEF">
        <w:rPr>
          <w:rFonts w:ascii="Bookman Old Style" w:hAnsi="Bookman Old Style"/>
          <w:sz w:val="24"/>
        </w:rPr>
        <w:t>LCRMS</w:t>
      </w:r>
      <w:proofErr w:type="spellEnd"/>
      <w:proofErr w:type="gramEnd"/>
      <w:r w:rsidR="00D57EEF" w:rsidRPr="00D57EEF">
        <w:rPr>
          <w:rFonts w:ascii="Bookman Old Style" w:hAnsi="Bookman Old Style"/>
          <w:sz w:val="24"/>
        </w:rPr>
        <w:t xml:space="preserve"> is requesting bids for Equipment Tires &amp; Tire Repair.</w:t>
      </w:r>
      <w:r w:rsidR="008476A7">
        <w:rPr>
          <w:rFonts w:ascii="Bookman Old Style" w:hAnsi="Bookman Old Style"/>
          <w:sz w:val="24"/>
        </w:rPr>
        <w:t xml:space="preserve"> (Mya Toon)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602AC0" w:rsidRPr="00B96A68" w:rsidRDefault="00602AC0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8476A7" w:rsidRDefault="008476A7">
      <w:pPr>
        <w:ind w:left="1440" w:hanging="720"/>
        <w:rPr>
          <w:rFonts w:ascii="Bookman Old Style" w:hAnsi="Bookman Old Style"/>
          <w:sz w:val="24"/>
        </w:rPr>
      </w:pPr>
    </w:p>
    <w:p w:rsidR="008476A7" w:rsidRPr="00B96A68" w:rsidRDefault="008476A7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8476A7" w:rsidRPr="00B96A68" w:rsidRDefault="008476A7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CB0F2C">
        <w:rPr>
          <w:rFonts w:ascii="Bookman Old Style" w:hAnsi="Bookman Old Style"/>
          <w:sz w:val="24"/>
        </w:rPr>
        <w:t>February</w:t>
      </w:r>
      <w:r w:rsidR="003E67AD">
        <w:rPr>
          <w:rFonts w:ascii="Bookman Old Style" w:hAnsi="Bookman Old Style"/>
          <w:sz w:val="24"/>
        </w:rPr>
        <w:t xml:space="preserve"> </w:t>
      </w:r>
      <w:r w:rsidR="002B2483">
        <w:rPr>
          <w:rFonts w:ascii="Bookman Old Style" w:hAnsi="Bookman Old Style"/>
          <w:sz w:val="24"/>
        </w:rPr>
        <w:t>13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 w:rsidSect="00B11C51">
      <w:type w:val="continuous"/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B2483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A1D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2AC0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B1C42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476A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21CA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A00D7"/>
    <w:rsid w:val="00AD049C"/>
    <w:rsid w:val="00AD69E2"/>
    <w:rsid w:val="00B11C51"/>
    <w:rsid w:val="00B1217E"/>
    <w:rsid w:val="00B13862"/>
    <w:rsid w:val="00B13BA8"/>
    <w:rsid w:val="00B26475"/>
    <w:rsid w:val="00B4547B"/>
    <w:rsid w:val="00B50BB4"/>
    <w:rsid w:val="00B5526F"/>
    <w:rsid w:val="00B566D0"/>
    <w:rsid w:val="00B709DC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560E1"/>
    <w:rsid w:val="00D57EE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14</cp:revision>
  <cp:lastPrinted>2013-03-06T17:50:00Z</cp:lastPrinted>
  <dcterms:created xsi:type="dcterms:W3CDTF">2018-02-06T19:38:00Z</dcterms:created>
  <dcterms:modified xsi:type="dcterms:W3CDTF">2018-02-07T14:20:00Z</dcterms:modified>
</cp:coreProperties>
</file>