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64460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February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0472BF">
        <w:rPr>
          <w:rFonts w:ascii="Bookman Old Style" w:hAnsi="Bookman Old Style"/>
          <w:b/>
          <w:i/>
          <w:sz w:val="24"/>
          <w:u w:val="single"/>
        </w:rPr>
        <w:t>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5B3D61" w:rsidRPr="005B3D61">
        <w:rPr>
          <w:rFonts w:ascii="Bookman Old Style" w:hAnsi="Bookman Old Style"/>
          <w:sz w:val="24"/>
        </w:rPr>
        <w:t>Proclaim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February 4-10, 2018, as </w:t>
      </w:r>
      <w:proofErr w:type="spellStart"/>
      <w:r w:rsidR="005B3D61" w:rsidRPr="005B3D61">
        <w:rPr>
          <w:rFonts w:ascii="Bookman Old Style" w:hAnsi="Bookman Old Style"/>
          <w:sz w:val="24"/>
        </w:rPr>
        <w:t>FBLA-PBL</w:t>
      </w:r>
      <w:proofErr w:type="spellEnd"/>
      <w:r w:rsidR="005B3D61" w:rsidRPr="005B3D61">
        <w:rPr>
          <w:rFonts w:ascii="Bookman Old Style" w:hAnsi="Bookman Old Style"/>
          <w:sz w:val="24"/>
        </w:rPr>
        <w:t xml:space="preserve"> week in Lycoming County.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Dolly Oden</w:t>
      </w:r>
      <w:r w:rsidR="005B3D61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B3D61" w:rsidRPr="005B3D61">
        <w:rPr>
          <w:rFonts w:ascii="Bookman Old Style" w:hAnsi="Bookman Old Style"/>
          <w:sz w:val="24"/>
        </w:rPr>
        <w:t>Adopt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resolution 2018-02 declaring property valued in excess of $1,000 as surplus.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Mya Toon</w:t>
      </w:r>
      <w:r w:rsidR="005B3D6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5B3D61" w:rsidRPr="005B3D61">
        <w:rPr>
          <w:rFonts w:ascii="Bookman Old Style" w:hAnsi="Bookman Old Style"/>
          <w:sz w:val="24"/>
        </w:rPr>
        <w:t>Approve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professional service agreement with Dr. Obrien for the District Attorney’s office.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Mya Toon</w:t>
      </w:r>
      <w:r w:rsidR="005B3D6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5B3D61" w:rsidRPr="005B3D61">
        <w:rPr>
          <w:rFonts w:ascii="Bookman Old Style" w:hAnsi="Bookman Old Style"/>
          <w:sz w:val="24"/>
        </w:rPr>
        <w:t>Approve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5B3D61" w:rsidRPr="005B3D61">
        <w:rPr>
          <w:rFonts w:ascii="Bookman Old Style" w:hAnsi="Bookman Old Style"/>
          <w:sz w:val="24"/>
        </w:rPr>
        <w:t>Dagostino</w:t>
      </w:r>
      <w:proofErr w:type="spellEnd"/>
      <w:r w:rsidR="005B3D61" w:rsidRPr="005B3D61">
        <w:rPr>
          <w:rFonts w:ascii="Bookman Old Style" w:hAnsi="Bookman Old Style"/>
          <w:sz w:val="24"/>
        </w:rPr>
        <w:t xml:space="preserve"> Electronic Intercom Systems for the prison</w:t>
      </w:r>
      <w:r w:rsidR="005B3D61">
        <w:rPr>
          <w:rFonts w:ascii="Bookman Old Style" w:hAnsi="Bookman Old Style"/>
          <w:sz w:val="24"/>
        </w:rPr>
        <w:t xml:space="preserve"> in the amount of $18,927.33</w:t>
      </w:r>
      <w:r w:rsidR="005B3D61" w:rsidRPr="005B3D61">
        <w:rPr>
          <w:rFonts w:ascii="Bookman Old Style" w:hAnsi="Bookman Old Style"/>
          <w:sz w:val="24"/>
        </w:rPr>
        <w:t>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Mya Toon</w:t>
      </w:r>
      <w:r w:rsidR="005B3D6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B3D61" w:rsidRPr="005B3D61">
        <w:rPr>
          <w:rFonts w:ascii="Bookman Old Style" w:hAnsi="Bookman Old Style"/>
          <w:sz w:val="24"/>
        </w:rPr>
        <w:t>Approve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grant and monitoring agreement with Lycoming County Law Enforcement and Police Training Association in the amount of $25,000.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Mya Toon</w:t>
      </w:r>
      <w:r w:rsidR="005B3D6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B3D61" w:rsidRPr="005B3D61">
        <w:rPr>
          <w:rFonts w:ascii="Bookman Old Style" w:hAnsi="Bookman Old Style"/>
          <w:sz w:val="24"/>
        </w:rPr>
        <w:t>Approve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purchase from Best Line Equipment, for 1- New 2018 </w:t>
      </w:r>
      <w:proofErr w:type="spellStart"/>
      <w:r w:rsidR="005B3D61" w:rsidRPr="005B3D61">
        <w:rPr>
          <w:rFonts w:ascii="Bookman Old Style" w:hAnsi="Bookman Old Style"/>
          <w:sz w:val="24"/>
        </w:rPr>
        <w:t>JLG</w:t>
      </w:r>
      <w:proofErr w:type="spellEnd"/>
      <w:r w:rsidR="005B3D61" w:rsidRPr="005B3D61">
        <w:rPr>
          <w:rFonts w:ascii="Bookman Old Style" w:hAnsi="Bookman Old Style"/>
          <w:sz w:val="24"/>
        </w:rPr>
        <w:t xml:space="preserve"> 1930 ES Electric Scissor Lift in the amount of $12,183.48.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Jason Yorks</w:t>
      </w:r>
      <w:r w:rsidR="005B3D61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5B3D61" w:rsidRDefault="00E0649F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Pr="00E0649F">
        <w:rPr>
          <w:rFonts w:ascii="Bookman Old Style" w:hAnsi="Bookman Old Style"/>
          <w:sz w:val="24"/>
        </w:rPr>
        <w:t>Approve</w:t>
      </w:r>
      <w:proofErr w:type="gramEnd"/>
      <w:r w:rsidRPr="00E0649F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update to action taken on January 25, 2018 and approve </w:t>
      </w:r>
      <w:r w:rsidRPr="00E0649F">
        <w:rPr>
          <w:rFonts w:ascii="Bookman Old Style" w:hAnsi="Bookman Old Style"/>
          <w:sz w:val="24"/>
        </w:rPr>
        <w:t>purchase from QED Environmental Services, Inc., for 1- New 2018 GEM5000 Portable Gas Extraction Monitor and accessories in the amount of $11,</w:t>
      </w:r>
      <w:r>
        <w:rPr>
          <w:rFonts w:ascii="Bookman Old Style" w:hAnsi="Bookman Old Style"/>
          <w:sz w:val="24"/>
        </w:rPr>
        <w:t>90</w:t>
      </w:r>
      <w:r w:rsidRPr="00E0649F">
        <w:rPr>
          <w:rFonts w:ascii="Bookman Old Style" w:hAnsi="Bookman Old Style"/>
          <w:sz w:val="24"/>
        </w:rPr>
        <w:t>5. (Jason Yorks)</w:t>
      </w:r>
    </w:p>
    <w:p w:rsidR="00E0649F" w:rsidRPr="00B96A68" w:rsidRDefault="00E0649F" w:rsidP="003A0A4A">
      <w:pPr>
        <w:ind w:left="1440" w:hanging="720"/>
        <w:rPr>
          <w:rFonts w:ascii="Bookman Old Style" w:hAnsi="Bookman Old Style"/>
          <w:sz w:val="24"/>
        </w:rPr>
      </w:pPr>
    </w:p>
    <w:p w:rsidR="005B3D61" w:rsidRPr="005B3D61" w:rsidRDefault="00393BBD" w:rsidP="005B3D61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lastRenderedPageBreak/>
        <w:t>2.</w:t>
      </w:r>
      <w:r w:rsidR="00E0649F">
        <w:rPr>
          <w:rFonts w:ascii="Bookman Old Style" w:hAnsi="Bookman Old Style"/>
          <w:sz w:val="24"/>
        </w:rPr>
        <w:t>8</w:t>
      </w:r>
      <w:bookmarkStart w:id="0" w:name="_GoBack"/>
      <w:bookmarkEnd w:id="0"/>
      <w:r w:rsidRPr="00B96A68">
        <w:rPr>
          <w:rFonts w:ascii="Bookman Old Style" w:hAnsi="Bookman Old Style"/>
          <w:sz w:val="24"/>
        </w:rPr>
        <w:t xml:space="preserve">  </w:t>
      </w:r>
      <w:r w:rsidR="005B3D61" w:rsidRPr="005B3D61">
        <w:rPr>
          <w:rFonts w:ascii="Bookman Old Style" w:hAnsi="Bookman Old Style"/>
          <w:sz w:val="24"/>
        </w:rPr>
        <w:t>Approve the following personnel actions:</w:t>
      </w:r>
      <w:r w:rsidR="005B3D61">
        <w:rPr>
          <w:rFonts w:ascii="Bookman Old Style" w:hAnsi="Bookman Old Style"/>
          <w:sz w:val="24"/>
        </w:rPr>
        <w:t xml:space="preserve"> (Ann Gehret)</w:t>
      </w:r>
    </w:p>
    <w:p w:rsidR="005B3D61" w:rsidRPr="005B3D61" w:rsidRDefault="005B3D61" w:rsidP="005B3D61">
      <w:pPr>
        <w:ind w:left="1440" w:hanging="720"/>
        <w:rPr>
          <w:rFonts w:ascii="Bookman Old Style" w:hAnsi="Bookman Old Style"/>
          <w:sz w:val="24"/>
        </w:rPr>
      </w:pPr>
      <w:proofErr w:type="spellStart"/>
      <w:proofErr w:type="gramStart"/>
      <w:r w:rsidRPr="005B3D61">
        <w:rPr>
          <w:rFonts w:ascii="Bookman Old Style" w:hAnsi="Bookman Old Style"/>
          <w:sz w:val="24"/>
        </w:rPr>
        <w:t>PCD</w:t>
      </w:r>
      <w:proofErr w:type="spellEnd"/>
      <w:r w:rsidRPr="005B3D61">
        <w:rPr>
          <w:rFonts w:ascii="Bookman Old Style" w:hAnsi="Bookman Old Style"/>
          <w:sz w:val="24"/>
        </w:rPr>
        <w:t xml:space="preserve"> – Stacy L. Sweeting as part time Clerk I - Pay grade 2 - $10.94/hour effective 2/6/18, not to exceed 1,000 hours annually.</w:t>
      </w:r>
      <w:proofErr w:type="gramEnd"/>
    </w:p>
    <w:p w:rsidR="005B3D61" w:rsidRPr="005B3D61" w:rsidRDefault="005B3D61" w:rsidP="005B3D61">
      <w:pPr>
        <w:ind w:left="1440" w:hanging="720"/>
        <w:rPr>
          <w:rFonts w:ascii="Bookman Old Style" w:hAnsi="Bookman Old Style"/>
          <w:sz w:val="24"/>
        </w:rPr>
      </w:pPr>
      <w:r w:rsidRPr="005B3D61">
        <w:rPr>
          <w:rFonts w:ascii="Bookman Old Style" w:hAnsi="Bookman Old Style"/>
          <w:sz w:val="24"/>
        </w:rPr>
        <w:t xml:space="preserve">Prison – Scott A. Hamilton as full time replacement Correctional Officer </w:t>
      </w:r>
      <w:proofErr w:type="gramStart"/>
      <w:r w:rsidRPr="005B3D61">
        <w:rPr>
          <w:rFonts w:ascii="Bookman Old Style" w:hAnsi="Bookman Old Style"/>
          <w:sz w:val="24"/>
        </w:rPr>
        <w:t>Relief  –</w:t>
      </w:r>
      <w:proofErr w:type="gramEnd"/>
      <w:r w:rsidRPr="005B3D61">
        <w:rPr>
          <w:rFonts w:ascii="Bookman Old Style" w:hAnsi="Bookman Old Style"/>
          <w:sz w:val="24"/>
        </w:rPr>
        <w:t xml:space="preserve"> Union - $16.01/hour effective 2/19/18.</w:t>
      </w:r>
    </w:p>
    <w:p w:rsidR="005B3D61" w:rsidRPr="005B3D61" w:rsidRDefault="005B3D61" w:rsidP="005B3D61">
      <w:pPr>
        <w:ind w:left="1440" w:hanging="720"/>
        <w:rPr>
          <w:rFonts w:ascii="Bookman Old Style" w:hAnsi="Bookman Old Style"/>
          <w:sz w:val="24"/>
        </w:rPr>
      </w:pPr>
      <w:r w:rsidRPr="005B3D61">
        <w:rPr>
          <w:rFonts w:ascii="Bookman Old Style" w:hAnsi="Bookman Old Style"/>
          <w:sz w:val="24"/>
        </w:rPr>
        <w:t xml:space="preserve">Prison – Stephanie R. Hamilton as full time replacement Correctional Officer Relief </w:t>
      </w:r>
      <w:r w:rsidR="00166E42" w:rsidRPr="005B3D61">
        <w:rPr>
          <w:rFonts w:ascii="Bookman Old Style" w:hAnsi="Bookman Old Style"/>
          <w:sz w:val="24"/>
        </w:rPr>
        <w:t>(M/F)</w:t>
      </w:r>
      <w:r w:rsidR="00166E42">
        <w:rPr>
          <w:rFonts w:ascii="Bookman Old Style" w:hAnsi="Bookman Old Style"/>
          <w:sz w:val="24"/>
        </w:rPr>
        <w:t xml:space="preserve"> </w:t>
      </w:r>
      <w:r w:rsidRPr="005B3D61">
        <w:rPr>
          <w:rFonts w:ascii="Bookman Old Style" w:hAnsi="Bookman Old Style"/>
          <w:sz w:val="24"/>
        </w:rPr>
        <w:t>– Union - $16.01/hour effective 2/19/18.</w:t>
      </w:r>
    </w:p>
    <w:p w:rsidR="00393BBD" w:rsidRPr="00B96A68" w:rsidRDefault="005B3D61" w:rsidP="005B3D61">
      <w:pPr>
        <w:ind w:left="1440" w:hanging="720"/>
        <w:rPr>
          <w:rFonts w:ascii="Bookman Old Style" w:hAnsi="Bookman Old Style"/>
          <w:sz w:val="24"/>
        </w:rPr>
      </w:pPr>
      <w:r w:rsidRPr="005B3D61">
        <w:rPr>
          <w:rFonts w:ascii="Bookman Old Style" w:hAnsi="Bookman Old Style"/>
          <w:sz w:val="24"/>
        </w:rPr>
        <w:t xml:space="preserve">Courts – Taylor J. </w:t>
      </w:r>
      <w:proofErr w:type="spellStart"/>
      <w:r w:rsidRPr="005B3D61">
        <w:rPr>
          <w:rFonts w:ascii="Bookman Old Style" w:hAnsi="Bookman Old Style"/>
          <w:sz w:val="24"/>
        </w:rPr>
        <w:t>Paulhamus</w:t>
      </w:r>
      <w:proofErr w:type="spellEnd"/>
      <w:r w:rsidRPr="005B3D61">
        <w:rPr>
          <w:rFonts w:ascii="Bookman Old Style" w:hAnsi="Bookman Old Style"/>
          <w:sz w:val="24"/>
        </w:rPr>
        <w:t xml:space="preserve"> as part time replacement Clerk III/Floater – Pay grade 4 - $12.96/hour effective 2/5/18, not to exceed 1,000 hours annually.</w:t>
      </w:r>
    </w:p>
    <w:p w:rsidR="00393BBD" w:rsidRPr="00B96A68" w:rsidRDefault="00393BBD" w:rsidP="00393BBD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5B3D61" w:rsidRPr="005B3D61">
        <w:rPr>
          <w:rFonts w:ascii="Bookman Old Style" w:hAnsi="Bookman Old Style"/>
          <w:sz w:val="24"/>
        </w:rPr>
        <w:t>Lycoming</w:t>
      </w:r>
      <w:proofErr w:type="gramEnd"/>
      <w:r w:rsidR="005B3D61" w:rsidRPr="005B3D61">
        <w:rPr>
          <w:rFonts w:ascii="Bookman Old Style" w:hAnsi="Bookman Old Style"/>
          <w:sz w:val="24"/>
        </w:rPr>
        <w:t xml:space="preserve"> County is requesting bids for food products (2nd quarter).</w:t>
      </w:r>
      <w:r w:rsidR="005B3D61">
        <w:rPr>
          <w:rFonts w:ascii="Bookman Old Style" w:hAnsi="Bookman Old Style"/>
          <w:sz w:val="24"/>
        </w:rPr>
        <w:t xml:space="preserve"> (</w:t>
      </w:r>
      <w:r w:rsidR="005B3D61" w:rsidRPr="005B3D61">
        <w:rPr>
          <w:rFonts w:ascii="Bookman Old Style" w:hAnsi="Bookman Old Style"/>
          <w:sz w:val="24"/>
        </w:rPr>
        <w:t>Mya Toon</w:t>
      </w:r>
      <w:r w:rsidR="005B3D61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B3D5C" w:rsidRPr="00B96A68" w:rsidRDefault="00AB3D5C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AB3D5C" w:rsidRDefault="00AB3D5C">
      <w:pPr>
        <w:ind w:left="1440" w:hanging="720"/>
        <w:rPr>
          <w:rFonts w:ascii="Bookman Old Style" w:hAnsi="Bookman Old Style"/>
          <w:sz w:val="24"/>
        </w:rPr>
      </w:pPr>
    </w:p>
    <w:p w:rsidR="00AB3D5C" w:rsidRPr="00B96A68" w:rsidRDefault="00AB3D5C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AB3D5C" w:rsidRPr="00B96A68" w:rsidRDefault="00AB3D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B3D5C" w:rsidRDefault="00AB3D5C">
      <w:pPr>
        <w:ind w:left="1440" w:hanging="720"/>
        <w:rPr>
          <w:rFonts w:ascii="Bookman Old Style" w:hAnsi="Bookman Old Style"/>
          <w:sz w:val="24"/>
        </w:rPr>
      </w:pPr>
    </w:p>
    <w:p w:rsidR="00AB3D5C" w:rsidRPr="00B96A68" w:rsidRDefault="00AB3D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64460">
        <w:rPr>
          <w:rFonts w:ascii="Bookman Old Style" w:hAnsi="Bookman Old Style"/>
          <w:sz w:val="24"/>
        </w:rPr>
        <w:t>February</w:t>
      </w:r>
      <w:r w:rsidR="003E67AD">
        <w:rPr>
          <w:rFonts w:ascii="Bookman Old Style" w:hAnsi="Bookman Old Style"/>
          <w:sz w:val="24"/>
        </w:rPr>
        <w:t xml:space="preserve"> </w:t>
      </w:r>
      <w:r w:rsidR="00F71EB7">
        <w:rPr>
          <w:rFonts w:ascii="Bookman Old Style" w:hAnsi="Bookman Old Style"/>
          <w:sz w:val="24"/>
        </w:rPr>
        <w:t>6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472BF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66E42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93BBD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3D61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B3D5C"/>
    <w:rsid w:val="00AD049C"/>
    <w:rsid w:val="00AD69E2"/>
    <w:rsid w:val="00B1217E"/>
    <w:rsid w:val="00B13862"/>
    <w:rsid w:val="00B13BA8"/>
    <w:rsid w:val="00B4547B"/>
    <w:rsid w:val="00B50BB4"/>
    <w:rsid w:val="00B5526F"/>
    <w:rsid w:val="00B64460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0649F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71EB7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9</cp:revision>
  <cp:lastPrinted>2013-03-06T17:50:00Z</cp:lastPrinted>
  <dcterms:created xsi:type="dcterms:W3CDTF">2018-01-30T16:05:00Z</dcterms:created>
  <dcterms:modified xsi:type="dcterms:W3CDTF">2018-01-31T14:08:00Z</dcterms:modified>
</cp:coreProperties>
</file>