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2510B3" w:rsidP="00C665B4">
      <w:pPr>
        <w:jc w:val="center"/>
        <w:rPr>
          <w:rFonts w:ascii="Rockwell Extra Bold" w:hAnsi="Rockwell Extra Bold"/>
          <w:b/>
          <w:sz w:val="24"/>
          <w:szCs w:val="24"/>
        </w:rPr>
      </w:pPr>
      <w:r>
        <w:rPr>
          <w:rFonts w:ascii="Rockwell Extra Bold" w:hAnsi="Rockwell Extra Bold"/>
          <w:b/>
          <w:sz w:val="24"/>
          <w:szCs w:val="24"/>
        </w:rPr>
        <w:t xml:space="preserve">March </w:t>
      </w:r>
      <w:r w:rsidR="00BD4C57">
        <w:rPr>
          <w:rFonts w:ascii="Rockwell Extra Bold" w:hAnsi="Rockwell Extra Bold"/>
          <w:b/>
          <w:sz w:val="24"/>
          <w:szCs w:val="24"/>
        </w:rPr>
        <w:t>18</w:t>
      </w:r>
      <w:r w:rsidR="00FF3E99">
        <w:rPr>
          <w:rFonts w:ascii="Rockwell Extra Bold" w:hAnsi="Rockwell Extra Bold"/>
          <w:b/>
          <w:sz w:val="24"/>
          <w:szCs w:val="24"/>
        </w:rPr>
        <w:t xml:space="preserve">, </w:t>
      </w:r>
      <w:r w:rsidR="003E4B13">
        <w:rPr>
          <w:rFonts w:ascii="Rockwell Extra Bold" w:hAnsi="Rockwell Extra Bold"/>
          <w:b/>
          <w:sz w:val="24"/>
          <w:szCs w:val="24"/>
        </w:rPr>
        <w:t>202</w:t>
      </w:r>
      <w:r w:rsidR="00FF3E99">
        <w:rPr>
          <w:rFonts w:ascii="Rockwell Extra Bold" w:hAnsi="Rockwell Extra Bold"/>
          <w:b/>
          <w:sz w:val="24"/>
          <w:szCs w:val="24"/>
        </w:rPr>
        <w:t>1</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EE71ED">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2510B3"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FF3E99">
        <w:rPr>
          <w:rFonts w:ascii="Rockwell Extra Bold" w:hAnsi="Rockwell Extra Bold"/>
          <w:sz w:val="24"/>
          <w:szCs w:val="24"/>
        </w:rPr>
        <w:t xml:space="preserve"> </w:t>
      </w:r>
      <w:r w:rsidR="00EB5A21">
        <w:rPr>
          <w:rFonts w:ascii="Times New Roman" w:hAnsi="Times New Roman" w:cs="Times New Roman"/>
          <w:sz w:val="24"/>
          <w:szCs w:val="24"/>
        </w:rPr>
        <w:t xml:space="preserve">Joe Reighard, </w:t>
      </w:r>
      <w:r w:rsidR="00C3126E">
        <w:rPr>
          <w:rFonts w:ascii="Times New Roman" w:hAnsi="Times New Roman" w:cs="Times New Roman"/>
          <w:sz w:val="24"/>
          <w:szCs w:val="24"/>
        </w:rPr>
        <w:t>Jason Bogle</w:t>
      </w:r>
      <w:r w:rsidR="002510B3">
        <w:rPr>
          <w:rFonts w:ascii="Times New Roman" w:hAnsi="Times New Roman" w:cs="Times New Roman"/>
          <w:sz w:val="24"/>
          <w:szCs w:val="24"/>
        </w:rPr>
        <w:t xml:space="preserve">, Brett Taylor, Larry Allison, Jr., Linda Sosniak, </w:t>
      </w:r>
    </w:p>
    <w:p w:rsidR="00FF3E99" w:rsidRDefault="002510B3" w:rsidP="00581BD5">
      <w:pPr>
        <w:rPr>
          <w:rFonts w:ascii="Times New Roman" w:hAnsi="Times New Roman" w:cs="Times New Roman"/>
          <w:sz w:val="24"/>
          <w:szCs w:val="24"/>
        </w:rPr>
      </w:pPr>
      <w:r>
        <w:rPr>
          <w:rFonts w:ascii="Times New Roman" w:hAnsi="Times New Roman" w:cs="Times New Roman"/>
          <w:sz w:val="24"/>
          <w:szCs w:val="24"/>
        </w:rPr>
        <w:t xml:space="preserve">                                                   Chase Kelch, Jim Crawford, Howard Fry, III </w:t>
      </w:r>
    </w:p>
    <w:p w:rsidR="00E20BED" w:rsidRDefault="00E20BED" w:rsidP="00581BD5">
      <w:pPr>
        <w:rPr>
          <w:rFonts w:ascii="Times New Roman" w:hAnsi="Times New Roman" w:cs="Times New Roman"/>
          <w:sz w:val="24"/>
          <w:szCs w:val="24"/>
        </w:rPr>
      </w:pPr>
    </w:p>
    <w:p w:rsidR="003E4B13" w:rsidRPr="00EA0136" w:rsidRDefault="003E4B13" w:rsidP="002510B3">
      <w:pPr>
        <w:rPr>
          <w:rFonts w:ascii="Times New Roman" w:hAnsi="Times New Roman" w:cs="Times New Roman"/>
          <w:sz w:val="24"/>
          <w:szCs w:val="24"/>
        </w:rPr>
      </w:pPr>
      <w:r>
        <w:rPr>
          <w:rFonts w:ascii="Rockwell Extra Bold" w:hAnsi="Rockwell Extra Bold"/>
          <w:b/>
          <w:sz w:val="24"/>
          <w:szCs w:val="24"/>
        </w:rPr>
        <w:t>MEMBERS PRESENT VIA CONFERENCE CALL:</w:t>
      </w:r>
      <w:r w:rsidR="00381B54">
        <w:rPr>
          <w:rFonts w:ascii="Rockwell Extra Bold" w:hAnsi="Rockwell Extra Bold"/>
          <w:b/>
          <w:sz w:val="24"/>
          <w:szCs w:val="24"/>
        </w:rPr>
        <w:t xml:space="preserve"> </w:t>
      </w:r>
      <w:r w:rsidR="002C6D59">
        <w:rPr>
          <w:rFonts w:ascii="Times New Roman" w:hAnsi="Times New Roman" w:cs="Times New Roman"/>
          <w:sz w:val="24"/>
          <w:szCs w:val="24"/>
        </w:rPr>
        <w:t xml:space="preserve"> </w:t>
      </w:r>
    </w:p>
    <w:p w:rsidR="00381B54" w:rsidRDefault="00381B54" w:rsidP="00581BD5">
      <w:pPr>
        <w:rPr>
          <w:rFonts w:ascii="Times New Roman" w:hAnsi="Times New Roman" w:cs="Times New Roman"/>
          <w:sz w:val="24"/>
          <w:szCs w:val="24"/>
        </w:rPr>
      </w:pPr>
    </w:p>
    <w:p w:rsidR="00705275" w:rsidRP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r w:rsidR="002510B3" w:rsidRPr="002510B3">
        <w:rPr>
          <w:rFonts w:ascii="Times New Roman" w:hAnsi="Times New Roman" w:cs="Times New Roman"/>
          <w:sz w:val="24"/>
          <w:szCs w:val="24"/>
        </w:rPr>
        <w:t>Carl Nolan</w:t>
      </w:r>
    </w:p>
    <w:p w:rsidR="00E20BED" w:rsidRDefault="00381B54" w:rsidP="00581BD5">
      <w:pPr>
        <w:rPr>
          <w:rFonts w:ascii="Rockwell Extra Bold" w:hAnsi="Rockwell Extra Bold"/>
          <w:sz w:val="24"/>
          <w:szCs w:val="24"/>
        </w:rPr>
      </w:pPr>
      <w:r>
        <w:rPr>
          <w:rFonts w:ascii="Rockwell Extra Bold" w:hAnsi="Rockwell Extra Bold"/>
          <w:sz w:val="24"/>
          <w:szCs w:val="24"/>
        </w:rPr>
        <w:t xml:space="preserve">OTHERS PRESENT VIA CONFERENCE CALL:  </w:t>
      </w:r>
      <w:r w:rsidR="00784E17">
        <w:rPr>
          <w:rFonts w:ascii="Rockwell Extra Bold" w:hAnsi="Rockwell Extra Bold"/>
          <w:sz w:val="24"/>
          <w:szCs w:val="24"/>
        </w:rPr>
        <w:t xml:space="preserve"> </w:t>
      </w:r>
    </w:p>
    <w:p w:rsidR="00BD4C57" w:rsidRDefault="00BD4C57" w:rsidP="00581BD5">
      <w:pPr>
        <w:rPr>
          <w:rFonts w:ascii="Times New Roman" w:hAnsi="Times New Roman" w:cs="Times New Roman"/>
          <w:sz w:val="24"/>
          <w:szCs w:val="24"/>
        </w:rPr>
      </w:pPr>
    </w:p>
    <w:p w:rsidR="005A15E4" w:rsidRDefault="00FE66A8" w:rsidP="00581BD5">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 xml:space="preserve">Shannon Rossman, PCD, </w:t>
      </w:r>
      <w:r w:rsidR="00FF3E99">
        <w:rPr>
          <w:rFonts w:ascii="Times New Roman" w:hAnsi="Times New Roman" w:cs="Times New Roman"/>
          <w:sz w:val="24"/>
          <w:szCs w:val="24"/>
        </w:rPr>
        <w:t xml:space="preserve">John Lavelle, PCD, </w:t>
      </w:r>
      <w:r w:rsidR="008C4A5E">
        <w:rPr>
          <w:rFonts w:ascii="Times New Roman" w:hAnsi="Times New Roman" w:cs="Times New Roman"/>
          <w:sz w:val="24"/>
          <w:szCs w:val="24"/>
        </w:rPr>
        <w:t>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EE71ED">
        <w:rPr>
          <w:rFonts w:ascii="Times New Roman" w:hAnsi="Times New Roman" w:cs="Times New Roman"/>
          <w:sz w:val="24"/>
          <w:szCs w:val="24"/>
        </w:rPr>
        <w:t xml:space="preserve">Joshua </w:t>
      </w:r>
    </w:p>
    <w:p w:rsidR="00BD4C57" w:rsidRDefault="005A15E4" w:rsidP="005A15E4">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EE71ED">
        <w:rPr>
          <w:rFonts w:ascii="Times New Roman" w:hAnsi="Times New Roman" w:cs="Times New Roman"/>
          <w:sz w:val="24"/>
          <w:szCs w:val="24"/>
        </w:rPr>
        <w:t xml:space="preserve">Billings, </w:t>
      </w:r>
      <w:r w:rsidR="005F7D9E">
        <w:rPr>
          <w:rFonts w:ascii="Times New Roman" w:hAnsi="Times New Roman" w:cs="Times New Roman"/>
          <w:sz w:val="24"/>
          <w:szCs w:val="24"/>
        </w:rPr>
        <w:t xml:space="preserve">PCD, </w:t>
      </w:r>
      <w:r w:rsidR="008C4A5E">
        <w:rPr>
          <w:rFonts w:ascii="Times New Roman" w:hAnsi="Times New Roman" w:cs="Times New Roman"/>
          <w:sz w:val="24"/>
          <w:szCs w:val="24"/>
        </w:rPr>
        <w:t>Heather George</w:t>
      </w:r>
      <w:r w:rsidR="00784E17">
        <w:rPr>
          <w:rFonts w:ascii="Times New Roman" w:hAnsi="Times New Roman" w:cs="Times New Roman"/>
          <w:sz w:val="24"/>
          <w:szCs w:val="24"/>
        </w:rPr>
        <w:t>,</w:t>
      </w:r>
      <w:r w:rsidR="008C4A5E">
        <w:rPr>
          <w:rFonts w:ascii="Times New Roman" w:hAnsi="Times New Roman" w:cs="Times New Roman"/>
          <w:sz w:val="24"/>
          <w:szCs w:val="24"/>
        </w:rPr>
        <w:t xml:space="preserve"> PCD</w:t>
      </w:r>
      <w:r w:rsidR="00806CE3">
        <w:rPr>
          <w:rFonts w:ascii="Times New Roman" w:hAnsi="Times New Roman" w:cs="Times New Roman"/>
          <w:sz w:val="24"/>
          <w:szCs w:val="24"/>
        </w:rPr>
        <w:t>, J</w:t>
      </w:r>
      <w:r w:rsidR="002C6D59">
        <w:rPr>
          <w:rFonts w:ascii="Times New Roman" w:hAnsi="Times New Roman" w:cs="Times New Roman"/>
          <w:sz w:val="24"/>
          <w:szCs w:val="24"/>
        </w:rPr>
        <w:t>. Michael Wiley, Solicitor</w:t>
      </w:r>
      <w:r w:rsidR="00972E54">
        <w:rPr>
          <w:rFonts w:ascii="Times New Roman" w:hAnsi="Times New Roman" w:cs="Times New Roman"/>
          <w:sz w:val="24"/>
          <w:szCs w:val="24"/>
        </w:rPr>
        <w:t xml:space="preserve">, </w:t>
      </w:r>
    </w:p>
    <w:p w:rsidR="00E20BED" w:rsidRPr="00E20BED" w:rsidRDefault="00BD4C57" w:rsidP="005A15E4">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972E54">
        <w:rPr>
          <w:rFonts w:ascii="Times New Roman" w:hAnsi="Times New Roman" w:cs="Times New Roman"/>
          <w:sz w:val="24"/>
          <w:szCs w:val="24"/>
        </w:rPr>
        <w:t>Mike Ruther, Sun-Gazette</w:t>
      </w:r>
      <w:r w:rsidR="002510B3">
        <w:rPr>
          <w:rFonts w:ascii="Times New Roman" w:hAnsi="Times New Roman" w:cs="Times New Roman"/>
          <w:sz w:val="24"/>
          <w:szCs w:val="24"/>
        </w:rPr>
        <w:t>, Brett Crossley, North Central PA</w:t>
      </w:r>
    </w:p>
    <w:p w:rsidR="00C665B4" w:rsidRDefault="00C665B4" w:rsidP="00C665B4">
      <w:pPr>
        <w:jc w:val="center"/>
        <w:rPr>
          <w:rFonts w:ascii="Rockwell Extra Bold" w:hAnsi="Rockwell Extra Bold"/>
          <w:b/>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4E71A7" w:rsidRDefault="004E71A7" w:rsidP="004E71A7">
      <w:pPr>
        <w:rPr>
          <w:rFonts w:ascii="Rockwell Extra Bold" w:hAnsi="Rockwell Extra Bold"/>
          <w:b/>
          <w:sz w:val="24"/>
          <w:szCs w:val="24"/>
        </w:rPr>
      </w:pPr>
    </w:p>
    <w:p w:rsidR="004E71A7" w:rsidRDefault="00BD4C57" w:rsidP="004E71A7">
      <w:pPr>
        <w:ind w:left="720"/>
        <w:rPr>
          <w:rFonts w:ascii="Times New Roman" w:hAnsi="Times New Roman" w:cs="Times New Roman"/>
          <w:sz w:val="24"/>
          <w:szCs w:val="24"/>
        </w:rPr>
      </w:pPr>
      <w:r>
        <w:rPr>
          <w:rFonts w:ascii="Times New Roman" w:hAnsi="Times New Roman" w:cs="Times New Roman"/>
          <w:sz w:val="24"/>
          <w:szCs w:val="24"/>
        </w:rPr>
        <w:t>Joe Reighard</w:t>
      </w:r>
      <w:r w:rsidR="00415F44">
        <w:rPr>
          <w:rFonts w:ascii="Times New Roman" w:hAnsi="Times New Roman" w:cs="Times New Roman"/>
          <w:sz w:val="24"/>
          <w:szCs w:val="24"/>
        </w:rPr>
        <w:t>, Chairman</w:t>
      </w:r>
      <w:r w:rsidR="00920016">
        <w:rPr>
          <w:rFonts w:ascii="Times New Roman" w:hAnsi="Times New Roman" w:cs="Times New Roman"/>
          <w:sz w:val="24"/>
          <w:szCs w:val="24"/>
        </w:rPr>
        <w:t>, called the meeting to order at 6:</w:t>
      </w:r>
      <w:r>
        <w:rPr>
          <w:rFonts w:ascii="Times New Roman" w:hAnsi="Times New Roman" w:cs="Times New Roman"/>
          <w:sz w:val="24"/>
          <w:szCs w:val="24"/>
        </w:rPr>
        <w:t>0</w:t>
      </w:r>
      <w:r w:rsidR="002510B3">
        <w:rPr>
          <w:rFonts w:ascii="Times New Roman" w:hAnsi="Times New Roman" w:cs="Times New Roman"/>
          <w:sz w:val="24"/>
          <w:szCs w:val="24"/>
        </w:rPr>
        <w:t>1</w:t>
      </w:r>
      <w:r w:rsidR="00920016">
        <w:rPr>
          <w:rFonts w:ascii="Times New Roman" w:hAnsi="Times New Roman" w:cs="Times New Roman"/>
          <w:sz w:val="24"/>
          <w:szCs w:val="24"/>
        </w:rPr>
        <w:t>pm.</w:t>
      </w:r>
      <w:r w:rsidR="004E71A7" w:rsidRPr="004E71A7">
        <w:rPr>
          <w:rFonts w:ascii="Times New Roman" w:hAnsi="Times New Roman" w:cs="Times New Roman"/>
          <w:sz w:val="24"/>
          <w:szCs w:val="24"/>
        </w:rPr>
        <w:t xml:space="preserve"> </w:t>
      </w:r>
    </w:p>
    <w:p w:rsidR="004E71A7" w:rsidRDefault="004E71A7" w:rsidP="004E71A7">
      <w:pPr>
        <w:ind w:left="720"/>
        <w:rPr>
          <w:rFonts w:ascii="Times New Roman" w:hAnsi="Times New Roman" w:cs="Times New Roman"/>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BE638A" w:rsidRPr="00BE638A" w:rsidRDefault="00784E17" w:rsidP="00AC276D">
      <w:pPr>
        <w:ind w:left="720"/>
        <w:rPr>
          <w:rFonts w:ascii="Times New Roman" w:hAnsi="Times New Roman" w:cs="Times New Roman"/>
          <w:sz w:val="24"/>
          <w:szCs w:val="24"/>
        </w:rPr>
      </w:pPr>
      <w:r>
        <w:rPr>
          <w:rFonts w:ascii="Times New Roman" w:hAnsi="Times New Roman" w:cs="Times New Roman"/>
          <w:sz w:val="24"/>
          <w:szCs w:val="24"/>
        </w:rPr>
        <w:t>Joe Reighard</w:t>
      </w:r>
      <w:r w:rsidR="00901E86">
        <w:rPr>
          <w:rFonts w:ascii="Times New Roman" w:hAnsi="Times New Roman" w:cs="Times New Roman"/>
          <w:sz w:val="24"/>
          <w:szCs w:val="24"/>
        </w:rPr>
        <w:t xml:space="preserve"> </w:t>
      </w:r>
      <w:r w:rsidR="00411369">
        <w:rPr>
          <w:rFonts w:ascii="Times New Roman" w:hAnsi="Times New Roman" w:cs="Times New Roman"/>
          <w:sz w:val="24"/>
          <w:szCs w:val="24"/>
        </w:rPr>
        <w:t>asked for</w:t>
      </w:r>
      <w:r w:rsidR="00BE638A">
        <w:rPr>
          <w:rFonts w:ascii="Times New Roman" w:hAnsi="Times New Roman" w:cs="Times New Roman"/>
          <w:sz w:val="24"/>
          <w:szCs w:val="24"/>
        </w:rPr>
        <w:t xml:space="preserve"> motion to accept </w:t>
      </w:r>
      <w:r w:rsidR="00901E86">
        <w:rPr>
          <w:rFonts w:ascii="Times New Roman" w:hAnsi="Times New Roman" w:cs="Times New Roman"/>
          <w:sz w:val="24"/>
          <w:szCs w:val="24"/>
        </w:rPr>
        <w:t xml:space="preserve">the </w:t>
      </w:r>
      <w:r w:rsidR="00126073">
        <w:rPr>
          <w:rFonts w:ascii="Times New Roman" w:hAnsi="Times New Roman" w:cs="Times New Roman"/>
          <w:sz w:val="24"/>
          <w:szCs w:val="24"/>
        </w:rPr>
        <w:t>February 18</w:t>
      </w:r>
      <w:r w:rsidR="00581C21">
        <w:rPr>
          <w:rFonts w:ascii="Times New Roman" w:hAnsi="Times New Roman" w:cs="Times New Roman"/>
          <w:sz w:val="24"/>
          <w:szCs w:val="24"/>
        </w:rPr>
        <w:t xml:space="preserve"> meeting minutes</w:t>
      </w:r>
      <w:r w:rsidR="00415F44">
        <w:rPr>
          <w:rFonts w:ascii="Times New Roman" w:hAnsi="Times New Roman" w:cs="Times New Roman"/>
          <w:sz w:val="24"/>
          <w:szCs w:val="24"/>
        </w:rPr>
        <w:t xml:space="preserve">, </w:t>
      </w:r>
      <w:r w:rsidR="00BD4C57">
        <w:rPr>
          <w:rFonts w:ascii="Times New Roman" w:hAnsi="Times New Roman" w:cs="Times New Roman"/>
          <w:sz w:val="24"/>
          <w:szCs w:val="24"/>
        </w:rPr>
        <w:t>Linda Sosniak</w:t>
      </w:r>
      <w:r w:rsidR="00C86A5E">
        <w:rPr>
          <w:rFonts w:ascii="Times New Roman" w:hAnsi="Times New Roman" w:cs="Times New Roman"/>
          <w:sz w:val="24"/>
          <w:szCs w:val="24"/>
        </w:rPr>
        <w:t xml:space="preserve"> motion</w:t>
      </w:r>
      <w:r w:rsidR="00E07443">
        <w:rPr>
          <w:rFonts w:ascii="Times New Roman" w:hAnsi="Times New Roman" w:cs="Times New Roman"/>
          <w:sz w:val="24"/>
          <w:szCs w:val="24"/>
        </w:rPr>
        <w:t xml:space="preserve"> to approve</w:t>
      </w:r>
      <w:r w:rsidR="00BD4C57">
        <w:rPr>
          <w:rFonts w:ascii="Times New Roman" w:hAnsi="Times New Roman" w:cs="Times New Roman"/>
          <w:sz w:val="24"/>
          <w:szCs w:val="24"/>
        </w:rPr>
        <w:t>,</w:t>
      </w:r>
      <w:r w:rsidR="00C86A5E">
        <w:rPr>
          <w:rFonts w:ascii="Times New Roman" w:hAnsi="Times New Roman" w:cs="Times New Roman"/>
          <w:sz w:val="24"/>
          <w:szCs w:val="24"/>
        </w:rPr>
        <w:t xml:space="preserve"> </w:t>
      </w:r>
      <w:r w:rsidR="00126073">
        <w:rPr>
          <w:rFonts w:ascii="Times New Roman" w:hAnsi="Times New Roman" w:cs="Times New Roman"/>
          <w:sz w:val="24"/>
          <w:szCs w:val="24"/>
        </w:rPr>
        <w:t xml:space="preserve">Larry Allison, Jr., </w:t>
      </w:r>
      <w:r w:rsidR="00411369">
        <w:rPr>
          <w:rFonts w:ascii="Times New Roman" w:hAnsi="Times New Roman" w:cs="Times New Roman"/>
          <w:sz w:val="24"/>
          <w:szCs w:val="24"/>
        </w:rPr>
        <w:t>second</w:t>
      </w:r>
      <w:r w:rsidR="0066004C">
        <w:rPr>
          <w:rFonts w:ascii="Times New Roman" w:hAnsi="Times New Roman" w:cs="Times New Roman"/>
          <w:sz w:val="24"/>
          <w:szCs w:val="24"/>
        </w:rPr>
        <w:t xml:space="preserve"> to approve</w:t>
      </w:r>
      <w:r w:rsidR="00BE638A">
        <w:rPr>
          <w:rFonts w:ascii="Times New Roman" w:hAnsi="Times New Roman" w:cs="Times New Roman"/>
          <w:sz w:val="24"/>
          <w:szCs w:val="24"/>
        </w:rPr>
        <w:t xml:space="preserve">.  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7E086B" w:rsidRPr="004E7D38" w:rsidRDefault="00721C95" w:rsidP="004E7D38">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sidR="00EF3C7D">
        <w:rPr>
          <w:rFonts w:ascii="Rockwell Extra Bold" w:hAnsi="Rockwell Extra Bold"/>
          <w:b/>
          <w:sz w:val="24"/>
          <w:szCs w:val="24"/>
        </w:rPr>
        <w:t xml:space="preserve">COMMENT </w:t>
      </w:r>
      <w:r w:rsidRPr="004E7D38">
        <w:rPr>
          <w:rFonts w:ascii="Rockwell Extra Bold" w:hAnsi="Rockwell Extra Bold"/>
          <w:b/>
          <w:sz w:val="24"/>
          <w:szCs w:val="24"/>
        </w:rPr>
        <w:t>ON AGENDA ITEMS ONLY</w:t>
      </w:r>
      <w:r w:rsidR="00962AE6" w:rsidRPr="004E7D38">
        <w:rPr>
          <w:rFonts w:ascii="Rockwell Extra Bold" w:hAnsi="Rockwell Extra Bold"/>
          <w:b/>
          <w:sz w:val="24"/>
          <w:szCs w:val="24"/>
        </w:rPr>
        <w:t xml:space="preserve"> </w:t>
      </w:r>
      <w:r w:rsidR="005F7D9E" w:rsidRPr="004E7D38">
        <w:rPr>
          <w:rFonts w:ascii="Rockwell Extra Bold" w:hAnsi="Rockwell Extra Bold"/>
          <w:b/>
          <w:sz w:val="24"/>
          <w:szCs w:val="24"/>
        </w:rPr>
        <w:t xml:space="preserve"> –   </w:t>
      </w:r>
      <w:r w:rsidR="005F7D9E" w:rsidRPr="004E7D38">
        <w:rPr>
          <w:rFonts w:ascii="Times New Roman" w:hAnsi="Times New Roman" w:cs="Times New Roman"/>
          <w:sz w:val="24"/>
          <w:szCs w:val="24"/>
        </w:rPr>
        <w:t>None</w:t>
      </w:r>
    </w:p>
    <w:p w:rsidR="00DC1F9C" w:rsidRDefault="00DC1F9C" w:rsidP="00DC1F9C">
      <w:pPr>
        <w:rPr>
          <w:rFonts w:ascii="Rockwell Extra Bold" w:hAnsi="Rockwell Extra Bold"/>
          <w:b/>
          <w:sz w:val="24"/>
          <w:szCs w:val="24"/>
        </w:rPr>
      </w:pPr>
    </w:p>
    <w:p w:rsidR="007E086B" w:rsidRDefault="00721C95" w:rsidP="00004405">
      <w:pPr>
        <w:pStyle w:val="ListParagraph"/>
        <w:numPr>
          <w:ilvl w:val="0"/>
          <w:numId w:val="1"/>
        </w:numPr>
        <w:rPr>
          <w:rFonts w:ascii="Rockwell Extra Bold" w:hAnsi="Rockwell Extra Bold"/>
          <w:b/>
          <w:sz w:val="24"/>
          <w:szCs w:val="24"/>
        </w:rPr>
      </w:pPr>
      <w:r w:rsidRPr="00004405">
        <w:rPr>
          <w:rFonts w:ascii="Rockwell Extra Bold" w:hAnsi="Rockwell Extra Bold"/>
          <w:b/>
          <w:sz w:val="24"/>
          <w:szCs w:val="24"/>
        </w:rPr>
        <w:t xml:space="preserve">OLD &amp; FUTURE BUSINESS </w:t>
      </w:r>
    </w:p>
    <w:p w:rsidR="00096F0F" w:rsidRPr="00096F0F" w:rsidRDefault="00096F0F" w:rsidP="00096F0F">
      <w:pPr>
        <w:pStyle w:val="ListParagraph"/>
        <w:rPr>
          <w:rFonts w:ascii="Rockwell Extra Bold" w:hAnsi="Rockwell Extra Bold"/>
          <w:b/>
          <w:sz w:val="24"/>
          <w:szCs w:val="24"/>
        </w:rPr>
      </w:pPr>
    </w:p>
    <w:p w:rsidR="00096F0F" w:rsidRPr="00096F0F" w:rsidRDefault="00096F0F" w:rsidP="00096F0F">
      <w:pPr>
        <w:ind w:left="720"/>
        <w:rPr>
          <w:rFonts w:ascii="Times New Roman" w:hAnsi="Times New Roman" w:cs="Times New Roman"/>
          <w:sz w:val="24"/>
          <w:szCs w:val="24"/>
        </w:rPr>
      </w:pPr>
      <w:r w:rsidRPr="00096F0F">
        <w:rPr>
          <w:rFonts w:ascii="Times New Roman" w:hAnsi="Times New Roman" w:cs="Times New Roman"/>
          <w:sz w:val="24"/>
          <w:szCs w:val="24"/>
        </w:rPr>
        <w:t xml:space="preserve">Joe Reighard introduced </w:t>
      </w:r>
      <w:r>
        <w:rPr>
          <w:rFonts w:ascii="Times New Roman" w:hAnsi="Times New Roman" w:cs="Times New Roman"/>
          <w:sz w:val="24"/>
          <w:szCs w:val="24"/>
        </w:rPr>
        <w:t>Chase Kelch as the</w:t>
      </w:r>
      <w:r w:rsidRPr="00096F0F">
        <w:rPr>
          <w:rFonts w:ascii="Times New Roman" w:hAnsi="Times New Roman" w:cs="Times New Roman"/>
          <w:sz w:val="24"/>
          <w:szCs w:val="24"/>
        </w:rPr>
        <w:t xml:space="preserve"> newest member to the Planning Commission.  </w:t>
      </w:r>
      <w:r w:rsidR="00392B2A">
        <w:rPr>
          <w:rFonts w:ascii="Times New Roman" w:hAnsi="Times New Roman" w:cs="Times New Roman"/>
          <w:sz w:val="24"/>
          <w:szCs w:val="24"/>
        </w:rPr>
        <w:t>The Commissioner’s as of March 9, 2021 has appointed him to the Commission</w:t>
      </w:r>
      <w:r>
        <w:rPr>
          <w:rFonts w:ascii="Times New Roman" w:hAnsi="Times New Roman" w:cs="Times New Roman"/>
          <w:sz w:val="24"/>
          <w:szCs w:val="24"/>
        </w:rPr>
        <w:t xml:space="preserve">.  He will finish out the term left by the resignation that was left last month.  He will be on the board for this year and hopefully in the future.      </w:t>
      </w:r>
    </w:p>
    <w:p w:rsidR="00004405" w:rsidRPr="00004405" w:rsidRDefault="00004405" w:rsidP="00004405">
      <w:pPr>
        <w:pStyle w:val="ListParagraph"/>
        <w:rPr>
          <w:rFonts w:ascii="Rockwell Extra Bold" w:hAnsi="Rockwell Extra Bold"/>
          <w:b/>
          <w:sz w:val="24"/>
          <w:szCs w:val="24"/>
        </w:rPr>
      </w:pPr>
    </w:p>
    <w:p w:rsidR="00004405" w:rsidRPr="00921989" w:rsidRDefault="00004405" w:rsidP="00004405">
      <w:pPr>
        <w:pStyle w:val="ListParagraph"/>
        <w:numPr>
          <w:ilvl w:val="0"/>
          <w:numId w:val="1"/>
        </w:numPr>
        <w:rPr>
          <w:rFonts w:ascii="Times New Roman" w:hAnsi="Times New Roman" w:cs="Times New Roman"/>
          <w:sz w:val="24"/>
          <w:szCs w:val="24"/>
        </w:rPr>
      </w:pPr>
      <w:r>
        <w:rPr>
          <w:rFonts w:ascii="Rockwell Extra Bold" w:hAnsi="Rockwell Extra Bold"/>
          <w:b/>
          <w:sz w:val="24"/>
          <w:szCs w:val="24"/>
        </w:rPr>
        <w:t>ACTION ITEMS</w:t>
      </w:r>
    </w:p>
    <w:p w:rsidR="00004405" w:rsidRPr="00921989" w:rsidRDefault="00004405" w:rsidP="00004405">
      <w:pPr>
        <w:pStyle w:val="ListParagraph"/>
        <w:rPr>
          <w:rFonts w:ascii="Times New Roman" w:hAnsi="Times New Roman" w:cs="Times New Roman"/>
          <w:sz w:val="24"/>
          <w:szCs w:val="24"/>
        </w:rPr>
      </w:pPr>
    </w:p>
    <w:p w:rsidR="00004405" w:rsidRDefault="00921989" w:rsidP="009219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Non-Conforming Uses and Shopping Center Amendment</w:t>
      </w:r>
    </w:p>
    <w:p w:rsidR="00096F0F" w:rsidRDefault="00096F0F" w:rsidP="00096F0F">
      <w:pPr>
        <w:rPr>
          <w:rFonts w:ascii="Times New Roman" w:hAnsi="Times New Roman" w:cs="Times New Roman"/>
          <w:sz w:val="24"/>
          <w:szCs w:val="24"/>
        </w:rPr>
      </w:pPr>
    </w:p>
    <w:p w:rsidR="00B62080" w:rsidRDefault="00096F0F" w:rsidP="00096F0F">
      <w:pPr>
        <w:ind w:left="1080"/>
        <w:rPr>
          <w:rFonts w:ascii="Times New Roman" w:hAnsi="Times New Roman" w:cs="Times New Roman"/>
          <w:sz w:val="24"/>
          <w:szCs w:val="24"/>
        </w:rPr>
      </w:pPr>
      <w:r w:rsidRPr="005570E5">
        <w:rPr>
          <w:rFonts w:ascii="Times New Roman" w:hAnsi="Times New Roman" w:cs="Times New Roman"/>
          <w:sz w:val="24"/>
          <w:szCs w:val="24"/>
        </w:rPr>
        <w:lastRenderedPageBreak/>
        <w:t xml:space="preserve">Shannon briefed the committee on </w:t>
      </w:r>
      <w:r w:rsidR="00B62080" w:rsidRPr="005570E5">
        <w:rPr>
          <w:rFonts w:ascii="Times New Roman" w:hAnsi="Times New Roman" w:cs="Times New Roman"/>
          <w:sz w:val="24"/>
          <w:szCs w:val="24"/>
        </w:rPr>
        <w:t xml:space="preserve">a potentially new development issue with the Zoning Ordinance. </w:t>
      </w:r>
      <w:r w:rsidR="005570E5" w:rsidRPr="005570E5">
        <w:rPr>
          <w:rFonts w:ascii="Times New Roman" w:hAnsi="Times New Roman" w:cs="Times New Roman"/>
          <w:sz w:val="24"/>
          <w:szCs w:val="24"/>
        </w:rPr>
        <w:t>The hope is to start discussing so that there will be a quicker response to correct the language change.</w:t>
      </w:r>
      <w:r w:rsidR="005570E5">
        <w:rPr>
          <w:rFonts w:ascii="Times New Roman" w:hAnsi="Times New Roman" w:cs="Times New Roman"/>
          <w:sz w:val="24"/>
          <w:szCs w:val="24"/>
          <w:highlight w:val="yellow"/>
        </w:rPr>
        <w:t xml:space="preserve">  </w:t>
      </w:r>
      <w:r w:rsidR="00B62080">
        <w:rPr>
          <w:rFonts w:ascii="Times New Roman" w:hAnsi="Times New Roman" w:cs="Times New Roman"/>
          <w:sz w:val="24"/>
          <w:szCs w:val="24"/>
        </w:rPr>
        <w:t xml:space="preserve">  </w:t>
      </w:r>
    </w:p>
    <w:p w:rsidR="005570E5" w:rsidRDefault="005570E5" w:rsidP="00096F0F">
      <w:pPr>
        <w:ind w:left="1080"/>
        <w:rPr>
          <w:rFonts w:ascii="Times New Roman" w:hAnsi="Times New Roman" w:cs="Times New Roman"/>
          <w:sz w:val="24"/>
          <w:szCs w:val="24"/>
        </w:rPr>
      </w:pPr>
    </w:p>
    <w:p w:rsidR="006967B2" w:rsidRDefault="00B62080" w:rsidP="00096F0F">
      <w:pPr>
        <w:ind w:left="1080"/>
        <w:rPr>
          <w:rFonts w:ascii="Times New Roman" w:hAnsi="Times New Roman" w:cs="Times New Roman"/>
          <w:sz w:val="24"/>
          <w:szCs w:val="24"/>
        </w:rPr>
      </w:pPr>
      <w:r>
        <w:rPr>
          <w:rFonts w:ascii="Times New Roman" w:hAnsi="Times New Roman" w:cs="Times New Roman"/>
          <w:sz w:val="24"/>
          <w:szCs w:val="24"/>
        </w:rPr>
        <w:t>Tiffany</w:t>
      </w:r>
      <w:r w:rsidR="005570E5">
        <w:rPr>
          <w:rFonts w:ascii="Times New Roman" w:hAnsi="Times New Roman" w:cs="Times New Roman"/>
          <w:sz w:val="24"/>
          <w:szCs w:val="24"/>
        </w:rPr>
        <w:t xml:space="preserve"> </w:t>
      </w:r>
      <w:r w:rsidR="00CC02AF">
        <w:rPr>
          <w:rFonts w:ascii="Times New Roman" w:hAnsi="Times New Roman" w:cs="Times New Roman"/>
          <w:sz w:val="24"/>
          <w:szCs w:val="24"/>
        </w:rPr>
        <w:t xml:space="preserve">briefed </w:t>
      </w:r>
      <w:r w:rsidR="005570E5">
        <w:rPr>
          <w:rFonts w:ascii="Times New Roman" w:hAnsi="Times New Roman" w:cs="Times New Roman"/>
          <w:sz w:val="24"/>
          <w:szCs w:val="24"/>
        </w:rPr>
        <w:t>the commi</w:t>
      </w:r>
      <w:r w:rsidR="00CC02AF">
        <w:rPr>
          <w:rFonts w:ascii="Times New Roman" w:hAnsi="Times New Roman" w:cs="Times New Roman"/>
          <w:sz w:val="24"/>
          <w:szCs w:val="24"/>
        </w:rPr>
        <w:t>ssion</w:t>
      </w:r>
      <w:r w:rsidR="005570E5">
        <w:rPr>
          <w:rFonts w:ascii="Times New Roman" w:hAnsi="Times New Roman" w:cs="Times New Roman"/>
          <w:sz w:val="24"/>
          <w:szCs w:val="24"/>
        </w:rPr>
        <w:t xml:space="preserve"> there was an </w:t>
      </w:r>
      <w:r w:rsidR="00CC02AF">
        <w:rPr>
          <w:rFonts w:ascii="Times New Roman" w:hAnsi="Times New Roman" w:cs="Times New Roman"/>
          <w:sz w:val="24"/>
          <w:szCs w:val="24"/>
        </w:rPr>
        <w:t xml:space="preserve">inquiry from an </w:t>
      </w:r>
      <w:r w:rsidR="005570E5">
        <w:rPr>
          <w:rFonts w:ascii="Times New Roman" w:hAnsi="Times New Roman" w:cs="Times New Roman"/>
          <w:sz w:val="24"/>
          <w:szCs w:val="24"/>
        </w:rPr>
        <w:t>individual</w:t>
      </w:r>
      <w:r w:rsidR="00CC2791">
        <w:rPr>
          <w:rFonts w:ascii="Times New Roman" w:hAnsi="Times New Roman" w:cs="Times New Roman"/>
          <w:sz w:val="24"/>
          <w:szCs w:val="24"/>
        </w:rPr>
        <w:t xml:space="preserve"> who </w:t>
      </w:r>
      <w:r w:rsidR="00CC02AF">
        <w:rPr>
          <w:rFonts w:ascii="Times New Roman" w:hAnsi="Times New Roman" w:cs="Times New Roman"/>
          <w:sz w:val="24"/>
          <w:szCs w:val="24"/>
        </w:rPr>
        <w:t xml:space="preserve">wanted </w:t>
      </w:r>
      <w:r w:rsidR="00CC2791">
        <w:rPr>
          <w:rFonts w:ascii="Times New Roman" w:hAnsi="Times New Roman" w:cs="Times New Roman"/>
          <w:sz w:val="24"/>
          <w:szCs w:val="24"/>
        </w:rPr>
        <w:t>to</w:t>
      </w:r>
      <w:r w:rsidR="005570E5">
        <w:rPr>
          <w:rFonts w:ascii="Times New Roman" w:hAnsi="Times New Roman" w:cs="Times New Roman"/>
          <w:sz w:val="24"/>
          <w:szCs w:val="24"/>
        </w:rPr>
        <w:t xml:space="preserve"> </w:t>
      </w:r>
      <w:r w:rsidR="00392B2A">
        <w:rPr>
          <w:rFonts w:ascii="Times New Roman" w:hAnsi="Times New Roman" w:cs="Times New Roman"/>
          <w:sz w:val="24"/>
          <w:szCs w:val="24"/>
        </w:rPr>
        <w:t>possibly subdivision</w:t>
      </w:r>
      <w:r w:rsidR="005570E5">
        <w:rPr>
          <w:rFonts w:ascii="Times New Roman" w:hAnsi="Times New Roman" w:cs="Times New Roman"/>
          <w:sz w:val="24"/>
          <w:szCs w:val="24"/>
        </w:rPr>
        <w:t xml:space="preserve"> a shopping center.  </w:t>
      </w:r>
      <w:r w:rsidR="006967B2">
        <w:rPr>
          <w:rFonts w:ascii="Times New Roman" w:hAnsi="Times New Roman" w:cs="Times New Roman"/>
          <w:sz w:val="24"/>
          <w:szCs w:val="24"/>
        </w:rPr>
        <w:t xml:space="preserve">While reviewing the </w:t>
      </w:r>
      <w:r w:rsidR="005570E5">
        <w:rPr>
          <w:rFonts w:ascii="Times New Roman" w:hAnsi="Times New Roman" w:cs="Times New Roman"/>
          <w:sz w:val="24"/>
          <w:szCs w:val="24"/>
        </w:rPr>
        <w:t>ordinance they determined that the ordinance does not allow anything where there will be a zero setback</w:t>
      </w:r>
      <w:r w:rsidR="006967B2">
        <w:rPr>
          <w:rFonts w:ascii="Times New Roman" w:hAnsi="Times New Roman" w:cs="Times New Roman"/>
          <w:sz w:val="24"/>
          <w:szCs w:val="24"/>
        </w:rPr>
        <w:t xml:space="preserve"> for this type of request</w:t>
      </w:r>
      <w:r w:rsidR="005570E5">
        <w:rPr>
          <w:rFonts w:ascii="Times New Roman" w:hAnsi="Times New Roman" w:cs="Times New Roman"/>
          <w:sz w:val="24"/>
          <w:szCs w:val="24"/>
        </w:rPr>
        <w:t xml:space="preserve">.  </w:t>
      </w:r>
      <w:r w:rsidR="006967B2">
        <w:rPr>
          <w:rFonts w:ascii="Times New Roman" w:hAnsi="Times New Roman" w:cs="Times New Roman"/>
          <w:sz w:val="24"/>
          <w:szCs w:val="24"/>
        </w:rPr>
        <w:t>To subdivide</w:t>
      </w:r>
      <w:r w:rsidR="005570E5">
        <w:rPr>
          <w:rFonts w:ascii="Times New Roman" w:hAnsi="Times New Roman" w:cs="Times New Roman"/>
          <w:sz w:val="24"/>
          <w:szCs w:val="24"/>
        </w:rPr>
        <w:t xml:space="preserve"> off a section of an existing building there would be no setback under</w:t>
      </w:r>
      <w:r w:rsidR="006967B2">
        <w:rPr>
          <w:rFonts w:ascii="Times New Roman" w:hAnsi="Times New Roman" w:cs="Times New Roman"/>
          <w:sz w:val="24"/>
          <w:szCs w:val="24"/>
        </w:rPr>
        <w:t xml:space="preserve"> the</w:t>
      </w:r>
      <w:r w:rsidR="005570E5">
        <w:rPr>
          <w:rFonts w:ascii="Times New Roman" w:hAnsi="Times New Roman" w:cs="Times New Roman"/>
          <w:sz w:val="24"/>
          <w:szCs w:val="24"/>
        </w:rPr>
        <w:t xml:space="preserve"> current bulk standard section.  </w:t>
      </w:r>
      <w:r w:rsidR="006967B2">
        <w:rPr>
          <w:rFonts w:ascii="Times New Roman" w:hAnsi="Times New Roman" w:cs="Times New Roman"/>
          <w:sz w:val="24"/>
          <w:szCs w:val="24"/>
        </w:rPr>
        <w:t>Changing t</w:t>
      </w:r>
      <w:r w:rsidR="00777FAA">
        <w:rPr>
          <w:rFonts w:ascii="Times New Roman" w:hAnsi="Times New Roman" w:cs="Times New Roman"/>
          <w:sz w:val="24"/>
          <w:szCs w:val="24"/>
        </w:rPr>
        <w:t>he Shopping Center Use</w:t>
      </w:r>
      <w:r w:rsidR="006967B2">
        <w:rPr>
          <w:rFonts w:ascii="Times New Roman" w:hAnsi="Times New Roman" w:cs="Times New Roman"/>
          <w:sz w:val="24"/>
          <w:szCs w:val="24"/>
        </w:rPr>
        <w:t xml:space="preserve"> will </w:t>
      </w:r>
      <w:r w:rsidR="00777FAA">
        <w:rPr>
          <w:rFonts w:ascii="Times New Roman" w:hAnsi="Times New Roman" w:cs="Times New Roman"/>
          <w:sz w:val="24"/>
          <w:szCs w:val="24"/>
        </w:rPr>
        <w:t>allow to subdivide shopping centers.  The</w:t>
      </w:r>
      <w:r w:rsidR="006967B2">
        <w:rPr>
          <w:rFonts w:ascii="Times New Roman" w:hAnsi="Times New Roman" w:cs="Times New Roman"/>
          <w:sz w:val="24"/>
          <w:szCs w:val="24"/>
        </w:rPr>
        <w:t xml:space="preserve"> </w:t>
      </w:r>
      <w:r w:rsidR="00777FAA">
        <w:rPr>
          <w:rFonts w:ascii="Times New Roman" w:hAnsi="Times New Roman" w:cs="Times New Roman"/>
          <w:sz w:val="24"/>
          <w:szCs w:val="24"/>
        </w:rPr>
        <w:t>definition of Shopping Center</w:t>
      </w:r>
      <w:r w:rsidR="006967B2">
        <w:rPr>
          <w:rFonts w:ascii="Times New Roman" w:hAnsi="Times New Roman" w:cs="Times New Roman"/>
          <w:sz w:val="24"/>
          <w:szCs w:val="24"/>
        </w:rPr>
        <w:t xml:space="preserve"> will </w:t>
      </w:r>
      <w:r w:rsidR="00777FAA">
        <w:rPr>
          <w:rFonts w:ascii="Times New Roman" w:hAnsi="Times New Roman" w:cs="Times New Roman"/>
          <w:sz w:val="24"/>
          <w:szCs w:val="24"/>
        </w:rPr>
        <w:t xml:space="preserve">include </w:t>
      </w:r>
      <w:r w:rsidR="00CC02AF">
        <w:rPr>
          <w:rFonts w:ascii="Times New Roman" w:hAnsi="Times New Roman" w:cs="Times New Roman"/>
          <w:sz w:val="24"/>
          <w:szCs w:val="24"/>
        </w:rPr>
        <w:t>e</w:t>
      </w:r>
      <w:r w:rsidR="00777FAA">
        <w:rPr>
          <w:rFonts w:ascii="Times New Roman" w:hAnsi="Times New Roman" w:cs="Times New Roman"/>
          <w:sz w:val="24"/>
          <w:szCs w:val="24"/>
        </w:rPr>
        <w:t xml:space="preserve">ntertainment </w:t>
      </w:r>
      <w:r w:rsidR="00CC02AF">
        <w:rPr>
          <w:rFonts w:ascii="Times New Roman" w:hAnsi="Times New Roman" w:cs="Times New Roman"/>
          <w:sz w:val="24"/>
          <w:szCs w:val="24"/>
        </w:rPr>
        <w:t>u</w:t>
      </w:r>
      <w:r w:rsidR="00777FAA">
        <w:rPr>
          <w:rFonts w:ascii="Times New Roman" w:hAnsi="Times New Roman" w:cs="Times New Roman"/>
          <w:sz w:val="24"/>
          <w:szCs w:val="24"/>
        </w:rPr>
        <w:t xml:space="preserve">ses, allowing shopping center uses to cross multiple tracks.  Owners need to make arrangements for maintenance of the structure. </w:t>
      </w:r>
    </w:p>
    <w:p w:rsidR="00CC02AF" w:rsidRDefault="00CC02AF" w:rsidP="00096F0F">
      <w:pPr>
        <w:ind w:left="1080"/>
        <w:rPr>
          <w:rFonts w:ascii="Times New Roman" w:hAnsi="Times New Roman" w:cs="Times New Roman"/>
          <w:sz w:val="24"/>
          <w:szCs w:val="24"/>
        </w:rPr>
      </w:pPr>
    </w:p>
    <w:p w:rsidR="006967B2" w:rsidRDefault="00777FAA" w:rsidP="00096F0F">
      <w:pPr>
        <w:ind w:left="1080"/>
        <w:rPr>
          <w:rFonts w:ascii="Times New Roman" w:hAnsi="Times New Roman" w:cs="Times New Roman"/>
          <w:sz w:val="24"/>
          <w:szCs w:val="24"/>
        </w:rPr>
      </w:pPr>
      <w:r>
        <w:rPr>
          <w:rFonts w:ascii="Times New Roman" w:hAnsi="Times New Roman" w:cs="Times New Roman"/>
          <w:sz w:val="24"/>
          <w:szCs w:val="24"/>
        </w:rPr>
        <w:t>The</w:t>
      </w:r>
      <w:r w:rsidR="006967B2">
        <w:rPr>
          <w:rFonts w:ascii="Times New Roman" w:hAnsi="Times New Roman" w:cs="Times New Roman"/>
          <w:sz w:val="24"/>
          <w:szCs w:val="24"/>
        </w:rPr>
        <w:t>re will be</w:t>
      </w:r>
      <w:r>
        <w:rPr>
          <w:rFonts w:ascii="Times New Roman" w:hAnsi="Times New Roman" w:cs="Times New Roman"/>
          <w:sz w:val="24"/>
          <w:szCs w:val="24"/>
        </w:rPr>
        <w:t xml:space="preserve"> three supplemental controls to address concerns relating to dividing structures.</w:t>
      </w:r>
      <w:r w:rsidR="00450D3B">
        <w:rPr>
          <w:rFonts w:ascii="Times New Roman" w:hAnsi="Times New Roman" w:cs="Times New Roman"/>
          <w:sz w:val="24"/>
          <w:szCs w:val="24"/>
        </w:rPr>
        <w:t>along “common party walls”</w:t>
      </w:r>
      <w:r>
        <w:rPr>
          <w:rFonts w:ascii="Times New Roman" w:hAnsi="Times New Roman" w:cs="Times New Roman"/>
          <w:sz w:val="24"/>
          <w:szCs w:val="24"/>
        </w:rPr>
        <w:t xml:space="preserve">.  </w:t>
      </w:r>
    </w:p>
    <w:p w:rsidR="000C4EDC" w:rsidRDefault="000C4EDC" w:rsidP="00096F0F">
      <w:pPr>
        <w:ind w:left="1080"/>
        <w:rPr>
          <w:rFonts w:ascii="Times New Roman" w:hAnsi="Times New Roman" w:cs="Times New Roman"/>
          <w:sz w:val="24"/>
          <w:szCs w:val="24"/>
        </w:rPr>
      </w:pPr>
    </w:p>
    <w:p w:rsidR="006967B2" w:rsidRDefault="00777FAA" w:rsidP="006967B2">
      <w:pPr>
        <w:ind w:left="1440"/>
        <w:rPr>
          <w:rFonts w:ascii="Times New Roman" w:hAnsi="Times New Roman" w:cs="Times New Roman"/>
          <w:sz w:val="24"/>
          <w:szCs w:val="24"/>
        </w:rPr>
      </w:pPr>
      <w:r>
        <w:rPr>
          <w:rFonts w:ascii="Times New Roman" w:hAnsi="Times New Roman" w:cs="Times New Roman"/>
          <w:sz w:val="24"/>
          <w:szCs w:val="24"/>
        </w:rPr>
        <w:t xml:space="preserve">1) </w:t>
      </w:r>
      <w:r w:rsidR="00450D3B">
        <w:rPr>
          <w:rFonts w:ascii="Times New Roman" w:hAnsi="Times New Roman" w:cs="Times New Roman"/>
          <w:sz w:val="24"/>
          <w:szCs w:val="24"/>
        </w:rPr>
        <w:t xml:space="preserve">Minimum yard setbacks </w:t>
      </w:r>
      <w:r w:rsidR="00392B2A">
        <w:rPr>
          <w:rFonts w:ascii="Times New Roman" w:hAnsi="Times New Roman" w:cs="Times New Roman"/>
          <w:sz w:val="24"/>
          <w:szCs w:val="24"/>
        </w:rPr>
        <w:t>will not</w:t>
      </w:r>
      <w:r w:rsidR="00450D3B">
        <w:rPr>
          <w:rFonts w:ascii="Times New Roman" w:hAnsi="Times New Roman" w:cs="Times New Roman"/>
          <w:sz w:val="24"/>
          <w:szCs w:val="24"/>
        </w:rPr>
        <w:t xml:space="preserve"> apply </w:t>
      </w:r>
      <w:r w:rsidR="000C4EDC">
        <w:rPr>
          <w:rFonts w:ascii="Times New Roman" w:hAnsi="Times New Roman" w:cs="Times New Roman"/>
          <w:sz w:val="24"/>
          <w:szCs w:val="24"/>
        </w:rPr>
        <w:t xml:space="preserve">to </w:t>
      </w:r>
      <w:r w:rsidR="00450D3B">
        <w:rPr>
          <w:rFonts w:ascii="Times New Roman" w:hAnsi="Times New Roman" w:cs="Times New Roman"/>
          <w:sz w:val="24"/>
          <w:szCs w:val="24"/>
        </w:rPr>
        <w:t xml:space="preserve">the “common party wall”.  </w:t>
      </w:r>
    </w:p>
    <w:p w:rsidR="00CC2791" w:rsidRDefault="00450D3B" w:rsidP="006967B2">
      <w:pPr>
        <w:ind w:left="1440"/>
        <w:rPr>
          <w:rFonts w:ascii="Times New Roman" w:hAnsi="Times New Roman" w:cs="Times New Roman"/>
          <w:sz w:val="24"/>
          <w:szCs w:val="24"/>
        </w:rPr>
      </w:pPr>
      <w:r>
        <w:rPr>
          <w:rFonts w:ascii="Times New Roman" w:hAnsi="Times New Roman" w:cs="Times New Roman"/>
          <w:sz w:val="24"/>
          <w:szCs w:val="24"/>
        </w:rPr>
        <w:t>2) Requir</w:t>
      </w:r>
      <w:r w:rsidR="00094F90">
        <w:rPr>
          <w:rFonts w:ascii="Times New Roman" w:hAnsi="Times New Roman" w:cs="Times New Roman"/>
          <w:sz w:val="24"/>
          <w:szCs w:val="24"/>
        </w:rPr>
        <w:t>e</w:t>
      </w:r>
      <w:r>
        <w:rPr>
          <w:rFonts w:ascii="Times New Roman" w:hAnsi="Times New Roman" w:cs="Times New Roman"/>
          <w:sz w:val="24"/>
          <w:szCs w:val="24"/>
        </w:rPr>
        <w:t xml:space="preserve"> </w:t>
      </w:r>
      <w:r w:rsidR="00CC02AF">
        <w:rPr>
          <w:rFonts w:ascii="Times New Roman" w:hAnsi="Times New Roman" w:cs="Times New Roman"/>
          <w:sz w:val="24"/>
          <w:szCs w:val="24"/>
        </w:rPr>
        <w:t>sub dividers</w:t>
      </w:r>
      <w:r>
        <w:rPr>
          <w:rFonts w:ascii="Times New Roman" w:hAnsi="Times New Roman" w:cs="Times New Roman"/>
          <w:sz w:val="24"/>
          <w:szCs w:val="24"/>
        </w:rPr>
        <w:t xml:space="preserve"> to provide easements and covenants to address issues such as corridor, shared parking access, maintenance of landscaping, building maintenance, access thru corridors where needed and any other agreement needed for maintenance or infrastructure associated with the shopping center.  </w:t>
      </w:r>
    </w:p>
    <w:p w:rsidR="00CC2791" w:rsidRDefault="00450D3B" w:rsidP="006967B2">
      <w:pPr>
        <w:ind w:left="1440"/>
        <w:rPr>
          <w:rFonts w:ascii="Times New Roman" w:hAnsi="Times New Roman" w:cs="Times New Roman"/>
          <w:sz w:val="24"/>
          <w:szCs w:val="24"/>
        </w:rPr>
      </w:pPr>
      <w:r>
        <w:rPr>
          <w:rFonts w:ascii="Times New Roman" w:hAnsi="Times New Roman" w:cs="Times New Roman"/>
          <w:sz w:val="24"/>
          <w:szCs w:val="24"/>
        </w:rPr>
        <w:t xml:space="preserve">3) </w:t>
      </w:r>
      <w:r w:rsidR="00094F90">
        <w:rPr>
          <w:rFonts w:ascii="Times New Roman" w:hAnsi="Times New Roman" w:cs="Times New Roman"/>
          <w:sz w:val="24"/>
          <w:szCs w:val="24"/>
        </w:rPr>
        <w:t>A</w:t>
      </w:r>
      <w:r>
        <w:rPr>
          <w:rFonts w:ascii="Times New Roman" w:hAnsi="Times New Roman" w:cs="Times New Roman"/>
          <w:sz w:val="24"/>
          <w:szCs w:val="24"/>
        </w:rPr>
        <w:t>llow building codes 10 days to comment on the permit and indicat</w:t>
      </w:r>
      <w:r w:rsidR="00094F90">
        <w:rPr>
          <w:rFonts w:ascii="Times New Roman" w:hAnsi="Times New Roman" w:cs="Times New Roman"/>
          <w:sz w:val="24"/>
          <w:szCs w:val="24"/>
        </w:rPr>
        <w:t>e</w:t>
      </w:r>
      <w:r>
        <w:rPr>
          <w:rFonts w:ascii="Times New Roman" w:hAnsi="Times New Roman" w:cs="Times New Roman"/>
          <w:sz w:val="24"/>
          <w:szCs w:val="24"/>
        </w:rPr>
        <w:t xml:space="preserve"> that the zoning permit will be conditioned on building a code approval and the applicant won’t be able to see certificate of occupancy until building code approve the plans. </w:t>
      </w:r>
    </w:p>
    <w:p w:rsidR="00CC2791" w:rsidRDefault="00CC2791" w:rsidP="006967B2">
      <w:pPr>
        <w:ind w:left="1440"/>
        <w:rPr>
          <w:rFonts w:ascii="Times New Roman" w:hAnsi="Times New Roman" w:cs="Times New Roman"/>
          <w:sz w:val="24"/>
          <w:szCs w:val="24"/>
        </w:rPr>
      </w:pPr>
    </w:p>
    <w:p w:rsidR="00450D3B" w:rsidRDefault="00450D3B" w:rsidP="00CC2791">
      <w:pPr>
        <w:ind w:left="1080"/>
        <w:rPr>
          <w:rFonts w:ascii="Times New Roman" w:hAnsi="Times New Roman" w:cs="Times New Roman"/>
          <w:sz w:val="24"/>
          <w:szCs w:val="24"/>
        </w:rPr>
      </w:pPr>
      <w:r>
        <w:rPr>
          <w:rFonts w:ascii="Times New Roman" w:hAnsi="Times New Roman" w:cs="Times New Roman"/>
          <w:sz w:val="24"/>
          <w:szCs w:val="24"/>
        </w:rPr>
        <w:t xml:space="preserve">They reached out to Codes Inspection Inc. for in-site into what comments might </w:t>
      </w:r>
      <w:r w:rsidR="00CC2791">
        <w:rPr>
          <w:rFonts w:ascii="Times New Roman" w:hAnsi="Times New Roman" w:cs="Times New Roman"/>
          <w:sz w:val="24"/>
          <w:szCs w:val="24"/>
        </w:rPr>
        <w:t xml:space="preserve">be </w:t>
      </w:r>
      <w:r>
        <w:rPr>
          <w:rFonts w:ascii="Times New Roman" w:hAnsi="Times New Roman" w:cs="Times New Roman"/>
          <w:sz w:val="24"/>
          <w:szCs w:val="24"/>
        </w:rPr>
        <w:t>expect</w:t>
      </w:r>
      <w:r w:rsidR="00CC2791">
        <w:rPr>
          <w:rFonts w:ascii="Times New Roman" w:hAnsi="Times New Roman" w:cs="Times New Roman"/>
          <w:sz w:val="24"/>
          <w:szCs w:val="24"/>
        </w:rPr>
        <w:t>ed</w:t>
      </w:r>
      <w:r>
        <w:rPr>
          <w:rFonts w:ascii="Times New Roman" w:hAnsi="Times New Roman" w:cs="Times New Roman"/>
          <w:sz w:val="24"/>
          <w:szCs w:val="24"/>
        </w:rPr>
        <w:t xml:space="preserve">.  Building codes will want the applicant to provide a firewall in the structure.  </w:t>
      </w:r>
    </w:p>
    <w:p w:rsidR="00450D3B" w:rsidRDefault="00450D3B" w:rsidP="00096F0F">
      <w:pPr>
        <w:ind w:left="1080"/>
        <w:rPr>
          <w:rFonts w:ascii="Times New Roman" w:hAnsi="Times New Roman" w:cs="Times New Roman"/>
          <w:sz w:val="24"/>
          <w:szCs w:val="24"/>
        </w:rPr>
      </w:pPr>
    </w:p>
    <w:p w:rsidR="003A00F3" w:rsidRDefault="00450D3B" w:rsidP="00096F0F">
      <w:pPr>
        <w:ind w:left="1080"/>
        <w:rPr>
          <w:rFonts w:ascii="Times New Roman" w:hAnsi="Times New Roman" w:cs="Times New Roman"/>
          <w:sz w:val="24"/>
          <w:szCs w:val="24"/>
        </w:rPr>
      </w:pPr>
      <w:r>
        <w:rPr>
          <w:rFonts w:ascii="Times New Roman" w:hAnsi="Times New Roman" w:cs="Times New Roman"/>
          <w:sz w:val="24"/>
          <w:szCs w:val="24"/>
        </w:rPr>
        <w:t xml:space="preserve">Shannon stated </w:t>
      </w:r>
      <w:r w:rsidR="00FC2751">
        <w:rPr>
          <w:rFonts w:ascii="Times New Roman" w:hAnsi="Times New Roman" w:cs="Times New Roman"/>
          <w:sz w:val="24"/>
          <w:szCs w:val="24"/>
        </w:rPr>
        <w:t xml:space="preserve">changing the ordinance </w:t>
      </w:r>
      <w:r>
        <w:rPr>
          <w:rFonts w:ascii="Times New Roman" w:hAnsi="Times New Roman" w:cs="Times New Roman"/>
          <w:sz w:val="24"/>
          <w:szCs w:val="24"/>
        </w:rPr>
        <w:t xml:space="preserve">will apply to malls, strip malls </w:t>
      </w:r>
      <w:r w:rsidR="00FC2751">
        <w:rPr>
          <w:rFonts w:ascii="Times New Roman" w:hAnsi="Times New Roman" w:cs="Times New Roman"/>
          <w:sz w:val="24"/>
          <w:szCs w:val="24"/>
        </w:rPr>
        <w:t xml:space="preserve">and </w:t>
      </w:r>
      <w:r>
        <w:rPr>
          <w:rFonts w:ascii="Times New Roman" w:hAnsi="Times New Roman" w:cs="Times New Roman"/>
          <w:sz w:val="24"/>
          <w:szCs w:val="24"/>
        </w:rPr>
        <w:t>anything that was originally being built under Common ownership</w:t>
      </w:r>
      <w:r w:rsidR="00FC2751">
        <w:rPr>
          <w:rFonts w:ascii="Times New Roman" w:hAnsi="Times New Roman" w:cs="Times New Roman"/>
          <w:sz w:val="24"/>
          <w:szCs w:val="24"/>
        </w:rPr>
        <w:t xml:space="preserve"> </w:t>
      </w:r>
      <w:r w:rsidR="006967B2">
        <w:rPr>
          <w:rFonts w:ascii="Times New Roman" w:hAnsi="Times New Roman" w:cs="Times New Roman"/>
          <w:sz w:val="24"/>
          <w:szCs w:val="24"/>
        </w:rPr>
        <w:t>more flexib</w:t>
      </w:r>
      <w:r w:rsidR="00FC2751">
        <w:rPr>
          <w:rFonts w:ascii="Times New Roman" w:hAnsi="Times New Roman" w:cs="Times New Roman"/>
          <w:sz w:val="24"/>
          <w:szCs w:val="24"/>
        </w:rPr>
        <w:t xml:space="preserve">ility </w:t>
      </w:r>
      <w:r w:rsidR="006967B2">
        <w:rPr>
          <w:rFonts w:ascii="Times New Roman" w:hAnsi="Times New Roman" w:cs="Times New Roman"/>
          <w:sz w:val="24"/>
          <w:szCs w:val="24"/>
        </w:rPr>
        <w:t xml:space="preserve">in the use of those structures. </w:t>
      </w:r>
      <w:r w:rsidR="005A37F2">
        <w:rPr>
          <w:rFonts w:ascii="Times New Roman" w:hAnsi="Times New Roman" w:cs="Times New Roman"/>
          <w:sz w:val="24"/>
          <w:szCs w:val="24"/>
        </w:rPr>
        <w:t xml:space="preserve"> </w:t>
      </w:r>
      <w:r w:rsidR="003A00F3">
        <w:rPr>
          <w:rFonts w:ascii="Times New Roman" w:hAnsi="Times New Roman" w:cs="Times New Roman"/>
          <w:sz w:val="24"/>
          <w:szCs w:val="24"/>
        </w:rPr>
        <w:t>Common utilities going thru is a building code issue</w:t>
      </w:r>
      <w:r w:rsidR="00CC02AF">
        <w:rPr>
          <w:rFonts w:ascii="Times New Roman" w:hAnsi="Times New Roman" w:cs="Times New Roman"/>
          <w:sz w:val="24"/>
          <w:szCs w:val="24"/>
        </w:rPr>
        <w:t>, part</w:t>
      </w:r>
      <w:r w:rsidR="003A00F3">
        <w:rPr>
          <w:rFonts w:ascii="Times New Roman" w:hAnsi="Times New Roman" w:cs="Times New Roman"/>
          <w:sz w:val="24"/>
          <w:szCs w:val="24"/>
        </w:rPr>
        <w:t xml:space="preserve"> of building codes and Land Development process as well.  </w:t>
      </w:r>
      <w:r w:rsidR="00594AE9">
        <w:rPr>
          <w:rFonts w:ascii="Times New Roman" w:hAnsi="Times New Roman" w:cs="Times New Roman"/>
          <w:sz w:val="24"/>
          <w:szCs w:val="24"/>
        </w:rPr>
        <w:t xml:space="preserve">There will be a process </w:t>
      </w:r>
      <w:r w:rsidR="00714B31">
        <w:rPr>
          <w:rFonts w:ascii="Times New Roman" w:hAnsi="Times New Roman" w:cs="Times New Roman"/>
          <w:sz w:val="24"/>
          <w:szCs w:val="24"/>
        </w:rPr>
        <w:t xml:space="preserve">put in place </w:t>
      </w:r>
      <w:r w:rsidR="00594AE9">
        <w:rPr>
          <w:rFonts w:ascii="Times New Roman" w:hAnsi="Times New Roman" w:cs="Times New Roman"/>
          <w:sz w:val="24"/>
          <w:szCs w:val="24"/>
        </w:rPr>
        <w:t xml:space="preserve">for municipalities to comment </w:t>
      </w:r>
      <w:r w:rsidR="000B2FA8">
        <w:rPr>
          <w:rFonts w:ascii="Times New Roman" w:hAnsi="Times New Roman" w:cs="Times New Roman"/>
          <w:sz w:val="24"/>
          <w:szCs w:val="24"/>
        </w:rPr>
        <w:t>and</w:t>
      </w:r>
      <w:r w:rsidR="00594AE9">
        <w:rPr>
          <w:rFonts w:ascii="Times New Roman" w:hAnsi="Times New Roman" w:cs="Times New Roman"/>
          <w:sz w:val="24"/>
          <w:szCs w:val="24"/>
        </w:rPr>
        <w:t xml:space="preserve"> give input</w:t>
      </w:r>
      <w:r w:rsidR="00714B31">
        <w:rPr>
          <w:rFonts w:ascii="Times New Roman" w:hAnsi="Times New Roman" w:cs="Times New Roman"/>
          <w:sz w:val="24"/>
          <w:szCs w:val="24"/>
        </w:rPr>
        <w:t xml:space="preserve">. </w:t>
      </w:r>
    </w:p>
    <w:p w:rsidR="00B27E60" w:rsidRDefault="00B27E60" w:rsidP="00096F0F">
      <w:pPr>
        <w:ind w:left="1080"/>
        <w:rPr>
          <w:rFonts w:ascii="Times New Roman" w:hAnsi="Times New Roman" w:cs="Times New Roman"/>
          <w:sz w:val="24"/>
          <w:szCs w:val="24"/>
        </w:rPr>
      </w:pPr>
    </w:p>
    <w:p w:rsidR="00B27E60" w:rsidRDefault="00B27E60" w:rsidP="00096F0F">
      <w:pPr>
        <w:ind w:left="1080"/>
        <w:rPr>
          <w:rFonts w:ascii="Times New Roman" w:hAnsi="Times New Roman" w:cs="Times New Roman"/>
          <w:sz w:val="24"/>
          <w:szCs w:val="24"/>
        </w:rPr>
      </w:pPr>
      <w:r>
        <w:rPr>
          <w:rFonts w:ascii="Times New Roman" w:hAnsi="Times New Roman" w:cs="Times New Roman"/>
          <w:sz w:val="24"/>
          <w:szCs w:val="24"/>
        </w:rPr>
        <w:t xml:space="preserve">Tiffany </w:t>
      </w:r>
      <w:r w:rsidR="00F050A2">
        <w:rPr>
          <w:rFonts w:ascii="Times New Roman" w:hAnsi="Times New Roman" w:cs="Times New Roman"/>
          <w:sz w:val="24"/>
          <w:szCs w:val="24"/>
        </w:rPr>
        <w:t>presented to</w:t>
      </w:r>
      <w:r>
        <w:rPr>
          <w:rFonts w:ascii="Times New Roman" w:hAnsi="Times New Roman" w:cs="Times New Roman"/>
          <w:sz w:val="24"/>
          <w:szCs w:val="24"/>
        </w:rPr>
        <w:t xml:space="preserve"> the </w:t>
      </w:r>
      <w:r w:rsidR="00F050A2">
        <w:rPr>
          <w:rFonts w:ascii="Times New Roman" w:hAnsi="Times New Roman" w:cs="Times New Roman"/>
          <w:sz w:val="24"/>
          <w:szCs w:val="24"/>
        </w:rPr>
        <w:t>commission</w:t>
      </w:r>
      <w:r>
        <w:rPr>
          <w:rFonts w:ascii="Times New Roman" w:hAnsi="Times New Roman" w:cs="Times New Roman"/>
          <w:sz w:val="24"/>
          <w:szCs w:val="24"/>
        </w:rPr>
        <w:t xml:space="preserve"> that the</w:t>
      </w:r>
      <w:r w:rsidR="00F050A2">
        <w:rPr>
          <w:rFonts w:ascii="Times New Roman" w:hAnsi="Times New Roman" w:cs="Times New Roman"/>
          <w:sz w:val="24"/>
          <w:szCs w:val="24"/>
        </w:rPr>
        <w:t>re is</w:t>
      </w:r>
      <w:r>
        <w:rPr>
          <w:rFonts w:ascii="Times New Roman" w:hAnsi="Times New Roman" w:cs="Times New Roman"/>
          <w:sz w:val="24"/>
          <w:szCs w:val="24"/>
        </w:rPr>
        <w:t xml:space="preserve"> a township that would like to build an addition onto one of their structures.  During a review </w:t>
      </w:r>
      <w:r w:rsidR="00CC02AF">
        <w:rPr>
          <w:rFonts w:ascii="Times New Roman" w:hAnsi="Times New Roman" w:cs="Times New Roman"/>
          <w:sz w:val="24"/>
          <w:szCs w:val="24"/>
        </w:rPr>
        <w:t>process,</w:t>
      </w:r>
      <w:r>
        <w:rPr>
          <w:rFonts w:ascii="Times New Roman" w:hAnsi="Times New Roman" w:cs="Times New Roman"/>
          <w:sz w:val="24"/>
          <w:szCs w:val="24"/>
        </w:rPr>
        <w:t xml:space="preserve"> it was determined that it was an institutional </w:t>
      </w:r>
      <w:r w:rsidR="00CC02AF">
        <w:rPr>
          <w:rFonts w:ascii="Times New Roman" w:hAnsi="Times New Roman" w:cs="Times New Roman"/>
          <w:sz w:val="24"/>
          <w:szCs w:val="24"/>
        </w:rPr>
        <w:t>use, which</w:t>
      </w:r>
      <w:r>
        <w:rPr>
          <w:rFonts w:ascii="Times New Roman" w:hAnsi="Times New Roman" w:cs="Times New Roman"/>
          <w:sz w:val="24"/>
          <w:szCs w:val="24"/>
        </w:rPr>
        <w:t xml:space="preserve"> is allowed in the district by Special Exception.  The use would be nonconforming since the expansion of the use was over 2000 sq ft  this would have to be approved by Zoning Hearing Board. </w:t>
      </w:r>
      <w:r w:rsidR="00146D34">
        <w:rPr>
          <w:rFonts w:ascii="Times New Roman" w:hAnsi="Times New Roman" w:cs="Times New Roman"/>
          <w:sz w:val="24"/>
          <w:szCs w:val="24"/>
        </w:rPr>
        <w:t xml:space="preserve">To address the issue they added an amendment to 11400 of the ordinance that addresses </w:t>
      </w:r>
      <w:r w:rsidR="00F050A2">
        <w:rPr>
          <w:rFonts w:ascii="Times New Roman" w:hAnsi="Times New Roman" w:cs="Times New Roman"/>
          <w:sz w:val="24"/>
          <w:szCs w:val="24"/>
        </w:rPr>
        <w:t>“</w:t>
      </w:r>
      <w:r w:rsidR="00146D34" w:rsidRPr="00F050A2">
        <w:rPr>
          <w:rFonts w:ascii="Times New Roman" w:hAnsi="Times New Roman" w:cs="Times New Roman"/>
          <w:i/>
          <w:sz w:val="24"/>
          <w:szCs w:val="24"/>
        </w:rPr>
        <w:t>extension or enlargements of nonconforming municipal uses any size to allow them to be approved by the Zoning Administrator as long as they didn’t create any new nonconformities</w:t>
      </w:r>
      <w:r w:rsidR="00F050A2" w:rsidRPr="00F050A2">
        <w:rPr>
          <w:rFonts w:ascii="Times New Roman" w:hAnsi="Times New Roman" w:cs="Times New Roman"/>
          <w:i/>
          <w:sz w:val="24"/>
          <w:szCs w:val="24"/>
        </w:rPr>
        <w:t>”</w:t>
      </w:r>
      <w:r w:rsidR="00146D34" w:rsidRPr="00F050A2">
        <w:rPr>
          <w:rFonts w:ascii="Times New Roman" w:hAnsi="Times New Roman" w:cs="Times New Roman"/>
          <w:i/>
          <w:sz w:val="24"/>
          <w:szCs w:val="24"/>
        </w:rPr>
        <w:t xml:space="preserve">. </w:t>
      </w:r>
      <w:r w:rsidR="00146D34" w:rsidRPr="00F050A2">
        <w:rPr>
          <w:rFonts w:ascii="Times New Roman" w:hAnsi="Times New Roman" w:cs="Times New Roman"/>
          <w:sz w:val="24"/>
          <w:szCs w:val="24"/>
        </w:rPr>
        <w:t>This</w:t>
      </w:r>
      <w:r w:rsidR="00146D34" w:rsidRPr="00F050A2">
        <w:rPr>
          <w:rFonts w:ascii="Times New Roman" w:hAnsi="Times New Roman" w:cs="Times New Roman"/>
          <w:i/>
          <w:sz w:val="24"/>
          <w:szCs w:val="24"/>
        </w:rPr>
        <w:t xml:space="preserve"> </w:t>
      </w:r>
      <w:r w:rsidR="00146D34">
        <w:rPr>
          <w:rFonts w:ascii="Times New Roman" w:hAnsi="Times New Roman" w:cs="Times New Roman"/>
          <w:sz w:val="24"/>
          <w:szCs w:val="24"/>
        </w:rPr>
        <w:t xml:space="preserve">will allow a simpler review process for the municipalities where there uses were established prior to the ordinance.   </w:t>
      </w:r>
    </w:p>
    <w:p w:rsidR="003A00F3" w:rsidRDefault="003A00F3" w:rsidP="00096F0F">
      <w:pPr>
        <w:ind w:left="1080"/>
        <w:rPr>
          <w:rFonts w:ascii="Times New Roman" w:hAnsi="Times New Roman" w:cs="Times New Roman"/>
          <w:sz w:val="24"/>
          <w:szCs w:val="24"/>
        </w:rPr>
      </w:pPr>
    </w:p>
    <w:p w:rsidR="00983487" w:rsidRDefault="006967B2" w:rsidP="000C4EDC">
      <w:pPr>
        <w:ind w:left="1080"/>
        <w:rPr>
          <w:rFonts w:ascii="Rockwell Extra Bold" w:hAnsi="Rockwell Extra Bold"/>
          <w:b/>
          <w:sz w:val="24"/>
          <w:szCs w:val="24"/>
        </w:rPr>
      </w:pPr>
      <w:r>
        <w:rPr>
          <w:rFonts w:ascii="Times New Roman" w:hAnsi="Times New Roman" w:cs="Times New Roman"/>
          <w:sz w:val="24"/>
          <w:szCs w:val="24"/>
        </w:rPr>
        <w:t xml:space="preserve"> </w:t>
      </w:r>
      <w:r w:rsidR="00B62080">
        <w:rPr>
          <w:rFonts w:ascii="Times New Roman" w:hAnsi="Times New Roman" w:cs="Times New Roman"/>
          <w:sz w:val="24"/>
          <w:szCs w:val="24"/>
        </w:rPr>
        <w:t xml:space="preserve">   </w:t>
      </w:r>
    </w:p>
    <w:p w:rsidR="00DC1F9C" w:rsidRPr="00721C95" w:rsidRDefault="00721C95" w:rsidP="008E3210">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Pr="00413D16" w:rsidRDefault="00731F6C" w:rsidP="00731F6C">
      <w:pPr>
        <w:pStyle w:val="ListParagraph"/>
        <w:rPr>
          <w:rFonts w:ascii="Times New Roman" w:hAnsi="Times New Roman" w:cs="Times New Roman"/>
          <w:sz w:val="24"/>
          <w:szCs w:val="24"/>
        </w:rPr>
      </w:pPr>
    </w:p>
    <w:p w:rsidR="00E348F9" w:rsidRPr="00413D16" w:rsidRDefault="00842B42"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w:t>
      </w:r>
      <w:r w:rsidR="001A61F3" w:rsidRPr="00413D16">
        <w:rPr>
          <w:rFonts w:ascii="Times New Roman" w:hAnsi="Times New Roman" w:cs="Times New Roman"/>
          <w:sz w:val="24"/>
          <w:szCs w:val="24"/>
        </w:rPr>
        <w:t xml:space="preserve">Multi-Lot Presentations </w:t>
      </w:r>
      <w:r w:rsidR="001A2B03" w:rsidRPr="00413D16">
        <w:rPr>
          <w:rFonts w:ascii="Times New Roman" w:hAnsi="Times New Roman" w:cs="Times New Roman"/>
          <w:sz w:val="24"/>
          <w:szCs w:val="24"/>
        </w:rPr>
        <w:t xml:space="preserve"> - </w:t>
      </w:r>
      <w:r w:rsidR="001A2B03" w:rsidRPr="00413D16">
        <w:rPr>
          <w:rFonts w:ascii="Times New Roman" w:hAnsi="Times New Roman" w:cs="Times New Roman"/>
          <w:i/>
          <w:sz w:val="24"/>
          <w:szCs w:val="24"/>
        </w:rPr>
        <w:t>None</w:t>
      </w:r>
    </w:p>
    <w:p w:rsidR="00FC0041" w:rsidRPr="00413D16" w:rsidRDefault="00D178CE" w:rsidP="00617491">
      <w:pPr>
        <w:ind w:left="1440"/>
        <w:rPr>
          <w:rFonts w:ascii="Times New Roman" w:hAnsi="Times New Roman" w:cs="Times New Roman"/>
          <w:sz w:val="24"/>
          <w:szCs w:val="24"/>
        </w:rPr>
      </w:pPr>
      <w:r w:rsidRPr="00413D16">
        <w:rPr>
          <w:rFonts w:ascii="Times New Roman" w:hAnsi="Times New Roman" w:cs="Times New Roman"/>
          <w:sz w:val="24"/>
          <w:szCs w:val="24"/>
        </w:rPr>
        <w:t xml:space="preserve">  </w:t>
      </w:r>
    </w:p>
    <w:p w:rsidR="008C77A7" w:rsidRPr="00413D16" w:rsidRDefault="000A7829"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lastRenderedPageBreak/>
        <w:t xml:space="preserve"> </w:t>
      </w:r>
      <w:r w:rsidR="008C77A7" w:rsidRPr="00413D16">
        <w:rPr>
          <w:rFonts w:ascii="Times New Roman" w:hAnsi="Times New Roman" w:cs="Times New Roman"/>
          <w:sz w:val="24"/>
          <w:szCs w:val="24"/>
        </w:rPr>
        <w:t>Land Development</w:t>
      </w:r>
      <w:r w:rsidR="00D178CE" w:rsidRPr="00413D16">
        <w:rPr>
          <w:rFonts w:ascii="Times New Roman" w:hAnsi="Times New Roman" w:cs="Times New Roman"/>
          <w:sz w:val="24"/>
          <w:szCs w:val="24"/>
        </w:rPr>
        <w:t xml:space="preserve"> </w:t>
      </w:r>
    </w:p>
    <w:p w:rsidR="001A2B03" w:rsidRPr="001A2B03" w:rsidRDefault="001A2B03" w:rsidP="001A2B03">
      <w:pPr>
        <w:pStyle w:val="ListParagraph"/>
        <w:rPr>
          <w:rFonts w:ascii="Times New Roman" w:hAnsi="Times New Roman" w:cs="Times New Roman"/>
          <w:b/>
          <w:sz w:val="24"/>
          <w:szCs w:val="24"/>
        </w:rPr>
      </w:pPr>
    </w:p>
    <w:p w:rsidR="001A2B03" w:rsidRDefault="00921989" w:rsidP="001A2B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Cogan House Township</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t>Cogan House Township Building Addition</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t>Institutional Land Development</w:t>
      </w:r>
    </w:p>
    <w:p w:rsidR="00921989" w:rsidRDefault="00921989" w:rsidP="00921989">
      <w:pPr>
        <w:ind w:left="1800"/>
        <w:rPr>
          <w:rFonts w:ascii="Times New Roman" w:hAnsi="Times New Roman" w:cs="Times New Roman"/>
          <w:sz w:val="24"/>
          <w:szCs w:val="24"/>
        </w:rPr>
      </w:pPr>
    </w:p>
    <w:p w:rsidR="00F050A2" w:rsidRDefault="00F40983" w:rsidP="00921989">
      <w:pPr>
        <w:ind w:left="1800"/>
        <w:rPr>
          <w:rFonts w:ascii="Times New Roman" w:hAnsi="Times New Roman" w:cs="Times New Roman"/>
          <w:sz w:val="24"/>
          <w:szCs w:val="24"/>
        </w:rPr>
      </w:pPr>
      <w:r>
        <w:rPr>
          <w:rFonts w:ascii="Times New Roman" w:hAnsi="Times New Roman" w:cs="Times New Roman"/>
          <w:sz w:val="24"/>
          <w:szCs w:val="24"/>
        </w:rPr>
        <w:t>Chris Hodges presented to members</w:t>
      </w:r>
      <w:r w:rsidR="00E06B4C">
        <w:rPr>
          <w:rFonts w:ascii="Times New Roman" w:hAnsi="Times New Roman" w:cs="Times New Roman"/>
          <w:sz w:val="24"/>
          <w:szCs w:val="24"/>
        </w:rPr>
        <w:t xml:space="preserve"> a</w:t>
      </w:r>
      <w:r>
        <w:rPr>
          <w:rFonts w:ascii="Times New Roman" w:hAnsi="Times New Roman" w:cs="Times New Roman"/>
          <w:sz w:val="24"/>
          <w:szCs w:val="24"/>
        </w:rPr>
        <w:t xml:space="preserve"> proposed </w:t>
      </w:r>
      <w:r w:rsidR="00E06B4C">
        <w:rPr>
          <w:rFonts w:ascii="Times New Roman" w:hAnsi="Times New Roman" w:cs="Times New Roman"/>
          <w:sz w:val="24"/>
          <w:szCs w:val="24"/>
        </w:rPr>
        <w:t>Land Development in</w:t>
      </w:r>
      <w:r>
        <w:rPr>
          <w:rFonts w:ascii="Times New Roman" w:hAnsi="Times New Roman" w:cs="Times New Roman"/>
          <w:sz w:val="24"/>
          <w:szCs w:val="24"/>
        </w:rPr>
        <w:t xml:space="preserve"> Cogan House Township</w:t>
      </w:r>
      <w:r w:rsidR="00E06B4C">
        <w:rPr>
          <w:rFonts w:ascii="Times New Roman" w:hAnsi="Times New Roman" w:cs="Times New Roman"/>
          <w:sz w:val="24"/>
          <w:szCs w:val="24"/>
        </w:rPr>
        <w:t xml:space="preserve"> for a municipal building addition.  They will construct a 3769 </w:t>
      </w:r>
      <w:r w:rsidR="00392B2A">
        <w:rPr>
          <w:rFonts w:ascii="Times New Roman" w:hAnsi="Times New Roman" w:cs="Times New Roman"/>
          <w:sz w:val="24"/>
          <w:szCs w:val="24"/>
        </w:rPr>
        <w:t>sq.</w:t>
      </w:r>
      <w:r w:rsidR="00E06B4C">
        <w:rPr>
          <w:rFonts w:ascii="Times New Roman" w:hAnsi="Times New Roman" w:cs="Times New Roman"/>
          <w:sz w:val="24"/>
          <w:szCs w:val="24"/>
        </w:rPr>
        <w:t xml:space="preserve"> </w:t>
      </w:r>
      <w:r w:rsidR="00392B2A">
        <w:rPr>
          <w:rFonts w:ascii="Times New Roman" w:hAnsi="Times New Roman" w:cs="Times New Roman"/>
          <w:sz w:val="24"/>
          <w:szCs w:val="24"/>
        </w:rPr>
        <w:t>ft.</w:t>
      </w:r>
      <w:r w:rsidR="00E06B4C">
        <w:rPr>
          <w:rFonts w:ascii="Times New Roman" w:hAnsi="Times New Roman" w:cs="Times New Roman"/>
          <w:sz w:val="24"/>
          <w:szCs w:val="24"/>
        </w:rPr>
        <w:t xml:space="preserve"> building that will be added to the existing salt shed </w:t>
      </w:r>
      <w:r w:rsidR="00205009">
        <w:rPr>
          <w:rFonts w:ascii="Times New Roman" w:hAnsi="Times New Roman" w:cs="Times New Roman"/>
          <w:sz w:val="24"/>
          <w:szCs w:val="24"/>
        </w:rPr>
        <w:t>this</w:t>
      </w:r>
      <w:r w:rsidR="00E06B4C">
        <w:rPr>
          <w:rFonts w:ascii="Times New Roman" w:hAnsi="Times New Roman" w:cs="Times New Roman"/>
          <w:sz w:val="24"/>
          <w:szCs w:val="24"/>
        </w:rPr>
        <w:t xml:space="preserve"> will be used for garage bays and recycling bays.  </w:t>
      </w:r>
      <w:r w:rsidR="00205009">
        <w:rPr>
          <w:rFonts w:ascii="Times New Roman" w:hAnsi="Times New Roman" w:cs="Times New Roman"/>
          <w:sz w:val="24"/>
          <w:szCs w:val="24"/>
        </w:rPr>
        <w:t xml:space="preserve">Current </w:t>
      </w:r>
      <w:r w:rsidR="00392B2A">
        <w:rPr>
          <w:rFonts w:ascii="Times New Roman" w:hAnsi="Times New Roman" w:cs="Times New Roman"/>
          <w:sz w:val="24"/>
          <w:szCs w:val="24"/>
        </w:rPr>
        <w:t>Block shed</w:t>
      </w:r>
      <w:r w:rsidR="00205009">
        <w:rPr>
          <w:rFonts w:ascii="Times New Roman" w:hAnsi="Times New Roman" w:cs="Times New Roman"/>
          <w:sz w:val="24"/>
          <w:szCs w:val="24"/>
        </w:rPr>
        <w:t xml:space="preserve"> building will be raised. </w:t>
      </w:r>
      <w:r w:rsidR="00E06B4C">
        <w:rPr>
          <w:rFonts w:ascii="Times New Roman" w:hAnsi="Times New Roman" w:cs="Times New Roman"/>
          <w:sz w:val="24"/>
          <w:szCs w:val="24"/>
        </w:rPr>
        <w:t xml:space="preserve">There will be a required buffer yard with the project </w:t>
      </w:r>
      <w:r w:rsidR="005B09E3">
        <w:rPr>
          <w:rFonts w:ascii="Times New Roman" w:hAnsi="Times New Roman" w:cs="Times New Roman"/>
          <w:sz w:val="24"/>
          <w:szCs w:val="24"/>
        </w:rPr>
        <w:t xml:space="preserve">in </w:t>
      </w:r>
      <w:r w:rsidR="00E06B4C">
        <w:rPr>
          <w:rFonts w:ascii="Times New Roman" w:hAnsi="Times New Roman" w:cs="Times New Roman"/>
          <w:sz w:val="24"/>
          <w:szCs w:val="24"/>
        </w:rPr>
        <w:t>which Cogan House Supervisors review</w:t>
      </w:r>
      <w:r w:rsidR="005B09E3">
        <w:rPr>
          <w:rFonts w:ascii="Times New Roman" w:hAnsi="Times New Roman" w:cs="Times New Roman"/>
          <w:sz w:val="24"/>
          <w:szCs w:val="24"/>
        </w:rPr>
        <w:t>ed</w:t>
      </w:r>
      <w:r w:rsidR="00E06B4C">
        <w:rPr>
          <w:rFonts w:ascii="Times New Roman" w:hAnsi="Times New Roman" w:cs="Times New Roman"/>
          <w:sz w:val="24"/>
          <w:szCs w:val="24"/>
        </w:rPr>
        <w:t xml:space="preserve"> the land development and recommended approval with the following comment: </w:t>
      </w:r>
    </w:p>
    <w:p w:rsidR="00F050A2" w:rsidRDefault="00F050A2" w:rsidP="00921989">
      <w:pPr>
        <w:ind w:left="1800"/>
        <w:rPr>
          <w:rFonts w:ascii="Times New Roman" w:hAnsi="Times New Roman" w:cs="Times New Roman"/>
          <w:sz w:val="24"/>
          <w:szCs w:val="24"/>
        </w:rPr>
      </w:pPr>
    </w:p>
    <w:p w:rsidR="00F40983" w:rsidRDefault="00E06B4C" w:rsidP="00F050A2">
      <w:pPr>
        <w:ind w:left="2160"/>
        <w:rPr>
          <w:rFonts w:ascii="Times New Roman" w:hAnsi="Times New Roman" w:cs="Times New Roman"/>
          <w:sz w:val="24"/>
          <w:szCs w:val="24"/>
        </w:rPr>
      </w:pPr>
      <w:r>
        <w:rPr>
          <w:rFonts w:ascii="Times New Roman" w:hAnsi="Times New Roman" w:cs="Times New Roman"/>
          <w:sz w:val="24"/>
          <w:szCs w:val="24"/>
        </w:rPr>
        <w:t xml:space="preserve"> “</w:t>
      </w:r>
      <w:r w:rsidRPr="00F050A2">
        <w:rPr>
          <w:rFonts w:ascii="Times New Roman" w:hAnsi="Times New Roman" w:cs="Times New Roman"/>
          <w:i/>
          <w:sz w:val="24"/>
          <w:szCs w:val="24"/>
        </w:rPr>
        <w:t>The proposed landscaping area is in conflict with sight distance, extending this up the hill wo</w:t>
      </w:r>
      <w:r w:rsidR="003C2B4D" w:rsidRPr="00F050A2">
        <w:rPr>
          <w:rFonts w:ascii="Times New Roman" w:hAnsi="Times New Roman" w:cs="Times New Roman"/>
          <w:i/>
          <w:sz w:val="24"/>
          <w:szCs w:val="24"/>
        </w:rPr>
        <w:t>u</w:t>
      </w:r>
      <w:r w:rsidRPr="00F050A2">
        <w:rPr>
          <w:rFonts w:ascii="Times New Roman" w:hAnsi="Times New Roman" w:cs="Times New Roman"/>
          <w:i/>
          <w:sz w:val="24"/>
          <w:szCs w:val="24"/>
        </w:rPr>
        <w:t>ld greatly improve this sight issue</w:t>
      </w:r>
      <w:r>
        <w:rPr>
          <w:rFonts w:ascii="Times New Roman" w:hAnsi="Times New Roman" w:cs="Times New Roman"/>
          <w:sz w:val="24"/>
          <w:szCs w:val="24"/>
        </w:rPr>
        <w:t>.”</w:t>
      </w:r>
    </w:p>
    <w:p w:rsidR="00F050A2" w:rsidRDefault="00F050A2" w:rsidP="00F050A2">
      <w:pPr>
        <w:ind w:left="2160"/>
        <w:rPr>
          <w:rFonts w:ascii="Times New Roman" w:hAnsi="Times New Roman" w:cs="Times New Roman"/>
          <w:sz w:val="24"/>
          <w:szCs w:val="24"/>
        </w:rPr>
      </w:pPr>
    </w:p>
    <w:p w:rsidR="00940451" w:rsidRDefault="00796B94" w:rsidP="00921989">
      <w:pPr>
        <w:ind w:left="1800"/>
        <w:rPr>
          <w:rFonts w:ascii="Times New Roman" w:hAnsi="Times New Roman" w:cs="Times New Roman"/>
          <w:sz w:val="24"/>
          <w:szCs w:val="24"/>
        </w:rPr>
      </w:pPr>
      <w:r>
        <w:rPr>
          <w:rFonts w:ascii="Times New Roman" w:hAnsi="Times New Roman" w:cs="Times New Roman"/>
          <w:sz w:val="24"/>
          <w:szCs w:val="24"/>
        </w:rPr>
        <w:t xml:space="preserve">Chris reviewed with members the conditions and noted condition #2 has been met. </w:t>
      </w:r>
    </w:p>
    <w:p w:rsidR="004020EF" w:rsidRDefault="00940451" w:rsidP="00921989">
      <w:pPr>
        <w:ind w:left="1800"/>
        <w:rPr>
          <w:rFonts w:ascii="Times New Roman" w:hAnsi="Times New Roman" w:cs="Times New Roman"/>
          <w:sz w:val="24"/>
          <w:szCs w:val="24"/>
        </w:rPr>
      </w:pPr>
      <w:r>
        <w:rPr>
          <w:rFonts w:ascii="Times New Roman" w:hAnsi="Times New Roman" w:cs="Times New Roman"/>
          <w:sz w:val="24"/>
          <w:szCs w:val="24"/>
        </w:rPr>
        <w:t xml:space="preserve">Joshua Billings asked Howard Fry, III, LCPC member and township representative </w:t>
      </w:r>
      <w:r w:rsidR="00B47A02">
        <w:rPr>
          <w:rFonts w:ascii="Times New Roman" w:hAnsi="Times New Roman" w:cs="Times New Roman"/>
          <w:sz w:val="24"/>
          <w:szCs w:val="24"/>
        </w:rPr>
        <w:t>whom is a</w:t>
      </w:r>
      <w:r>
        <w:rPr>
          <w:rFonts w:ascii="Times New Roman" w:hAnsi="Times New Roman" w:cs="Times New Roman"/>
          <w:sz w:val="24"/>
          <w:szCs w:val="24"/>
        </w:rPr>
        <w:t xml:space="preserve"> township supervisor</w:t>
      </w:r>
      <w:r w:rsidR="00B47A02">
        <w:rPr>
          <w:rFonts w:ascii="Times New Roman" w:hAnsi="Times New Roman" w:cs="Times New Roman"/>
          <w:sz w:val="24"/>
          <w:szCs w:val="24"/>
        </w:rPr>
        <w:t>,</w:t>
      </w:r>
      <w:r>
        <w:rPr>
          <w:rFonts w:ascii="Times New Roman" w:hAnsi="Times New Roman" w:cs="Times New Roman"/>
          <w:sz w:val="24"/>
          <w:szCs w:val="24"/>
        </w:rPr>
        <w:t xml:space="preserve"> if </w:t>
      </w:r>
      <w:r w:rsidR="00DB5E2C">
        <w:rPr>
          <w:rFonts w:ascii="Times New Roman" w:hAnsi="Times New Roman" w:cs="Times New Roman"/>
          <w:sz w:val="24"/>
          <w:szCs w:val="24"/>
        </w:rPr>
        <w:t xml:space="preserve">the township had </w:t>
      </w:r>
      <w:r>
        <w:rPr>
          <w:rFonts w:ascii="Times New Roman" w:hAnsi="Times New Roman" w:cs="Times New Roman"/>
          <w:sz w:val="24"/>
          <w:szCs w:val="24"/>
        </w:rPr>
        <w:t>any issues with the conditions that were</w:t>
      </w:r>
      <w:r w:rsidR="00B47A02">
        <w:rPr>
          <w:rFonts w:ascii="Times New Roman" w:hAnsi="Times New Roman" w:cs="Times New Roman"/>
          <w:sz w:val="24"/>
          <w:szCs w:val="24"/>
        </w:rPr>
        <w:t xml:space="preserve"> set.  Howard Fry, III stated they have no issues with the conditions.  </w:t>
      </w:r>
    </w:p>
    <w:p w:rsidR="004020EF" w:rsidRDefault="004020EF" w:rsidP="00921989">
      <w:pPr>
        <w:ind w:left="1800"/>
        <w:rPr>
          <w:rFonts w:ascii="Times New Roman" w:hAnsi="Times New Roman" w:cs="Times New Roman"/>
          <w:sz w:val="24"/>
          <w:szCs w:val="24"/>
        </w:rPr>
      </w:pPr>
    </w:p>
    <w:p w:rsidR="00796B94" w:rsidRDefault="004020EF" w:rsidP="00921989">
      <w:pPr>
        <w:ind w:left="1800"/>
        <w:rPr>
          <w:rFonts w:ascii="Times New Roman" w:hAnsi="Times New Roman" w:cs="Times New Roman"/>
          <w:sz w:val="24"/>
          <w:szCs w:val="24"/>
        </w:rPr>
      </w:pPr>
      <w:r>
        <w:rPr>
          <w:rFonts w:ascii="Times New Roman" w:hAnsi="Times New Roman" w:cs="Times New Roman"/>
          <w:sz w:val="24"/>
          <w:szCs w:val="24"/>
        </w:rPr>
        <w:t>Brett Taylor motioned to approve</w:t>
      </w:r>
      <w:r w:rsidR="007D79D0">
        <w:rPr>
          <w:rFonts w:ascii="Times New Roman" w:hAnsi="Times New Roman" w:cs="Times New Roman"/>
          <w:sz w:val="24"/>
          <w:szCs w:val="24"/>
        </w:rPr>
        <w:t xml:space="preserve"> with conditions</w:t>
      </w:r>
      <w:r>
        <w:rPr>
          <w:rFonts w:ascii="Times New Roman" w:hAnsi="Times New Roman" w:cs="Times New Roman"/>
          <w:sz w:val="24"/>
          <w:szCs w:val="24"/>
        </w:rPr>
        <w:t xml:space="preserve">, Larry Allison, Jr. second motion.  Motion carried. </w:t>
      </w:r>
      <w:r w:rsidR="00940451">
        <w:rPr>
          <w:rFonts w:ascii="Times New Roman" w:hAnsi="Times New Roman" w:cs="Times New Roman"/>
          <w:sz w:val="24"/>
          <w:szCs w:val="24"/>
        </w:rPr>
        <w:t xml:space="preserve"> </w:t>
      </w:r>
      <w:r w:rsidR="00796B94">
        <w:rPr>
          <w:rFonts w:ascii="Times New Roman" w:hAnsi="Times New Roman" w:cs="Times New Roman"/>
          <w:sz w:val="24"/>
          <w:szCs w:val="24"/>
        </w:rPr>
        <w:t xml:space="preserve">  </w:t>
      </w:r>
    </w:p>
    <w:p w:rsidR="00F40983" w:rsidRDefault="00F40983" w:rsidP="00921989">
      <w:pPr>
        <w:ind w:left="1800"/>
        <w:rPr>
          <w:rFonts w:ascii="Times New Roman" w:hAnsi="Times New Roman" w:cs="Times New Roman"/>
          <w:sz w:val="24"/>
          <w:szCs w:val="24"/>
        </w:rPr>
      </w:pPr>
    </w:p>
    <w:p w:rsidR="00921989" w:rsidRDefault="00921989" w:rsidP="009219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Piatt Township</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t>Lycoming County Dept. of Public Safety</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t xml:space="preserve">Communication Tower </w:t>
      </w:r>
    </w:p>
    <w:p w:rsidR="00921989" w:rsidRDefault="00921989" w:rsidP="00921989">
      <w:pPr>
        <w:ind w:left="1800"/>
        <w:rPr>
          <w:rFonts w:ascii="Times New Roman" w:hAnsi="Times New Roman" w:cs="Times New Roman"/>
          <w:sz w:val="24"/>
          <w:szCs w:val="24"/>
        </w:rPr>
      </w:pPr>
    </w:p>
    <w:p w:rsidR="00F40983" w:rsidRDefault="00F40983" w:rsidP="00921989">
      <w:pPr>
        <w:ind w:left="1800"/>
        <w:rPr>
          <w:rFonts w:ascii="Times New Roman" w:hAnsi="Times New Roman" w:cs="Times New Roman"/>
          <w:sz w:val="24"/>
          <w:szCs w:val="24"/>
        </w:rPr>
      </w:pPr>
      <w:r>
        <w:rPr>
          <w:rFonts w:ascii="Times New Roman" w:hAnsi="Times New Roman" w:cs="Times New Roman"/>
          <w:sz w:val="24"/>
          <w:szCs w:val="24"/>
        </w:rPr>
        <w:t xml:space="preserve">Joshua presented to members </w:t>
      </w:r>
      <w:r w:rsidR="00613FA5">
        <w:rPr>
          <w:rFonts w:ascii="Times New Roman" w:hAnsi="Times New Roman" w:cs="Times New Roman"/>
          <w:sz w:val="24"/>
          <w:szCs w:val="24"/>
        </w:rPr>
        <w:t xml:space="preserve">a </w:t>
      </w:r>
      <w:r>
        <w:rPr>
          <w:rFonts w:ascii="Times New Roman" w:hAnsi="Times New Roman" w:cs="Times New Roman"/>
          <w:sz w:val="24"/>
          <w:szCs w:val="24"/>
        </w:rPr>
        <w:t>proposed plan from Lycoming County Dept. of Public Sa</w:t>
      </w:r>
      <w:r w:rsidR="00543A1A">
        <w:rPr>
          <w:rFonts w:ascii="Times New Roman" w:hAnsi="Times New Roman" w:cs="Times New Roman"/>
          <w:sz w:val="24"/>
          <w:szCs w:val="24"/>
        </w:rPr>
        <w:t xml:space="preserve">fety for a Communication Tower. </w:t>
      </w:r>
      <w:r w:rsidR="00FF4EC1">
        <w:rPr>
          <w:rFonts w:ascii="Times New Roman" w:hAnsi="Times New Roman" w:cs="Times New Roman"/>
          <w:sz w:val="24"/>
          <w:szCs w:val="24"/>
        </w:rPr>
        <w:t xml:space="preserve"> The development proposed is on an existing 91.24 acre parcel. </w:t>
      </w:r>
      <w:r w:rsidR="001E3A06">
        <w:rPr>
          <w:rFonts w:ascii="Times New Roman" w:hAnsi="Times New Roman" w:cs="Times New Roman"/>
          <w:sz w:val="24"/>
          <w:szCs w:val="24"/>
        </w:rPr>
        <w:t xml:space="preserve"> The tower stands about 250 feet tall with other structures on the </w:t>
      </w:r>
      <w:r w:rsidR="00392B2A">
        <w:rPr>
          <w:rFonts w:ascii="Times New Roman" w:hAnsi="Times New Roman" w:cs="Times New Roman"/>
          <w:sz w:val="24"/>
          <w:szCs w:val="24"/>
        </w:rPr>
        <w:t>pad, which</w:t>
      </w:r>
      <w:r w:rsidR="001E3A06">
        <w:rPr>
          <w:rFonts w:ascii="Times New Roman" w:hAnsi="Times New Roman" w:cs="Times New Roman"/>
          <w:sz w:val="24"/>
          <w:szCs w:val="24"/>
        </w:rPr>
        <w:t xml:space="preserve"> will be 20 x 16.  </w:t>
      </w:r>
      <w:r w:rsidR="00FF4EC1">
        <w:rPr>
          <w:rFonts w:ascii="Times New Roman" w:hAnsi="Times New Roman" w:cs="Times New Roman"/>
          <w:sz w:val="24"/>
          <w:szCs w:val="24"/>
        </w:rPr>
        <w:t xml:space="preserve"> Access to the Tower will be via Hesker Hill Road which will then run thru the farm field to the </w:t>
      </w:r>
      <w:r w:rsidR="00613FA5">
        <w:rPr>
          <w:rFonts w:ascii="Times New Roman" w:hAnsi="Times New Roman" w:cs="Times New Roman"/>
          <w:sz w:val="24"/>
          <w:szCs w:val="24"/>
        </w:rPr>
        <w:t>Tower</w:t>
      </w:r>
      <w:r w:rsidR="00FF4EC1">
        <w:rPr>
          <w:rFonts w:ascii="Times New Roman" w:hAnsi="Times New Roman" w:cs="Times New Roman"/>
          <w:sz w:val="24"/>
          <w:szCs w:val="24"/>
        </w:rPr>
        <w:t>.  The Communication Tower</w:t>
      </w:r>
      <w:r w:rsidR="00613FA5">
        <w:rPr>
          <w:rFonts w:ascii="Times New Roman" w:hAnsi="Times New Roman" w:cs="Times New Roman"/>
          <w:sz w:val="24"/>
          <w:szCs w:val="24"/>
        </w:rPr>
        <w:t xml:space="preserve"> </w:t>
      </w:r>
      <w:r w:rsidR="00543A1A">
        <w:rPr>
          <w:rFonts w:ascii="Times New Roman" w:hAnsi="Times New Roman" w:cs="Times New Roman"/>
          <w:sz w:val="24"/>
          <w:szCs w:val="24"/>
        </w:rPr>
        <w:t xml:space="preserve">falls under County </w:t>
      </w:r>
      <w:r w:rsidR="00D24F54">
        <w:rPr>
          <w:rFonts w:ascii="Times New Roman" w:hAnsi="Times New Roman" w:cs="Times New Roman"/>
          <w:sz w:val="24"/>
          <w:szCs w:val="24"/>
        </w:rPr>
        <w:t>Ordinance, which</w:t>
      </w:r>
      <w:r w:rsidR="00543A1A">
        <w:rPr>
          <w:rFonts w:ascii="Times New Roman" w:hAnsi="Times New Roman" w:cs="Times New Roman"/>
          <w:sz w:val="24"/>
          <w:szCs w:val="24"/>
        </w:rPr>
        <w:t xml:space="preserve"> is approved thru a Special Exception in fron</w:t>
      </w:r>
      <w:r w:rsidR="00DE0A76">
        <w:rPr>
          <w:rFonts w:ascii="Times New Roman" w:hAnsi="Times New Roman" w:cs="Times New Roman"/>
          <w:sz w:val="24"/>
          <w:szCs w:val="24"/>
        </w:rPr>
        <w:t>t of the Zoning Hearing Board</w:t>
      </w:r>
      <w:r w:rsidR="00FF4EC1">
        <w:rPr>
          <w:rFonts w:ascii="Times New Roman" w:hAnsi="Times New Roman" w:cs="Times New Roman"/>
          <w:sz w:val="24"/>
          <w:szCs w:val="24"/>
        </w:rPr>
        <w:t>, this</w:t>
      </w:r>
      <w:r w:rsidR="00DE0A76">
        <w:rPr>
          <w:rFonts w:ascii="Times New Roman" w:hAnsi="Times New Roman" w:cs="Times New Roman"/>
          <w:sz w:val="24"/>
          <w:szCs w:val="24"/>
        </w:rPr>
        <w:t xml:space="preserve"> has already been approved.  </w:t>
      </w:r>
      <w:bookmarkStart w:id="0" w:name="_GoBack"/>
      <w:bookmarkEnd w:id="0"/>
      <w:r w:rsidR="00C02B3D">
        <w:rPr>
          <w:rFonts w:ascii="Times New Roman" w:hAnsi="Times New Roman" w:cs="Times New Roman"/>
          <w:sz w:val="24"/>
          <w:szCs w:val="24"/>
        </w:rPr>
        <w:t xml:space="preserve">Dean Edwards has done a lease agreement on his property.  </w:t>
      </w:r>
    </w:p>
    <w:p w:rsidR="00F40983" w:rsidRDefault="00D24F54" w:rsidP="00921989">
      <w:pPr>
        <w:ind w:left="1800"/>
        <w:rPr>
          <w:rFonts w:ascii="Times New Roman" w:hAnsi="Times New Roman" w:cs="Times New Roman"/>
          <w:sz w:val="24"/>
          <w:szCs w:val="24"/>
        </w:rPr>
      </w:pPr>
      <w:r>
        <w:rPr>
          <w:rFonts w:ascii="Times New Roman" w:hAnsi="Times New Roman" w:cs="Times New Roman"/>
          <w:sz w:val="24"/>
          <w:szCs w:val="24"/>
        </w:rPr>
        <w:t>Beth spoke</w:t>
      </w:r>
      <w:r w:rsidR="00BB52BE">
        <w:rPr>
          <w:rFonts w:ascii="Times New Roman" w:hAnsi="Times New Roman" w:cs="Times New Roman"/>
          <w:sz w:val="24"/>
          <w:szCs w:val="24"/>
        </w:rPr>
        <w:t xml:space="preserve"> on behalf of the County </w:t>
      </w:r>
      <w:r w:rsidR="00F050A2">
        <w:rPr>
          <w:rFonts w:ascii="Times New Roman" w:hAnsi="Times New Roman" w:cs="Times New Roman"/>
          <w:sz w:val="24"/>
          <w:szCs w:val="24"/>
        </w:rPr>
        <w:t>Dept. of Public Safety</w:t>
      </w:r>
      <w:r>
        <w:rPr>
          <w:rFonts w:ascii="Times New Roman" w:hAnsi="Times New Roman" w:cs="Times New Roman"/>
          <w:sz w:val="24"/>
          <w:szCs w:val="24"/>
        </w:rPr>
        <w:t>, the</w:t>
      </w:r>
      <w:r w:rsidR="00BB52BE">
        <w:rPr>
          <w:rFonts w:ascii="Times New Roman" w:hAnsi="Times New Roman" w:cs="Times New Roman"/>
          <w:sz w:val="24"/>
          <w:szCs w:val="24"/>
        </w:rPr>
        <w:t xml:space="preserve"> County is open to expand leasing on the </w:t>
      </w:r>
      <w:r>
        <w:rPr>
          <w:rFonts w:ascii="Times New Roman" w:hAnsi="Times New Roman" w:cs="Times New Roman"/>
          <w:sz w:val="24"/>
          <w:szCs w:val="24"/>
        </w:rPr>
        <w:t>tower, which</w:t>
      </w:r>
      <w:r w:rsidR="00BB52BE">
        <w:rPr>
          <w:rFonts w:ascii="Times New Roman" w:hAnsi="Times New Roman" w:cs="Times New Roman"/>
          <w:sz w:val="24"/>
          <w:szCs w:val="24"/>
        </w:rPr>
        <w:t xml:space="preserve"> will in turn be 50% to owner and 50% to the county.  </w:t>
      </w:r>
    </w:p>
    <w:p w:rsidR="008651F5" w:rsidRDefault="008651F5" w:rsidP="00921989">
      <w:pPr>
        <w:ind w:left="1800"/>
        <w:rPr>
          <w:rFonts w:ascii="Times New Roman" w:hAnsi="Times New Roman" w:cs="Times New Roman"/>
          <w:sz w:val="24"/>
          <w:szCs w:val="24"/>
        </w:rPr>
      </w:pPr>
      <w:r>
        <w:rPr>
          <w:rFonts w:ascii="Times New Roman" w:hAnsi="Times New Roman" w:cs="Times New Roman"/>
          <w:sz w:val="24"/>
          <w:szCs w:val="24"/>
        </w:rPr>
        <w:t xml:space="preserve">Joshua stated Plans were forwarded to Piatt Township but has not received any comments. </w:t>
      </w:r>
      <w:r w:rsidR="00A24DBD">
        <w:rPr>
          <w:rFonts w:ascii="Times New Roman" w:hAnsi="Times New Roman" w:cs="Times New Roman"/>
          <w:sz w:val="24"/>
          <w:szCs w:val="24"/>
        </w:rPr>
        <w:t>He also stated thru the Special Exception the township had no comment</w:t>
      </w:r>
      <w:r w:rsidR="002D1C60">
        <w:rPr>
          <w:rFonts w:ascii="Times New Roman" w:hAnsi="Times New Roman" w:cs="Times New Roman"/>
          <w:sz w:val="24"/>
          <w:szCs w:val="24"/>
        </w:rPr>
        <w:t xml:space="preserve"> although after plans were sent Mr. Edwards had some concerns on the </w:t>
      </w:r>
      <w:proofErr w:type="spellStart"/>
      <w:r w:rsidR="00D24F54">
        <w:rPr>
          <w:rFonts w:ascii="Times New Roman" w:hAnsi="Times New Roman" w:cs="Times New Roman"/>
          <w:sz w:val="24"/>
          <w:szCs w:val="24"/>
        </w:rPr>
        <w:t>stormwater</w:t>
      </w:r>
      <w:proofErr w:type="spellEnd"/>
      <w:r w:rsidR="00D24F54">
        <w:rPr>
          <w:rFonts w:ascii="Times New Roman" w:hAnsi="Times New Roman" w:cs="Times New Roman"/>
          <w:sz w:val="24"/>
          <w:szCs w:val="24"/>
        </w:rPr>
        <w:t>, which</w:t>
      </w:r>
      <w:r w:rsidR="006E4177">
        <w:rPr>
          <w:rFonts w:ascii="Times New Roman" w:hAnsi="Times New Roman" w:cs="Times New Roman"/>
          <w:sz w:val="24"/>
          <w:szCs w:val="24"/>
        </w:rPr>
        <w:t xml:space="preserve"> </w:t>
      </w:r>
      <w:r w:rsidR="002D1C60">
        <w:rPr>
          <w:rFonts w:ascii="Times New Roman" w:hAnsi="Times New Roman" w:cs="Times New Roman"/>
          <w:sz w:val="24"/>
          <w:szCs w:val="24"/>
        </w:rPr>
        <w:t xml:space="preserve">was worked out with the Department of Public Safety.  </w:t>
      </w:r>
      <w:r w:rsidR="006E4177">
        <w:rPr>
          <w:rFonts w:ascii="Times New Roman" w:hAnsi="Times New Roman" w:cs="Times New Roman"/>
          <w:sz w:val="24"/>
          <w:szCs w:val="24"/>
        </w:rPr>
        <w:t xml:space="preserve">They </w:t>
      </w:r>
      <w:r w:rsidR="00F050A2">
        <w:rPr>
          <w:rFonts w:ascii="Times New Roman" w:hAnsi="Times New Roman" w:cs="Times New Roman"/>
          <w:sz w:val="24"/>
          <w:szCs w:val="24"/>
        </w:rPr>
        <w:t>did</w:t>
      </w:r>
      <w:r w:rsidR="006E4177">
        <w:rPr>
          <w:rFonts w:ascii="Times New Roman" w:hAnsi="Times New Roman" w:cs="Times New Roman"/>
          <w:sz w:val="24"/>
          <w:szCs w:val="24"/>
        </w:rPr>
        <w:t xml:space="preserve"> not receive an official response </w:t>
      </w:r>
      <w:r w:rsidR="0069456F">
        <w:rPr>
          <w:rFonts w:ascii="Times New Roman" w:hAnsi="Times New Roman" w:cs="Times New Roman"/>
          <w:sz w:val="24"/>
          <w:szCs w:val="24"/>
        </w:rPr>
        <w:t xml:space="preserve">from </w:t>
      </w:r>
      <w:r w:rsidR="007642E4">
        <w:rPr>
          <w:rFonts w:ascii="Times New Roman" w:hAnsi="Times New Roman" w:cs="Times New Roman"/>
          <w:sz w:val="24"/>
          <w:szCs w:val="24"/>
        </w:rPr>
        <w:t>the township</w:t>
      </w:r>
      <w:r w:rsidR="0069456F">
        <w:rPr>
          <w:rFonts w:ascii="Times New Roman" w:hAnsi="Times New Roman" w:cs="Times New Roman"/>
          <w:sz w:val="24"/>
          <w:szCs w:val="24"/>
        </w:rPr>
        <w:t xml:space="preserve"> that would normally say “no comment” or box checked. </w:t>
      </w:r>
      <w:r w:rsidR="003D66E3">
        <w:rPr>
          <w:rFonts w:ascii="Times New Roman" w:hAnsi="Times New Roman" w:cs="Times New Roman"/>
          <w:sz w:val="24"/>
          <w:szCs w:val="24"/>
        </w:rPr>
        <w:t xml:space="preserve"> Joshua noted that with other municipalities they have done other forms of guarantee</w:t>
      </w:r>
      <w:r w:rsidR="00D92FA6">
        <w:rPr>
          <w:rFonts w:ascii="Times New Roman" w:hAnsi="Times New Roman" w:cs="Times New Roman"/>
          <w:sz w:val="24"/>
          <w:szCs w:val="24"/>
        </w:rPr>
        <w:t xml:space="preserve"> that will come up with an </w:t>
      </w:r>
      <w:r w:rsidR="003D66E3">
        <w:rPr>
          <w:rFonts w:ascii="Times New Roman" w:hAnsi="Times New Roman" w:cs="Times New Roman"/>
          <w:sz w:val="24"/>
          <w:szCs w:val="24"/>
        </w:rPr>
        <w:t xml:space="preserve">agreement.  </w:t>
      </w:r>
    </w:p>
    <w:p w:rsidR="007540A0" w:rsidRDefault="007540A0" w:rsidP="00921989">
      <w:pPr>
        <w:ind w:left="1800"/>
        <w:rPr>
          <w:rFonts w:ascii="Times New Roman" w:hAnsi="Times New Roman" w:cs="Times New Roman"/>
          <w:sz w:val="24"/>
          <w:szCs w:val="24"/>
        </w:rPr>
      </w:pPr>
    </w:p>
    <w:p w:rsidR="007540A0" w:rsidRDefault="007540A0" w:rsidP="00921989">
      <w:pPr>
        <w:ind w:left="1800"/>
        <w:rPr>
          <w:rFonts w:ascii="Times New Roman" w:hAnsi="Times New Roman" w:cs="Times New Roman"/>
          <w:sz w:val="24"/>
          <w:szCs w:val="24"/>
        </w:rPr>
      </w:pPr>
      <w:r>
        <w:rPr>
          <w:rFonts w:ascii="Times New Roman" w:hAnsi="Times New Roman" w:cs="Times New Roman"/>
          <w:sz w:val="24"/>
          <w:szCs w:val="24"/>
        </w:rPr>
        <w:t xml:space="preserve">Larry Allison, Jr., motioned to approve with conditions, Brett Taylor second motion.  Motion carried. </w:t>
      </w:r>
    </w:p>
    <w:p w:rsidR="00F40983" w:rsidRDefault="00F40983" w:rsidP="00921989">
      <w:pPr>
        <w:ind w:left="1800"/>
        <w:rPr>
          <w:rFonts w:ascii="Times New Roman" w:hAnsi="Times New Roman" w:cs="Times New Roman"/>
          <w:sz w:val="24"/>
          <w:szCs w:val="24"/>
        </w:rPr>
      </w:pPr>
    </w:p>
    <w:p w:rsidR="00921989" w:rsidRDefault="00921989" w:rsidP="009219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Muncy Township</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lastRenderedPageBreak/>
        <w:t>VIWY, LLC</w:t>
      </w:r>
    </w:p>
    <w:p w:rsidR="00921989" w:rsidRDefault="00921989" w:rsidP="00921989">
      <w:pPr>
        <w:ind w:left="1800"/>
        <w:rPr>
          <w:rFonts w:ascii="Times New Roman" w:hAnsi="Times New Roman" w:cs="Times New Roman"/>
          <w:sz w:val="24"/>
          <w:szCs w:val="24"/>
        </w:rPr>
      </w:pPr>
      <w:r>
        <w:rPr>
          <w:rFonts w:ascii="Times New Roman" w:hAnsi="Times New Roman" w:cs="Times New Roman"/>
          <w:sz w:val="24"/>
          <w:szCs w:val="24"/>
        </w:rPr>
        <w:t>Lycoming Crossing Restaurants Land Development</w:t>
      </w:r>
    </w:p>
    <w:p w:rsidR="00F40983" w:rsidRDefault="00F40983" w:rsidP="00921989">
      <w:pPr>
        <w:ind w:left="1800"/>
        <w:rPr>
          <w:rFonts w:ascii="Times New Roman" w:hAnsi="Times New Roman" w:cs="Times New Roman"/>
          <w:sz w:val="24"/>
          <w:szCs w:val="24"/>
        </w:rPr>
      </w:pPr>
    </w:p>
    <w:p w:rsidR="00F40983" w:rsidRDefault="00F40983" w:rsidP="00921989">
      <w:pPr>
        <w:ind w:left="1800"/>
        <w:rPr>
          <w:rFonts w:ascii="Times New Roman" w:hAnsi="Times New Roman" w:cs="Times New Roman"/>
          <w:sz w:val="24"/>
          <w:szCs w:val="24"/>
        </w:rPr>
      </w:pPr>
      <w:r>
        <w:rPr>
          <w:rFonts w:ascii="Times New Roman" w:hAnsi="Times New Roman" w:cs="Times New Roman"/>
          <w:sz w:val="24"/>
          <w:szCs w:val="24"/>
        </w:rPr>
        <w:t xml:space="preserve">Joshua presented to </w:t>
      </w:r>
      <w:r w:rsidR="00242C73">
        <w:rPr>
          <w:rFonts w:ascii="Times New Roman" w:hAnsi="Times New Roman" w:cs="Times New Roman"/>
          <w:sz w:val="24"/>
          <w:szCs w:val="24"/>
        </w:rPr>
        <w:t>the commission</w:t>
      </w:r>
      <w:r>
        <w:rPr>
          <w:rFonts w:ascii="Times New Roman" w:hAnsi="Times New Roman" w:cs="Times New Roman"/>
          <w:sz w:val="24"/>
          <w:szCs w:val="24"/>
        </w:rPr>
        <w:t xml:space="preserve"> a proposed plan from VIWY, LLC</w:t>
      </w:r>
      <w:r w:rsidR="0038591C">
        <w:rPr>
          <w:rFonts w:ascii="Times New Roman" w:hAnsi="Times New Roman" w:cs="Times New Roman"/>
          <w:sz w:val="24"/>
          <w:szCs w:val="24"/>
        </w:rPr>
        <w:t xml:space="preserve"> (Vision Group Ventures).  The plan address two restaurants, Starbucks in half of the site and another fast food restaurant in the other half of the site.  The restaurants will be constructed on an existing approximately 2.7 acre graded pad site made available as part of the approved Lycoming Crossing Shopping Center.  </w:t>
      </w:r>
    </w:p>
    <w:p w:rsidR="00242C73" w:rsidRDefault="00242C73" w:rsidP="00921989">
      <w:pPr>
        <w:ind w:left="1800"/>
        <w:rPr>
          <w:rFonts w:ascii="Times New Roman" w:hAnsi="Times New Roman" w:cs="Times New Roman"/>
          <w:sz w:val="24"/>
          <w:szCs w:val="24"/>
        </w:rPr>
      </w:pPr>
    </w:p>
    <w:p w:rsidR="00605A85" w:rsidRDefault="00242C73" w:rsidP="00921989">
      <w:pPr>
        <w:ind w:left="1800"/>
        <w:rPr>
          <w:rFonts w:ascii="Times New Roman" w:hAnsi="Times New Roman" w:cs="Times New Roman"/>
          <w:sz w:val="24"/>
          <w:szCs w:val="24"/>
        </w:rPr>
      </w:pPr>
      <w:r>
        <w:rPr>
          <w:rFonts w:ascii="Times New Roman" w:hAnsi="Times New Roman" w:cs="Times New Roman"/>
          <w:sz w:val="24"/>
          <w:szCs w:val="24"/>
        </w:rPr>
        <w:t>T</w:t>
      </w:r>
      <w:r w:rsidR="00A84FDC">
        <w:rPr>
          <w:rFonts w:ascii="Times New Roman" w:hAnsi="Times New Roman" w:cs="Times New Roman"/>
          <w:sz w:val="24"/>
          <w:szCs w:val="24"/>
        </w:rPr>
        <w:t xml:space="preserve">he right </w:t>
      </w:r>
      <w:r>
        <w:rPr>
          <w:rFonts w:ascii="Times New Roman" w:hAnsi="Times New Roman" w:cs="Times New Roman"/>
          <w:sz w:val="24"/>
          <w:szCs w:val="24"/>
        </w:rPr>
        <w:t xml:space="preserve">side will consist of </w:t>
      </w:r>
      <w:r w:rsidR="00A84FDC">
        <w:rPr>
          <w:rFonts w:ascii="Times New Roman" w:hAnsi="Times New Roman" w:cs="Times New Roman"/>
          <w:sz w:val="24"/>
          <w:szCs w:val="24"/>
        </w:rPr>
        <w:t xml:space="preserve">Starbucks that is being proposed as 1,992 </w:t>
      </w:r>
      <w:r w:rsidR="00D24F54">
        <w:rPr>
          <w:rFonts w:ascii="Times New Roman" w:hAnsi="Times New Roman" w:cs="Times New Roman"/>
          <w:sz w:val="24"/>
          <w:szCs w:val="24"/>
        </w:rPr>
        <w:t>sq.</w:t>
      </w:r>
      <w:r w:rsidR="00A84FDC">
        <w:rPr>
          <w:rFonts w:ascii="Times New Roman" w:hAnsi="Times New Roman" w:cs="Times New Roman"/>
          <w:sz w:val="24"/>
          <w:szCs w:val="24"/>
        </w:rPr>
        <w:t xml:space="preserve"> </w:t>
      </w:r>
      <w:r w:rsidR="00D24F54">
        <w:rPr>
          <w:rFonts w:ascii="Times New Roman" w:hAnsi="Times New Roman" w:cs="Times New Roman"/>
          <w:sz w:val="24"/>
          <w:szCs w:val="24"/>
        </w:rPr>
        <w:t>ft.</w:t>
      </w:r>
      <w:r w:rsidR="00A84FDC">
        <w:rPr>
          <w:rFonts w:ascii="Times New Roman" w:hAnsi="Times New Roman" w:cs="Times New Roman"/>
          <w:sz w:val="24"/>
          <w:szCs w:val="24"/>
        </w:rPr>
        <w:t xml:space="preserve"> building with the other restaurant being 5,153 </w:t>
      </w:r>
      <w:r w:rsidR="00D24F54">
        <w:rPr>
          <w:rFonts w:ascii="Times New Roman" w:hAnsi="Times New Roman" w:cs="Times New Roman"/>
          <w:sz w:val="24"/>
          <w:szCs w:val="24"/>
        </w:rPr>
        <w:t>sq.</w:t>
      </w:r>
      <w:r w:rsidR="00A84FDC">
        <w:rPr>
          <w:rFonts w:ascii="Times New Roman" w:hAnsi="Times New Roman" w:cs="Times New Roman"/>
          <w:sz w:val="24"/>
          <w:szCs w:val="24"/>
        </w:rPr>
        <w:t xml:space="preserve"> ft.  </w:t>
      </w:r>
      <w:r w:rsidR="002C3784">
        <w:rPr>
          <w:rFonts w:ascii="Times New Roman" w:hAnsi="Times New Roman" w:cs="Times New Roman"/>
          <w:sz w:val="24"/>
          <w:szCs w:val="24"/>
        </w:rPr>
        <w:t>Each have their own parking areas and each own drive thru.</w:t>
      </w:r>
      <w:r w:rsidR="005D39A8">
        <w:rPr>
          <w:rFonts w:ascii="Times New Roman" w:hAnsi="Times New Roman" w:cs="Times New Roman"/>
          <w:sz w:val="24"/>
          <w:szCs w:val="24"/>
        </w:rPr>
        <w:t xml:space="preserve"> Starbucks will be built first</w:t>
      </w:r>
      <w:r>
        <w:rPr>
          <w:rFonts w:ascii="Times New Roman" w:hAnsi="Times New Roman" w:cs="Times New Roman"/>
          <w:sz w:val="24"/>
          <w:szCs w:val="24"/>
        </w:rPr>
        <w:t xml:space="preserve"> there is </w:t>
      </w:r>
      <w:r w:rsidR="005D39A8">
        <w:rPr>
          <w:rFonts w:ascii="Times New Roman" w:hAnsi="Times New Roman" w:cs="Times New Roman"/>
          <w:sz w:val="24"/>
          <w:szCs w:val="24"/>
        </w:rPr>
        <w:t>an agreement to proceed</w:t>
      </w:r>
      <w:r>
        <w:rPr>
          <w:rFonts w:ascii="Times New Roman" w:hAnsi="Times New Roman" w:cs="Times New Roman"/>
          <w:sz w:val="24"/>
          <w:szCs w:val="24"/>
        </w:rPr>
        <w:t>,</w:t>
      </w:r>
      <w:r w:rsidR="005D39A8">
        <w:rPr>
          <w:rFonts w:ascii="Times New Roman" w:hAnsi="Times New Roman" w:cs="Times New Roman"/>
          <w:sz w:val="24"/>
          <w:szCs w:val="24"/>
        </w:rPr>
        <w:t xml:space="preserve"> the other structure is on hold. </w:t>
      </w:r>
      <w:r w:rsidR="00153215">
        <w:rPr>
          <w:rFonts w:ascii="Times New Roman" w:hAnsi="Times New Roman" w:cs="Times New Roman"/>
          <w:sz w:val="24"/>
          <w:szCs w:val="24"/>
        </w:rPr>
        <w:t xml:space="preserve">They are requiring a financial guarantee that will cover the improvements on both sites. </w:t>
      </w:r>
    </w:p>
    <w:p w:rsidR="00605A85" w:rsidRDefault="00605A85" w:rsidP="00921989">
      <w:pPr>
        <w:ind w:left="1800"/>
        <w:rPr>
          <w:rFonts w:ascii="Times New Roman" w:hAnsi="Times New Roman" w:cs="Times New Roman"/>
          <w:sz w:val="24"/>
          <w:szCs w:val="24"/>
        </w:rPr>
      </w:pPr>
    </w:p>
    <w:p w:rsidR="00A84FDC" w:rsidRPr="00921989" w:rsidRDefault="00605A85" w:rsidP="00921989">
      <w:pPr>
        <w:ind w:left="1800"/>
        <w:rPr>
          <w:rFonts w:ascii="Times New Roman" w:hAnsi="Times New Roman" w:cs="Times New Roman"/>
          <w:sz w:val="24"/>
          <w:szCs w:val="24"/>
        </w:rPr>
      </w:pPr>
      <w:r>
        <w:rPr>
          <w:rFonts w:ascii="Times New Roman" w:hAnsi="Times New Roman" w:cs="Times New Roman"/>
          <w:sz w:val="24"/>
          <w:szCs w:val="24"/>
        </w:rPr>
        <w:t>Larry Allison, Jr motioned to approve</w:t>
      </w:r>
      <w:r w:rsidR="00990068">
        <w:rPr>
          <w:rFonts w:ascii="Times New Roman" w:hAnsi="Times New Roman" w:cs="Times New Roman"/>
          <w:sz w:val="24"/>
          <w:szCs w:val="24"/>
        </w:rPr>
        <w:t xml:space="preserve"> with conditions</w:t>
      </w:r>
      <w:r>
        <w:rPr>
          <w:rFonts w:ascii="Times New Roman" w:hAnsi="Times New Roman" w:cs="Times New Roman"/>
          <w:sz w:val="24"/>
          <w:szCs w:val="24"/>
        </w:rPr>
        <w:t xml:space="preserve">, Jason Bogle second motion.  Motion carried. </w:t>
      </w:r>
      <w:r w:rsidR="00153215">
        <w:rPr>
          <w:rFonts w:ascii="Times New Roman" w:hAnsi="Times New Roman" w:cs="Times New Roman"/>
          <w:sz w:val="24"/>
          <w:szCs w:val="24"/>
        </w:rPr>
        <w:t xml:space="preserve"> </w:t>
      </w:r>
    </w:p>
    <w:p w:rsidR="00BA115B" w:rsidRDefault="00BA115B" w:rsidP="00A274DC">
      <w:pPr>
        <w:ind w:left="1440"/>
        <w:rPr>
          <w:rFonts w:ascii="Times New Roman" w:hAnsi="Times New Roman" w:cs="Times New Roman"/>
          <w:sz w:val="24"/>
          <w:szCs w:val="24"/>
        </w:rPr>
      </w:pPr>
    </w:p>
    <w:p w:rsidR="0000556B" w:rsidRPr="00413D16" w:rsidRDefault="00BA115B" w:rsidP="000779D9">
      <w:pPr>
        <w:rPr>
          <w:rFonts w:ascii="Times New Roman" w:hAnsi="Times New Roman" w:cs="Times New Roman"/>
          <w:sz w:val="24"/>
          <w:szCs w:val="24"/>
        </w:rPr>
      </w:pPr>
      <w:r>
        <w:rPr>
          <w:rFonts w:ascii="Times New Roman" w:hAnsi="Times New Roman" w:cs="Times New Roman"/>
          <w:sz w:val="24"/>
          <w:szCs w:val="24"/>
        </w:rPr>
        <w:t xml:space="preserve">       </w:t>
      </w:r>
      <w:r w:rsidR="008C77A7">
        <w:rPr>
          <w:rFonts w:ascii="Times New Roman" w:hAnsi="Times New Roman" w:cs="Times New Roman"/>
          <w:b/>
          <w:sz w:val="24"/>
          <w:szCs w:val="24"/>
        </w:rPr>
        <w:t xml:space="preserve">  </w:t>
      </w:r>
      <w:r w:rsidR="008C77A7" w:rsidRPr="00413D16">
        <w:rPr>
          <w:rFonts w:ascii="Times New Roman" w:hAnsi="Times New Roman" w:cs="Times New Roman"/>
          <w:sz w:val="24"/>
          <w:szCs w:val="24"/>
        </w:rPr>
        <w:t xml:space="preserve">  </w:t>
      </w:r>
      <w:r w:rsidR="00096B9E" w:rsidRPr="00413D16">
        <w:rPr>
          <w:rFonts w:ascii="Times New Roman" w:hAnsi="Times New Roman" w:cs="Times New Roman"/>
          <w:sz w:val="24"/>
          <w:szCs w:val="24"/>
        </w:rPr>
        <w:t xml:space="preserve"> </w:t>
      </w:r>
      <w:r w:rsidR="00BA1917" w:rsidRPr="00413D16">
        <w:rPr>
          <w:rFonts w:ascii="Times New Roman" w:hAnsi="Times New Roman" w:cs="Times New Roman"/>
          <w:sz w:val="24"/>
          <w:szCs w:val="24"/>
        </w:rPr>
        <w:t xml:space="preserve">C. </w:t>
      </w:r>
      <w:r w:rsidR="00BC2348" w:rsidRPr="00413D16">
        <w:rPr>
          <w:rFonts w:ascii="Times New Roman" w:hAnsi="Times New Roman" w:cs="Times New Roman"/>
          <w:sz w:val="24"/>
          <w:szCs w:val="24"/>
        </w:rPr>
        <w:t xml:space="preserve"> </w:t>
      </w:r>
      <w:r w:rsidR="000A7829" w:rsidRPr="00413D16">
        <w:rPr>
          <w:rFonts w:ascii="Times New Roman" w:hAnsi="Times New Roman" w:cs="Times New Roman"/>
          <w:sz w:val="24"/>
          <w:szCs w:val="24"/>
        </w:rPr>
        <w:t xml:space="preserve">  </w:t>
      </w:r>
      <w:r w:rsidR="0000556B" w:rsidRPr="00413D16">
        <w:rPr>
          <w:rFonts w:ascii="Times New Roman" w:hAnsi="Times New Roman" w:cs="Times New Roman"/>
          <w:sz w:val="24"/>
          <w:szCs w:val="24"/>
        </w:rPr>
        <w:t>Single-Lot Ratifications</w:t>
      </w:r>
    </w:p>
    <w:p w:rsidR="00516623" w:rsidRDefault="00516623" w:rsidP="00516623">
      <w:pPr>
        <w:pStyle w:val="ListParagraph"/>
        <w:rPr>
          <w:rFonts w:ascii="Times New Roman" w:hAnsi="Times New Roman" w:cs="Times New Roman"/>
          <w:b/>
          <w:sz w:val="24"/>
          <w:szCs w:val="24"/>
        </w:rPr>
      </w:pPr>
    </w:p>
    <w:p w:rsidR="00E621FF" w:rsidRPr="00136E51" w:rsidRDefault="002817B0" w:rsidP="00136E51">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A274DC">
        <w:rPr>
          <w:rFonts w:ascii="Times New Roman" w:hAnsi="Times New Roman" w:cs="Times New Roman"/>
          <w:b/>
          <w:sz w:val="24"/>
          <w:szCs w:val="24"/>
        </w:rPr>
        <w:t xml:space="preserve"> </w:t>
      </w:r>
      <w:r w:rsidR="000A7829">
        <w:rPr>
          <w:rFonts w:ascii="Times New Roman" w:hAnsi="Times New Roman" w:cs="Times New Roman"/>
          <w:b/>
          <w:sz w:val="24"/>
          <w:szCs w:val="24"/>
        </w:rPr>
        <w:t xml:space="preserve">  </w:t>
      </w:r>
      <w:r w:rsidR="00136E51" w:rsidRPr="00136E51">
        <w:rPr>
          <w:rFonts w:ascii="Times New Roman" w:hAnsi="Times New Roman" w:cs="Times New Roman"/>
          <w:sz w:val="24"/>
          <w:szCs w:val="24"/>
        </w:rPr>
        <w:t xml:space="preserve">There </w:t>
      </w:r>
      <w:r w:rsidR="0039507C">
        <w:rPr>
          <w:rFonts w:ascii="Times New Roman" w:hAnsi="Times New Roman" w:cs="Times New Roman"/>
          <w:sz w:val="24"/>
          <w:szCs w:val="24"/>
        </w:rPr>
        <w:t>were</w:t>
      </w:r>
      <w:r w:rsidR="00136E51" w:rsidRPr="00136E51">
        <w:rPr>
          <w:rFonts w:ascii="Times New Roman" w:hAnsi="Times New Roman" w:cs="Times New Roman"/>
          <w:sz w:val="24"/>
          <w:szCs w:val="24"/>
        </w:rPr>
        <w:t xml:space="preserve"> no questions from members</w:t>
      </w:r>
      <w:r w:rsidR="0039507C">
        <w:rPr>
          <w:rFonts w:ascii="Times New Roman" w:hAnsi="Times New Roman" w:cs="Times New Roman"/>
          <w:sz w:val="24"/>
          <w:szCs w:val="24"/>
        </w:rPr>
        <w:t xml:space="preserve"> on the </w:t>
      </w:r>
      <w:r w:rsidR="000779D9">
        <w:rPr>
          <w:rFonts w:ascii="Times New Roman" w:hAnsi="Times New Roman" w:cs="Times New Roman"/>
          <w:sz w:val="24"/>
          <w:szCs w:val="24"/>
        </w:rPr>
        <w:t>six</w:t>
      </w:r>
      <w:r w:rsidR="0039507C">
        <w:rPr>
          <w:rFonts w:ascii="Times New Roman" w:hAnsi="Times New Roman" w:cs="Times New Roman"/>
          <w:sz w:val="24"/>
          <w:szCs w:val="24"/>
        </w:rPr>
        <w:t xml:space="preserve"> single-lot ratifications</w:t>
      </w:r>
      <w:r w:rsidR="00136E51" w:rsidRPr="00136E51">
        <w:rPr>
          <w:rFonts w:ascii="Times New Roman" w:hAnsi="Times New Roman" w:cs="Times New Roman"/>
          <w:sz w:val="24"/>
          <w:szCs w:val="24"/>
        </w:rPr>
        <w:t xml:space="preserve">.  </w:t>
      </w:r>
    </w:p>
    <w:p w:rsidR="00821348" w:rsidRDefault="00E621FF" w:rsidP="006E375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821348">
        <w:rPr>
          <w:rFonts w:ascii="Times New Roman" w:hAnsi="Times New Roman" w:cs="Times New Roman"/>
          <w:sz w:val="24"/>
          <w:szCs w:val="24"/>
        </w:rPr>
        <w:t xml:space="preserve">      </w:t>
      </w:r>
    </w:p>
    <w:p w:rsidR="004A6B17" w:rsidRPr="006717E9" w:rsidRDefault="00821348" w:rsidP="00096B9E">
      <w:pPr>
        <w:pStyle w:val="ListParagraph"/>
        <w:ind w:left="360"/>
        <w:rPr>
          <w:rFonts w:ascii="Rockwell Extra Bold" w:hAnsi="Rockwell Extra Bold" w:cs="Times New Roman"/>
          <w:b/>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0A7829">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1A2B03">
        <w:rPr>
          <w:rFonts w:ascii="Times New Roman" w:hAnsi="Times New Roman" w:cs="Times New Roman"/>
          <w:sz w:val="24"/>
          <w:szCs w:val="24"/>
        </w:rPr>
        <w:t>Brett Taylo</w:t>
      </w:r>
      <w:r w:rsidR="00D55EC5">
        <w:rPr>
          <w:rFonts w:ascii="Times New Roman" w:hAnsi="Times New Roman" w:cs="Times New Roman"/>
          <w:sz w:val="24"/>
          <w:szCs w:val="24"/>
        </w:rPr>
        <w:t>r</w:t>
      </w:r>
      <w:r w:rsidR="00136E51">
        <w:rPr>
          <w:rFonts w:ascii="Times New Roman" w:hAnsi="Times New Roman" w:cs="Times New Roman"/>
          <w:sz w:val="24"/>
          <w:szCs w:val="24"/>
        </w:rPr>
        <w:t xml:space="preserve"> </w:t>
      </w:r>
      <w:r w:rsidR="003E4445">
        <w:rPr>
          <w:rFonts w:ascii="Times New Roman" w:hAnsi="Times New Roman" w:cs="Times New Roman"/>
          <w:sz w:val="24"/>
          <w:szCs w:val="24"/>
        </w:rPr>
        <w:t xml:space="preserve">motion to </w:t>
      </w:r>
      <w:r w:rsidR="006779FC">
        <w:rPr>
          <w:rFonts w:ascii="Times New Roman" w:hAnsi="Times New Roman" w:cs="Times New Roman"/>
          <w:sz w:val="24"/>
          <w:szCs w:val="24"/>
        </w:rPr>
        <w:t>approve</w:t>
      </w:r>
      <w:r w:rsidR="00136E51">
        <w:rPr>
          <w:rFonts w:ascii="Times New Roman" w:hAnsi="Times New Roman" w:cs="Times New Roman"/>
          <w:sz w:val="24"/>
          <w:szCs w:val="24"/>
        </w:rPr>
        <w:t xml:space="preserve">, </w:t>
      </w:r>
      <w:r w:rsidR="001A2B03">
        <w:rPr>
          <w:rFonts w:ascii="Times New Roman" w:hAnsi="Times New Roman" w:cs="Times New Roman"/>
          <w:sz w:val="24"/>
          <w:szCs w:val="24"/>
        </w:rPr>
        <w:t xml:space="preserve">Howard Fry, III second motion.  </w:t>
      </w:r>
      <w:r w:rsidR="003056A8">
        <w:rPr>
          <w:rFonts w:ascii="Times New Roman" w:hAnsi="Times New Roman" w:cs="Times New Roman"/>
          <w:sz w:val="24"/>
          <w:szCs w:val="24"/>
        </w:rPr>
        <w:t xml:space="preserve">Motion carried. </w:t>
      </w:r>
    </w:p>
    <w:p w:rsidR="00731F6C" w:rsidRPr="006717E9" w:rsidRDefault="00731F6C" w:rsidP="00731F6C">
      <w:pPr>
        <w:pStyle w:val="ListParagraph"/>
        <w:ind w:left="1440"/>
        <w:rPr>
          <w:rFonts w:ascii="Rockwell Extra Bold" w:hAnsi="Rockwell Extra Bold" w:cs="Times New Roman"/>
          <w:b/>
          <w:sz w:val="24"/>
          <w:szCs w:val="24"/>
        </w:rPr>
      </w:pPr>
    </w:p>
    <w:p w:rsidR="001129C9" w:rsidRPr="001129C9" w:rsidRDefault="00637965" w:rsidP="00225365">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A21996"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r w:rsidR="00F60993">
        <w:rPr>
          <w:rFonts w:ascii="Rockwell Extra Bold" w:hAnsi="Rockwell Extra Bold"/>
          <w:b/>
          <w:sz w:val="24"/>
          <w:szCs w:val="24"/>
        </w:rPr>
        <w:t xml:space="preserve"> </w:t>
      </w:r>
    </w:p>
    <w:p w:rsidR="00A21996" w:rsidRPr="00A21996" w:rsidRDefault="00A21996" w:rsidP="00A21996">
      <w:pPr>
        <w:pStyle w:val="ListParagraph"/>
        <w:rPr>
          <w:rFonts w:ascii="Rockwell Extra Bold" w:hAnsi="Rockwell Extra Bold"/>
          <w:b/>
          <w:sz w:val="24"/>
          <w:szCs w:val="24"/>
        </w:rPr>
      </w:pPr>
    </w:p>
    <w:p w:rsidR="00A21996" w:rsidRPr="00413D16" w:rsidRDefault="00A21996" w:rsidP="00883D15">
      <w:pPr>
        <w:pStyle w:val="ListParagraph"/>
        <w:numPr>
          <w:ilvl w:val="0"/>
          <w:numId w:val="10"/>
        </w:numPr>
        <w:rPr>
          <w:rFonts w:ascii="Times New Roman" w:hAnsi="Times New Roman" w:cs="Times New Roman"/>
          <w:sz w:val="24"/>
          <w:szCs w:val="24"/>
        </w:rPr>
      </w:pPr>
      <w:r w:rsidRPr="00413D16">
        <w:rPr>
          <w:rFonts w:ascii="Times New Roman" w:hAnsi="Times New Roman" w:cs="Times New Roman"/>
          <w:sz w:val="24"/>
          <w:szCs w:val="24"/>
        </w:rPr>
        <w:t>By Laws</w:t>
      </w:r>
    </w:p>
    <w:p w:rsidR="00695F1A" w:rsidRDefault="00695F1A" w:rsidP="00695F1A">
      <w:pPr>
        <w:rPr>
          <w:rFonts w:ascii="Times New Roman" w:hAnsi="Times New Roman" w:cs="Times New Roman"/>
          <w:sz w:val="24"/>
          <w:szCs w:val="24"/>
        </w:rPr>
      </w:pPr>
    </w:p>
    <w:p w:rsidR="00695F1A" w:rsidRDefault="00695F1A" w:rsidP="00883D15">
      <w:pPr>
        <w:ind w:left="1080"/>
        <w:rPr>
          <w:rFonts w:ascii="Times New Roman" w:hAnsi="Times New Roman" w:cs="Times New Roman"/>
          <w:sz w:val="24"/>
          <w:szCs w:val="24"/>
        </w:rPr>
      </w:pPr>
      <w:r>
        <w:rPr>
          <w:rFonts w:ascii="Times New Roman" w:hAnsi="Times New Roman" w:cs="Times New Roman"/>
          <w:sz w:val="24"/>
          <w:szCs w:val="24"/>
        </w:rPr>
        <w:t xml:space="preserve">Jason Bogle </w:t>
      </w:r>
      <w:r w:rsidR="005B09E3">
        <w:rPr>
          <w:rFonts w:ascii="Times New Roman" w:hAnsi="Times New Roman" w:cs="Times New Roman"/>
          <w:sz w:val="24"/>
          <w:szCs w:val="24"/>
        </w:rPr>
        <w:t xml:space="preserve">updated </w:t>
      </w:r>
      <w:r w:rsidR="009E3D1F">
        <w:rPr>
          <w:rFonts w:ascii="Times New Roman" w:hAnsi="Times New Roman" w:cs="Times New Roman"/>
          <w:sz w:val="24"/>
          <w:szCs w:val="24"/>
        </w:rPr>
        <w:t>board members</w:t>
      </w:r>
      <w:r w:rsidR="002B0E3B">
        <w:rPr>
          <w:rFonts w:ascii="Times New Roman" w:hAnsi="Times New Roman" w:cs="Times New Roman"/>
          <w:sz w:val="24"/>
          <w:szCs w:val="24"/>
        </w:rPr>
        <w:t xml:space="preserve"> </w:t>
      </w:r>
      <w:r w:rsidR="00883266">
        <w:rPr>
          <w:rFonts w:ascii="Times New Roman" w:hAnsi="Times New Roman" w:cs="Times New Roman"/>
          <w:sz w:val="24"/>
          <w:szCs w:val="24"/>
        </w:rPr>
        <w:t>on the preliminary draft of proposed updates was distributed by attorney Wiley that went to the Planning Commission</w:t>
      </w:r>
      <w:r w:rsidR="00145AEA">
        <w:rPr>
          <w:rFonts w:ascii="Times New Roman" w:hAnsi="Times New Roman" w:cs="Times New Roman"/>
          <w:sz w:val="24"/>
          <w:szCs w:val="24"/>
        </w:rPr>
        <w:t xml:space="preserve"> and</w:t>
      </w:r>
      <w:r w:rsidR="00883266">
        <w:rPr>
          <w:rFonts w:ascii="Times New Roman" w:hAnsi="Times New Roman" w:cs="Times New Roman"/>
          <w:sz w:val="24"/>
          <w:szCs w:val="24"/>
        </w:rPr>
        <w:t xml:space="preserve"> Planning Department</w:t>
      </w:r>
      <w:r w:rsidR="00EE2F45">
        <w:rPr>
          <w:rFonts w:ascii="Times New Roman" w:hAnsi="Times New Roman" w:cs="Times New Roman"/>
          <w:sz w:val="24"/>
          <w:szCs w:val="24"/>
        </w:rPr>
        <w:t>.  Moving forward they will take time between now and the April meeting to collect input from the Commission</w:t>
      </w:r>
      <w:r w:rsidR="00145AEA">
        <w:rPr>
          <w:rFonts w:ascii="Times New Roman" w:hAnsi="Times New Roman" w:cs="Times New Roman"/>
          <w:sz w:val="24"/>
          <w:szCs w:val="24"/>
        </w:rPr>
        <w:t xml:space="preserve">.  The first </w:t>
      </w:r>
      <w:r w:rsidR="00EE2F45">
        <w:rPr>
          <w:rFonts w:ascii="Times New Roman" w:hAnsi="Times New Roman" w:cs="Times New Roman"/>
          <w:sz w:val="24"/>
          <w:szCs w:val="24"/>
        </w:rPr>
        <w:t xml:space="preserve">reading </w:t>
      </w:r>
      <w:r w:rsidR="00145AEA">
        <w:rPr>
          <w:rFonts w:ascii="Times New Roman" w:hAnsi="Times New Roman" w:cs="Times New Roman"/>
          <w:sz w:val="24"/>
          <w:szCs w:val="24"/>
        </w:rPr>
        <w:t xml:space="preserve">will be </w:t>
      </w:r>
      <w:r w:rsidR="00EE2F45">
        <w:rPr>
          <w:rFonts w:ascii="Times New Roman" w:hAnsi="Times New Roman" w:cs="Times New Roman"/>
          <w:sz w:val="24"/>
          <w:szCs w:val="24"/>
        </w:rPr>
        <w:t xml:space="preserve">at the April </w:t>
      </w:r>
      <w:r w:rsidR="00175EB7">
        <w:rPr>
          <w:rFonts w:ascii="Times New Roman" w:hAnsi="Times New Roman" w:cs="Times New Roman"/>
          <w:sz w:val="24"/>
          <w:szCs w:val="24"/>
        </w:rPr>
        <w:t>meeting</w:t>
      </w:r>
      <w:r w:rsidR="005A7625">
        <w:rPr>
          <w:rFonts w:ascii="Times New Roman" w:hAnsi="Times New Roman" w:cs="Times New Roman"/>
          <w:sz w:val="24"/>
          <w:szCs w:val="24"/>
        </w:rPr>
        <w:t>.  The</w:t>
      </w:r>
      <w:r w:rsidR="001152C1">
        <w:rPr>
          <w:rFonts w:ascii="Times New Roman" w:hAnsi="Times New Roman" w:cs="Times New Roman"/>
          <w:sz w:val="24"/>
          <w:szCs w:val="24"/>
        </w:rPr>
        <w:t>y</w:t>
      </w:r>
      <w:r w:rsidR="005A7625">
        <w:rPr>
          <w:rFonts w:ascii="Times New Roman" w:hAnsi="Times New Roman" w:cs="Times New Roman"/>
          <w:sz w:val="24"/>
          <w:szCs w:val="24"/>
        </w:rPr>
        <w:t xml:space="preserve"> will h</w:t>
      </w:r>
      <w:r w:rsidR="00EE2F45">
        <w:rPr>
          <w:rFonts w:ascii="Times New Roman" w:hAnsi="Times New Roman" w:cs="Times New Roman"/>
          <w:sz w:val="24"/>
          <w:szCs w:val="24"/>
        </w:rPr>
        <w:t xml:space="preserve">old a </w:t>
      </w:r>
      <w:r w:rsidR="00D24F54">
        <w:rPr>
          <w:rFonts w:ascii="Times New Roman" w:hAnsi="Times New Roman" w:cs="Times New Roman"/>
          <w:sz w:val="24"/>
          <w:szCs w:val="24"/>
        </w:rPr>
        <w:t>30-day</w:t>
      </w:r>
      <w:r w:rsidR="00EE2F45">
        <w:rPr>
          <w:rFonts w:ascii="Times New Roman" w:hAnsi="Times New Roman" w:cs="Times New Roman"/>
          <w:sz w:val="24"/>
          <w:szCs w:val="24"/>
        </w:rPr>
        <w:t xml:space="preserve"> public comment period which </w:t>
      </w:r>
      <w:r w:rsidR="005A7625">
        <w:rPr>
          <w:rFonts w:ascii="Times New Roman" w:hAnsi="Times New Roman" w:cs="Times New Roman"/>
          <w:sz w:val="24"/>
          <w:szCs w:val="24"/>
        </w:rPr>
        <w:t>will be</w:t>
      </w:r>
      <w:r w:rsidR="00EE2F45">
        <w:rPr>
          <w:rFonts w:ascii="Times New Roman" w:hAnsi="Times New Roman" w:cs="Times New Roman"/>
          <w:sz w:val="24"/>
          <w:szCs w:val="24"/>
        </w:rPr>
        <w:t xml:space="preserve"> between April and </w:t>
      </w:r>
      <w:r w:rsidR="00175EB7">
        <w:rPr>
          <w:rFonts w:ascii="Times New Roman" w:hAnsi="Times New Roman" w:cs="Times New Roman"/>
          <w:sz w:val="24"/>
          <w:szCs w:val="24"/>
        </w:rPr>
        <w:t xml:space="preserve">May </w:t>
      </w:r>
      <w:r w:rsidR="00EE2F45">
        <w:rPr>
          <w:rFonts w:ascii="Times New Roman" w:hAnsi="Times New Roman" w:cs="Times New Roman"/>
          <w:sz w:val="24"/>
          <w:szCs w:val="24"/>
        </w:rPr>
        <w:t>meeting</w:t>
      </w:r>
      <w:r w:rsidR="005A7625">
        <w:rPr>
          <w:rFonts w:ascii="Times New Roman" w:hAnsi="Times New Roman" w:cs="Times New Roman"/>
          <w:sz w:val="24"/>
          <w:szCs w:val="24"/>
        </w:rPr>
        <w:t xml:space="preserve"> to have the By Laws enacted </w:t>
      </w:r>
      <w:r w:rsidR="00EE2F45">
        <w:rPr>
          <w:rFonts w:ascii="Times New Roman" w:hAnsi="Times New Roman" w:cs="Times New Roman"/>
          <w:sz w:val="24"/>
          <w:szCs w:val="24"/>
        </w:rPr>
        <w:t>in May</w:t>
      </w:r>
      <w:r w:rsidR="00175EB7">
        <w:rPr>
          <w:rFonts w:ascii="Times New Roman" w:hAnsi="Times New Roman" w:cs="Times New Roman"/>
          <w:sz w:val="24"/>
          <w:szCs w:val="24"/>
        </w:rPr>
        <w:t xml:space="preserve">. </w:t>
      </w:r>
      <w:r w:rsidR="00DA0AFD">
        <w:rPr>
          <w:rFonts w:ascii="Times New Roman" w:hAnsi="Times New Roman" w:cs="Times New Roman"/>
          <w:sz w:val="24"/>
          <w:szCs w:val="24"/>
        </w:rPr>
        <w:t xml:space="preserve"> </w:t>
      </w:r>
      <w:r w:rsidR="005A7625">
        <w:rPr>
          <w:rFonts w:ascii="Times New Roman" w:hAnsi="Times New Roman" w:cs="Times New Roman"/>
          <w:sz w:val="24"/>
          <w:szCs w:val="24"/>
        </w:rPr>
        <w:t>The amendments cover three different areas; Planning Commission appointing recommendations</w:t>
      </w:r>
      <w:r w:rsidR="00D24F54">
        <w:rPr>
          <w:rFonts w:ascii="Times New Roman" w:hAnsi="Times New Roman" w:cs="Times New Roman"/>
          <w:sz w:val="24"/>
          <w:szCs w:val="24"/>
        </w:rPr>
        <w:t>, Planning</w:t>
      </w:r>
      <w:r w:rsidR="005A7625">
        <w:rPr>
          <w:rFonts w:ascii="Times New Roman" w:hAnsi="Times New Roman" w:cs="Times New Roman"/>
          <w:sz w:val="24"/>
          <w:szCs w:val="24"/>
        </w:rPr>
        <w:t xml:space="preserve"> Department Planning Commission Engagement and Planning Department performance. This will help </w:t>
      </w:r>
      <w:r w:rsidR="00840569">
        <w:rPr>
          <w:rFonts w:ascii="Times New Roman" w:hAnsi="Times New Roman" w:cs="Times New Roman"/>
          <w:sz w:val="24"/>
          <w:szCs w:val="24"/>
        </w:rPr>
        <w:t xml:space="preserve">to facilitate </w:t>
      </w:r>
      <w:r w:rsidR="005A7625">
        <w:rPr>
          <w:rFonts w:ascii="Times New Roman" w:hAnsi="Times New Roman" w:cs="Times New Roman"/>
          <w:sz w:val="24"/>
          <w:szCs w:val="24"/>
        </w:rPr>
        <w:t xml:space="preserve">the Planning Commissions </w:t>
      </w:r>
      <w:r w:rsidR="00840569">
        <w:rPr>
          <w:rFonts w:ascii="Times New Roman" w:hAnsi="Times New Roman" w:cs="Times New Roman"/>
          <w:sz w:val="24"/>
          <w:szCs w:val="24"/>
        </w:rPr>
        <w:t xml:space="preserve">efforts by taking a </w:t>
      </w:r>
      <w:r w:rsidR="005A7625">
        <w:rPr>
          <w:rFonts w:ascii="Times New Roman" w:hAnsi="Times New Roman" w:cs="Times New Roman"/>
          <w:sz w:val="24"/>
          <w:szCs w:val="24"/>
        </w:rPr>
        <w:t xml:space="preserve">proactive </w:t>
      </w:r>
      <w:r w:rsidR="00840569">
        <w:rPr>
          <w:rFonts w:ascii="Times New Roman" w:hAnsi="Times New Roman" w:cs="Times New Roman"/>
          <w:sz w:val="24"/>
          <w:szCs w:val="24"/>
        </w:rPr>
        <w:t xml:space="preserve">strategic </w:t>
      </w:r>
      <w:r w:rsidR="005A7625">
        <w:rPr>
          <w:rFonts w:ascii="Times New Roman" w:hAnsi="Times New Roman" w:cs="Times New Roman"/>
          <w:sz w:val="24"/>
          <w:szCs w:val="24"/>
        </w:rPr>
        <w:t>plan</w:t>
      </w:r>
      <w:r w:rsidR="00840569">
        <w:rPr>
          <w:rFonts w:ascii="Times New Roman" w:hAnsi="Times New Roman" w:cs="Times New Roman"/>
          <w:sz w:val="24"/>
          <w:szCs w:val="24"/>
        </w:rPr>
        <w:t xml:space="preserve"> </w:t>
      </w:r>
      <w:r w:rsidR="005A7625">
        <w:rPr>
          <w:rFonts w:ascii="Times New Roman" w:hAnsi="Times New Roman" w:cs="Times New Roman"/>
          <w:sz w:val="24"/>
          <w:szCs w:val="24"/>
        </w:rPr>
        <w:t xml:space="preserve">throughout Lycoming County.    </w:t>
      </w:r>
    </w:p>
    <w:p w:rsidR="00F43D53" w:rsidRDefault="00F43D53" w:rsidP="00883D15">
      <w:pPr>
        <w:ind w:left="1080"/>
        <w:rPr>
          <w:rFonts w:ascii="Times New Roman" w:hAnsi="Times New Roman" w:cs="Times New Roman"/>
          <w:sz w:val="24"/>
          <w:szCs w:val="24"/>
        </w:rPr>
      </w:pPr>
    </w:p>
    <w:p w:rsidR="00F43D53" w:rsidRDefault="00F43D53" w:rsidP="00883D15">
      <w:pPr>
        <w:ind w:left="1080"/>
        <w:rPr>
          <w:rFonts w:ascii="Times New Roman" w:hAnsi="Times New Roman" w:cs="Times New Roman"/>
          <w:sz w:val="24"/>
          <w:szCs w:val="24"/>
        </w:rPr>
      </w:pPr>
      <w:r>
        <w:rPr>
          <w:rFonts w:ascii="Times New Roman" w:hAnsi="Times New Roman" w:cs="Times New Roman"/>
          <w:sz w:val="24"/>
          <w:szCs w:val="24"/>
        </w:rPr>
        <w:t>Joe thanked Jason, Larry and Brett for the</w:t>
      </w:r>
      <w:r w:rsidR="005B2C67">
        <w:rPr>
          <w:rFonts w:ascii="Times New Roman" w:hAnsi="Times New Roman" w:cs="Times New Roman"/>
          <w:sz w:val="24"/>
          <w:szCs w:val="24"/>
        </w:rPr>
        <w:t>ir</w:t>
      </w:r>
      <w:r>
        <w:rPr>
          <w:rFonts w:ascii="Times New Roman" w:hAnsi="Times New Roman" w:cs="Times New Roman"/>
          <w:sz w:val="24"/>
          <w:szCs w:val="24"/>
        </w:rPr>
        <w:t xml:space="preserve"> time and efforts </w:t>
      </w:r>
      <w:r w:rsidR="005B2C67">
        <w:rPr>
          <w:rFonts w:ascii="Times New Roman" w:hAnsi="Times New Roman" w:cs="Times New Roman"/>
          <w:sz w:val="24"/>
          <w:szCs w:val="24"/>
        </w:rPr>
        <w:t xml:space="preserve">they </w:t>
      </w:r>
      <w:r>
        <w:rPr>
          <w:rFonts w:ascii="Times New Roman" w:hAnsi="Times New Roman" w:cs="Times New Roman"/>
          <w:sz w:val="24"/>
          <w:szCs w:val="24"/>
        </w:rPr>
        <w:t xml:space="preserve">put into the By Laws Ad Hoc Committee.  </w:t>
      </w:r>
    </w:p>
    <w:p w:rsidR="001A701E" w:rsidRDefault="001A701E" w:rsidP="001A701E">
      <w:pPr>
        <w:ind w:left="720"/>
        <w:rPr>
          <w:rFonts w:ascii="Times New Roman" w:hAnsi="Times New Roman" w:cs="Times New Roman"/>
          <w:b/>
          <w:sz w:val="24"/>
          <w:szCs w:val="24"/>
        </w:rPr>
      </w:pPr>
    </w:p>
    <w:p w:rsidR="00721C95" w:rsidRPr="00413D16" w:rsidRDefault="002B0E3B" w:rsidP="008E3210">
      <w:pPr>
        <w:pStyle w:val="ListParagraph"/>
        <w:numPr>
          <w:ilvl w:val="0"/>
          <w:numId w:val="1"/>
        </w:numPr>
        <w:rPr>
          <w:rFonts w:ascii="Times New Roman" w:hAnsi="Times New Roman" w:cs="Times New Roman"/>
          <w:sz w:val="24"/>
          <w:szCs w:val="24"/>
        </w:rPr>
      </w:pPr>
      <w:r>
        <w:rPr>
          <w:rFonts w:ascii="Rockwell Extra Bold" w:hAnsi="Rockwell Extra Bold"/>
          <w:b/>
          <w:sz w:val="24"/>
          <w:szCs w:val="24"/>
        </w:rPr>
        <w:t>MONTHLY REPORTING</w:t>
      </w:r>
    </w:p>
    <w:p w:rsidR="002B0E3B" w:rsidRPr="00413D16" w:rsidRDefault="002B0E3B" w:rsidP="002B0E3B">
      <w:pPr>
        <w:rPr>
          <w:rFonts w:ascii="Times New Roman" w:hAnsi="Times New Roman" w:cs="Times New Roman"/>
          <w:sz w:val="24"/>
          <w:szCs w:val="24"/>
        </w:rPr>
      </w:pPr>
    </w:p>
    <w:p w:rsidR="002B0E3B" w:rsidRPr="00413D16" w:rsidRDefault="002B0E3B" w:rsidP="00883D15">
      <w:pPr>
        <w:pStyle w:val="ListParagraph"/>
        <w:numPr>
          <w:ilvl w:val="0"/>
          <w:numId w:val="9"/>
        </w:numPr>
        <w:ind w:left="1080"/>
        <w:rPr>
          <w:rFonts w:ascii="Times New Roman" w:hAnsi="Times New Roman" w:cs="Times New Roman"/>
          <w:sz w:val="24"/>
          <w:szCs w:val="24"/>
        </w:rPr>
      </w:pPr>
      <w:r w:rsidRPr="00413D16">
        <w:rPr>
          <w:rFonts w:ascii="Times New Roman" w:hAnsi="Times New Roman" w:cs="Times New Roman"/>
          <w:sz w:val="24"/>
          <w:szCs w:val="24"/>
        </w:rPr>
        <w:t>PCD Staff Meeting Report</w:t>
      </w:r>
    </w:p>
    <w:p w:rsidR="002B0E3B" w:rsidRPr="00413D16" w:rsidRDefault="002B0E3B" w:rsidP="00883D15">
      <w:pPr>
        <w:pStyle w:val="ListParagraph"/>
        <w:numPr>
          <w:ilvl w:val="0"/>
          <w:numId w:val="9"/>
        </w:numPr>
        <w:ind w:left="1080"/>
        <w:rPr>
          <w:rFonts w:ascii="Times New Roman" w:hAnsi="Times New Roman" w:cs="Times New Roman"/>
          <w:sz w:val="24"/>
          <w:szCs w:val="24"/>
        </w:rPr>
      </w:pPr>
      <w:r w:rsidRPr="00413D16">
        <w:rPr>
          <w:rFonts w:ascii="Times New Roman" w:hAnsi="Times New Roman" w:cs="Times New Roman"/>
          <w:sz w:val="24"/>
          <w:szCs w:val="24"/>
        </w:rPr>
        <w:t>Land Use Staff Meeting Report</w:t>
      </w:r>
    </w:p>
    <w:p w:rsidR="002B0E3B" w:rsidRPr="00413D16" w:rsidRDefault="002B0E3B" w:rsidP="00883D15">
      <w:pPr>
        <w:pStyle w:val="ListParagraph"/>
        <w:numPr>
          <w:ilvl w:val="0"/>
          <w:numId w:val="9"/>
        </w:numPr>
        <w:ind w:left="1080"/>
        <w:rPr>
          <w:rFonts w:ascii="Times New Roman" w:hAnsi="Times New Roman" w:cs="Times New Roman"/>
          <w:sz w:val="24"/>
          <w:szCs w:val="24"/>
        </w:rPr>
      </w:pPr>
      <w:r w:rsidRPr="00413D16">
        <w:rPr>
          <w:rFonts w:ascii="Times New Roman" w:hAnsi="Times New Roman" w:cs="Times New Roman"/>
          <w:sz w:val="24"/>
          <w:szCs w:val="24"/>
        </w:rPr>
        <w:t>UPI Reports</w:t>
      </w:r>
    </w:p>
    <w:p w:rsidR="002B0E3B" w:rsidRPr="00C37AFF" w:rsidRDefault="002B0E3B" w:rsidP="00883D15">
      <w:pPr>
        <w:ind w:left="720"/>
        <w:rPr>
          <w:rFonts w:ascii="Rockwell Extra Bold" w:hAnsi="Rockwell Extra Bold"/>
          <w:b/>
          <w:sz w:val="24"/>
          <w:szCs w:val="24"/>
        </w:rPr>
      </w:pPr>
    </w:p>
    <w:p w:rsidR="00581BD5" w:rsidRDefault="002B0E3B"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DISCUSSION ITEMS</w:t>
      </w:r>
    </w:p>
    <w:p w:rsidR="002B0E3B" w:rsidRDefault="002B0E3B" w:rsidP="002B0E3B">
      <w:pPr>
        <w:rPr>
          <w:rFonts w:ascii="Rockwell Extra Bold" w:hAnsi="Rockwell Extra Bold"/>
          <w:b/>
          <w:sz w:val="24"/>
          <w:szCs w:val="24"/>
        </w:rPr>
      </w:pPr>
    </w:p>
    <w:p w:rsidR="002B0E3B" w:rsidRPr="00413D16" w:rsidRDefault="00413D16" w:rsidP="002B0E3B">
      <w:pPr>
        <w:pStyle w:val="ListParagraph"/>
        <w:numPr>
          <w:ilvl w:val="0"/>
          <w:numId w:val="5"/>
        </w:numPr>
        <w:rPr>
          <w:rFonts w:ascii="Times New Roman" w:hAnsi="Times New Roman" w:cs="Times New Roman"/>
          <w:sz w:val="24"/>
          <w:szCs w:val="24"/>
        </w:rPr>
      </w:pPr>
      <w:r w:rsidRPr="00413D16">
        <w:rPr>
          <w:rFonts w:ascii="Times New Roman" w:hAnsi="Times New Roman" w:cs="Times New Roman"/>
          <w:sz w:val="24"/>
          <w:szCs w:val="24"/>
        </w:rPr>
        <w:lastRenderedPageBreak/>
        <w:t>Bastress Township – Noise Exemption</w:t>
      </w:r>
    </w:p>
    <w:p w:rsidR="002B0E3B" w:rsidRDefault="002B0E3B" w:rsidP="002B0E3B">
      <w:pPr>
        <w:rPr>
          <w:rFonts w:ascii="Times New Roman" w:hAnsi="Times New Roman" w:cs="Times New Roman"/>
          <w:b/>
          <w:sz w:val="24"/>
          <w:szCs w:val="24"/>
        </w:rPr>
      </w:pPr>
      <w:r w:rsidRPr="00FE7361">
        <w:rPr>
          <w:rFonts w:ascii="Times New Roman" w:hAnsi="Times New Roman" w:cs="Times New Roman"/>
          <w:b/>
          <w:sz w:val="24"/>
          <w:szCs w:val="24"/>
        </w:rPr>
        <w:t xml:space="preserve"> </w:t>
      </w:r>
    </w:p>
    <w:p w:rsidR="00B1322C" w:rsidRDefault="00B1322C" w:rsidP="00B1322C">
      <w:pPr>
        <w:ind w:left="720"/>
        <w:rPr>
          <w:rFonts w:ascii="Times New Roman" w:hAnsi="Times New Roman" w:cs="Times New Roman"/>
          <w:sz w:val="24"/>
          <w:szCs w:val="24"/>
        </w:rPr>
      </w:pPr>
      <w:r>
        <w:rPr>
          <w:rFonts w:ascii="Times New Roman" w:hAnsi="Times New Roman" w:cs="Times New Roman"/>
          <w:b/>
          <w:sz w:val="24"/>
          <w:szCs w:val="24"/>
        </w:rPr>
        <w:t xml:space="preserve">      </w:t>
      </w:r>
      <w:r w:rsidRPr="00B1322C">
        <w:rPr>
          <w:rFonts w:ascii="Times New Roman" w:hAnsi="Times New Roman" w:cs="Times New Roman"/>
          <w:sz w:val="24"/>
          <w:szCs w:val="24"/>
        </w:rPr>
        <w:t xml:space="preserve">Tiffany </w:t>
      </w:r>
      <w:r>
        <w:rPr>
          <w:rFonts w:ascii="Times New Roman" w:hAnsi="Times New Roman" w:cs="Times New Roman"/>
          <w:sz w:val="24"/>
          <w:szCs w:val="24"/>
        </w:rPr>
        <w:t xml:space="preserve">informed the committee they are working on an issue in Bastress Township.  The   </w:t>
      </w:r>
    </w:p>
    <w:p w:rsidR="00927BB6" w:rsidRDefault="00B1322C"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FF2C49">
        <w:rPr>
          <w:rFonts w:ascii="Times New Roman" w:hAnsi="Times New Roman" w:cs="Times New Roman"/>
          <w:sz w:val="24"/>
          <w:szCs w:val="24"/>
        </w:rPr>
        <w:t>T</w:t>
      </w:r>
      <w:r>
        <w:rPr>
          <w:rFonts w:ascii="Times New Roman" w:hAnsi="Times New Roman" w:cs="Times New Roman"/>
          <w:sz w:val="24"/>
          <w:szCs w:val="24"/>
        </w:rPr>
        <w:t>ownship</w:t>
      </w:r>
      <w:r w:rsidR="00FF2C49">
        <w:rPr>
          <w:rFonts w:ascii="Times New Roman" w:hAnsi="Times New Roman" w:cs="Times New Roman"/>
          <w:sz w:val="24"/>
          <w:szCs w:val="24"/>
        </w:rPr>
        <w:t xml:space="preserve"> and Nippenose Tavern </w:t>
      </w:r>
      <w:r>
        <w:rPr>
          <w:rFonts w:ascii="Times New Roman" w:hAnsi="Times New Roman" w:cs="Times New Roman"/>
          <w:sz w:val="24"/>
          <w:szCs w:val="24"/>
        </w:rPr>
        <w:t xml:space="preserve">contacted Tiffany </w:t>
      </w:r>
      <w:r w:rsidR="00FF2C49">
        <w:rPr>
          <w:rFonts w:ascii="Times New Roman" w:hAnsi="Times New Roman" w:cs="Times New Roman"/>
          <w:sz w:val="24"/>
          <w:szCs w:val="24"/>
        </w:rPr>
        <w:t xml:space="preserve">in regards to noise complaint.  PCLB has  </w:t>
      </w:r>
    </w:p>
    <w:p w:rsidR="00927BB6" w:rsidRDefault="00927BB6" w:rsidP="00B1322C">
      <w:pPr>
        <w:ind w:left="720"/>
        <w:rPr>
          <w:rFonts w:ascii="Times New Roman" w:hAnsi="Times New Roman" w:cs="Times New Roman"/>
          <w:sz w:val="24"/>
          <w:szCs w:val="24"/>
        </w:rPr>
      </w:pPr>
      <w:r>
        <w:rPr>
          <w:rFonts w:ascii="Times New Roman" w:hAnsi="Times New Roman" w:cs="Times New Roman"/>
          <w:sz w:val="24"/>
          <w:szCs w:val="24"/>
        </w:rPr>
        <w:t xml:space="preserve">      n</w:t>
      </w:r>
      <w:r w:rsidR="00FF2C49">
        <w:rPr>
          <w:rFonts w:ascii="Times New Roman" w:hAnsi="Times New Roman" w:cs="Times New Roman"/>
          <w:sz w:val="24"/>
          <w:szCs w:val="24"/>
        </w:rPr>
        <w:t>oise</w:t>
      </w:r>
      <w:r>
        <w:rPr>
          <w:rFonts w:ascii="Times New Roman" w:hAnsi="Times New Roman" w:cs="Times New Roman"/>
          <w:sz w:val="24"/>
          <w:szCs w:val="24"/>
        </w:rPr>
        <w:t xml:space="preserve"> </w:t>
      </w:r>
      <w:r w:rsidR="00FF2C49">
        <w:rPr>
          <w:rFonts w:ascii="Times New Roman" w:hAnsi="Times New Roman" w:cs="Times New Roman"/>
          <w:sz w:val="24"/>
          <w:szCs w:val="24"/>
        </w:rPr>
        <w:t>regulations and has been watching them since. Th</w:t>
      </w:r>
      <w:r>
        <w:rPr>
          <w:rFonts w:ascii="Times New Roman" w:hAnsi="Times New Roman" w:cs="Times New Roman"/>
          <w:sz w:val="24"/>
          <w:szCs w:val="24"/>
        </w:rPr>
        <w:t>ru</w:t>
      </w:r>
      <w:r w:rsidR="00FF2C49">
        <w:rPr>
          <w:rFonts w:ascii="Times New Roman" w:hAnsi="Times New Roman" w:cs="Times New Roman"/>
          <w:sz w:val="24"/>
          <w:szCs w:val="24"/>
        </w:rPr>
        <w:t xml:space="preserve"> a process the township can </w:t>
      </w:r>
    </w:p>
    <w:p w:rsidR="000D5531" w:rsidRDefault="00927BB6"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FF2C49">
        <w:rPr>
          <w:rFonts w:ascii="Times New Roman" w:hAnsi="Times New Roman" w:cs="Times New Roman"/>
          <w:sz w:val="24"/>
          <w:szCs w:val="24"/>
        </w:rPr>
        <w:t>issue an exemption from the PCLB requirements</w:t>
      </w:r>
      <w:r>
        <w:rPr>
          <w:rFonts w:ascii="Times New Roman" w:hAnsi="Times New Roman" w:cs="Times New Roman"/>
          <w:sz w:val="24"/>
          <w:szCs w:val="24"/>
        </w:rPr>
        <w:t xml:space="preserve"> </w:t>
      </w:r>
      <w:r w:rsidR="005B2C67">
        <w:rPr>
          <w:rFonts w:ascii="Times New Roman" w:hAnsi="Times New Roman" w:cs="Times New Roman"/>
          <w:sz w:val="24"/>
          <w:szCs w:val="24"/>
        </w:rPr>
        <w:t xml:space="preserve">for </w:t>
      </w:r>
      <w:r>
        <w:rPr>
          <w:rFonts w:ascii="Times New Roman" w:hAnsi="Times New Roman" w:cs="Times New Roman"/>
          <w:sz w:val="24"/>
          <w:szCs w:val="24"/>
        </w:rPr>
        <w:t xml:space="preserve">noise regulations </w:t>
      </w:r>
      <w:r w:rsidR="000D5531">
        <w:rPr>
          <w:rFonts w:ascii="Times New Roman" w:hAnsi="Times New Roman" w:cs="Times New Roman"/>
          <w:sz w:val="24"/>
          <w:szCs w:val="24"/>
        </w:rPr>
        <w:t xml:space="preserve">that </w:t>
      </w:r>
      <w:r>
        <w:rPr>
          <w:rFonts w:ascii="Times New Roman" w:hAnsi="Times New Roman" w:cs="Times New Roman"/>
          <w:sz w:val="24"/>
          <w:szCs w:val="24"/>
        </w:rPr>
        <w:t xml:space="preserve">can be enforced </w:t>
      </w:r>
      <w:r w:rsidR="000D5531">
        <w:rPr>
          <w:rFonts w:ascii="Times New Roman" w:hAnsi="Times New Roman" w:cs="Times New Roman"/>
          <w:sz w:val="24"/>
          <w:szCs w:val="24"/>
        </w:rPr>
        <w:t xml:space="preserve"> </w:t>
      </w:r>
    </w:p>
    <w:p w:rsidR="000D5531" w:rsidRDefault="000D5531"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927BB6">
        <w:rPr>
          <w:rFonts w:ascii="Times New Roman" w:hAnsi="Times New Roman" w:cs="Times New Roman"/>
          <w:sz w:val="24"/>
          <w:szCs w:val="24"/>
        </w:rPr>
        <w:t>in their place</w:t>
      </w:r>
      <w:r w:rsidR="00FF2C49">
        <w:rPr>
          <w:rFonts w:ascii="Times New Roman" w:hAnsi="Times New Roman" w:cs="Times New Roman"/>
          <w:sz w:val="24"/>
          <w:szCs w:val="24"/>
        </w:rPr>
        <w:t xml:space="preserve">.  </w:t>
      </w:r>
      <w:r w:rsidR="008C61A9">
        <w:rPr>
          <w:rFonts w:ascii="Times New Roman" w:hAnsi="Times New Roman" w:cs="Times New Roman"/>
          <w:sz w:val="24"/>
          <w:szCs w:val="24"/>
        </w:rPr>
        <w:t xml:space="preserve">Under the </w:t>
      </w:r>
      <w:r w:rsidR="00927BB6">
        <w:rPr>
          <w:rFonts w:ascii="Times New Roman" w:hAnsi="Times New Roman" w:cs="Times New Roman"/>
          <w:sz w:val="24"/>
          <w:szCs w:val="24"/>
        </w:rPr>
        <w:t xml:space="preserve">Lycoming County Zoning Ordinance </w:t>
      </w:r>
      <w:r w:rsidR="008C61A9">
        <w:rPr>
          <w:rFonts w:ascii="Times New Roman" w:hAnsi="Times New Roman" w:cs="Times New Roman"/>
          <w:sz w:val="24"/>
          <w:szCs w:val="24"/>
        </w:rPr>
        <w:t xml:space="preserve">Partnership </w:t>
      </w:r>
      <w:r w:rsidR="00FF14B2">
        <w:rPr>
          <w:rFonts w:ascii="Times New Roman" w:hAnsi="Times New Roman" w:cs="Times New Roman"/>
          <w:sz w:val="24"/>
          <w:szCs w:val="24"/>
        </w:rPr>
        <w:t>the county does</w:t>
      </w:r>
      <w:r w:rsidR="008C61A9">
        <w:rPr>
          <w:rFonts w:ascii="Times New Roman" w:hAnsi="Times New Roman" w:cs="Times New Roman"/>
          <w:sz w:val="24"/>
          <w:szCs w:val="24"/>
        </w:rPr>
        <w:t xml:space="preserve"> </w:t>
      </w:r>
    </w:p>
    <w:p w:rsidR="000D5531" w:rsidRDefault="000D5531"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927BB6">
        <w:rPr>
          <w:rFonts w:ascii="Times New Roman" w:hAnsi="Times New Roman" w:cs="Times New Roman"/>
          <w:sz w:val="24"/>
          <w:szCs w:val="24"/>
        </w:rPr>
        <w:t xml:space="preserve">provide zoning services for </w:t>
      </w:r>
      <w:r w:rsidR="008C61A9">
        <w:rPr>
          <w:rFonts w:ascii="Times New Roman" w:hAnsi="Times New Roman" w:cs="Times New Roman"/>
          <w:sz w:val="24"/>
          <w:szCs w:val="24"/>
        </w:rPr>
        <w:t xml:space="preserve">Bastress Township. </w:t>
      </w:r>
      <w:r w:rsidR="00927BB6">
        <w:rPr>
          <w:rFonts w:ascii="Times New Roman" w:hAnsi="Times New Roman" w:cs="Times New Roman"/>
          <w:sz w:val="24"/>
          <w:szCs w:val="24"/>
        </w:rPr>
        <w:t xml:space="preserve">Tiffany volunteered </w:t>
      </w:r>
      <w:r w:rsidR="008C61A9">
        <w:rPr>
          <w:rFonts w:ascii="Times New Roman" w:hAnsi="Times New Roman" w:cs="Times New Roman"/>
          <w:sz w:val="24"/>
          <w:szCs w:val="24"/>
        </w:rPr>
        <w:t>and i</w:t>
      </w:r>
      <w:r>
        <w:rPr>
          <w:rFonts w:ascii="Times New Roman" w:hAnsi="Times New Roman" w:cs="Times New Roman"/>
          <w:sz w:val="24"/>
          <w:szCs w:val="24"/>
        </w:rPr>
        <w:t>s</w:t>
      </w:r>
      <w:r w:rsidR="008C61A9">
        <w:rPr>
          <w:rFonts w:ascii="Times New Roman" w:hAnsi="Times New Roman" w:cs="Times New Roman"/>
          <w:sz w:val="24"/>
          <w:szCs w:val="24"/>
        </w:rPr>
        <w:t xml:space="preserve"> working </w:t>
      </w:r>
      <w:r w:rsidR="00927BB6">
        <w:rPr>
          <w:rFonts w:ascii="Times New Roman" w:hAnsi="Times New Roman" w:cs="Times New Roman"/>
          <w:sz w:val="24"/>
          <w:szCs w:val="24"/>
        </w:rPr>
        <w:t xml:space="preserve">with the </w:t>
      </w:r>
      <w:r>
        <w:rPr>
          <w:rFonts w:ascii="Times New Roman" w:hAnsi="Times New Roman" w:cs="Times New Roman"/>
          <w:sz w:val="24"/>
          <w:szCs w:val="24"/>
        </w:rPr>
        <w:t xml:space="preserve"> </w:t>
      </w:r>
    </w:p>
    <w:p w:rsidR="000D5531" w:rsidRDefault="000D5531"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927BB6">
        <w:rPr>
          <w:rFonts w:ascii="Times New Roman" w:hAnsi="Times New Roman" w:cs="Times New Roman"/>
          <w:sz w:val="24"/>
          <w:szCs w:val="24"/>
        </w:rPr>
        <w:t xml:space="preserve">township and solicitor to put together </w:t>
      </w:r>
      <w:r w:rsidR="008C61A9">
        <w:rPr>
          <w:rFonts w:ascii="Times New Roman" w:hAnsi="Times New Roman" w:cs="Times New Roman"/>
          <w:sz w:val="24"/>
          <w:szCs w:val="24"/>
        </w:rPr>
        <w:t>a packet</w:t>
      </w:r>
      <w:r w:rsidR="005B2C67">
        <w:rPr>
          <w:rFonts w:ascii="Times New Roman" w:hAnsi="Times New Roman" w:cs="Times New Roman"/>
          <w:sz w:val="24"/>
          <w:szCs w:val="24"/>
        </w:rPr>
        <w:t xml:space="preserve"> with hopes </w:t>
      </w:r>
      <w:r w:rsidR="00927BB6">
        <w:rPr>
          <w:rFonts w:ascii="Times New Roman" w:hAnsi="Times New Roman" w:cs="Times New Roman"/>
          <w:sz w:val="24"/>
          <w:szCs w:val="24"/>
        </w:rPr>
        <w:t xml:space="preserve">to have a public meeting in the </w:t>
      </w:r>
    </w:p>
    <w:p w:rsidR="00B1322C" w:rsidRPr="00B1322C" w:rsidRDefault="000D5531" w:rsidP="00B1322C">
      <w:pPr>
        <w:ind w:left="720"/>
        <w:rPr>
          <w:rFonts w:ascii="Times New Roman" w:hAnsi="Times New Roman" w:cs="Times New Roman"/>
          <w:sz w:val="24"/>
          <w:szCs w:val="24"/>
        </w:rPr>
      </w:pPr>
      <w:r>
        <w:rPr>
          <w:rFonts w:ascii="Times New Roman" w:hAnsi="Times New Roman" w:cs="Times New Roman"/>
          <w:sz w:val="24"/>
          <w:szCs w:val="24"/>
        </w:rPr>
        <w:t xml:space="preserve">      </w:t>
      </w:r>
      <w:r w:rsidR="00927BB6">
        <w:rPr>
          <w:rFonts w:ascii="Times New Roman" w:hAnsi="Times New Roman" w:cs="Times New Roman"/>
          <w:sz w:val="24"/>
          <w:szCs w:val="24"/>
        </w:rPr>
        <w:t>next month to get the petition out and to have PCLB action</w:t>
      </w:r>
      <w:r>
        <w:rPr>
          <w:rFonts w:ascii="Times New Roman" w:hAnsi="Times New Roman" w:cs="Times New Roman"/>
          <w:sz w:val="24"/>
          <w:szCs w:val="24"/>
        </w:rPr>
        <w:t xml:space="preserve"> soon. </w:t>
      </w:r>
      <w:r w:rsidR="00927BB6">
        <w:rPr>
          <w:rFonts w:ascii="Times New Roman" w:hAnsi="Times New Roman" w:cs="Times New Roman"/>
          <w:sz w:val="24"/>
          <w:szCs w:val="24"/>
        </w:rPr>
        <w:t xml:space="preserve">   </w:t>
      </w:r>
      <w:r w:rsidR="00B1322C">
        <w:rPr>
          <w:rFonts w:ascii="Times New Roman" w:hAnsi="Times New Roman" w:cs="Times New Roman"/>
          <w:sz w:val="24"/>
          <w:szCs w:val="24"/>
        </w:rPr>
        <w:t xml:space="preserve">  </w:t>
      </w:r>
    </w:p>
    <w:p w:rsidR="00B1322C" w:rsidRPr="00FE7361" w:rsidRDefault="00B1322C" w:rsidP="002B0E3B">
      <w:pPr>
        <w:rPr>
          <w:rFonts w:ascii="Times New Roman" w:hAnsi="Times New Roman" w:cs="Times New Roman"/>
          <w:b/>
          <w:sz w:val="24"/>
          <w:szCs w:val="24"/>
        </w:rPr>
      </w:pPr>
    </w:p>
    <w:p w:rsidR="00F72B20" w:rsidRDefault="00413D16" w:rsidP="00413D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Annual Report</w:t>
      </w:r>
    </w:p>
    <w:p w:rsidR="00B04A23" w:rsidRDefault="00B04A23" w:rsidP="00B04A23">
      <w:pPr>
        <w:rPr>
          <w:rFonts w:ascii="Times New Roman" w:hAnsi="Times New Roman" w:cs="Times New Roman"/>
          <w:sz w:val="24"/>
          <w:szCs w:val="24"/>
        </w:rPr>
      </w:pPr>
    </w:p>
    <w:p w:rsidR="00B04A23" w:rsidRPr="00B04A23" w:rsidRDefault="00B04A23" w:rsidP="00B04A23">
      <w:pPr>
        <w:ind w:left="1080"/>
        <w:rPr>
          <w:rFonts w:ascii="Times New Roman" w:hAnsi="Times New Roman" w:cs="Times New Roman"/>
          <w:sz w:val="24"/>
          <w:szCs w:val="24"/>
        </w:rPr>
      </w:pPr>
      <w:r>
        <w:rPr>
          <w:rFonts w:ascii="Times New Roman" w:hAnsi="Times New Roman" w:cs="Times New Roman"/>
          <w:sz w:val="24"/>
          <w:szCs w:val="24"/>
        </w:rPr>
        <w:t>Shannon let the committee know that the annual report is a draft, she has her message</w:t>
      </w:r>
      <w:r w:rsidR="00B56CCB">
        <w:rPr>
          <w:rFonts w:ascii="Times New Roman" w:hAnsi="Times New Roman" w:cs="Times New Roman"/>
          <w:sz w:val="24"/>
          <w:szCs w:val="24"/>
        </w:rPr>
        <w:t>,</w:t>
      </w:r>
      <w:r>
        <w:rPr>
          <w:rFonts w:ascii="Times New Roman" w:hAnsi="Times New Roman" w:cs="Times New Roman"/>
          <w:sz w:val="24"/>
          <w:szCs w:val="24"/>
        </w:rPr>
        <w:t xml:space="preserve"> the </w:t>
      </w:r>
      <w:r w:rsidR="00D24F54">
        <w:rPr>
          <w:rFonts w:ascii="Times New Roman" w:hAnsi="Times New Roman" w:cs="Times New Roman"/>
          <w:sz w:val="24"/>
          <w:szCs w:val="24"/>
        </w:rPr>
        <w:t>chairman’s</w:t>
      </w:r>
      <w:r>
        <w:rPr>
          <w:rFonts w:ascii="Times New Roman" w:hAnsi="Times New Roman" w:cs="Times New Roman"/>
          <w:sz w:val="24"/>
          <w:szCs w:val="24"/>
        </w:rPr>
        <w:t xml:space="preserve"> message </w:t>
      </w:r>
      <w:r w:rsidR="00B56CCB">
        <w:rPr>
          <w:rFonts w:ascii="Times New Roman" w:hAnsi="Times New Roman" w:cs="Times New Roman"/>
          <w:sz w:val="24"/>
          <w:szCs w:val="24"/>
        </w:rPr>
        <w:t xml:space="preserve">and a section on the future to </w:t>
      </w:r>
      <w:r w:rsidR="00581AD3">
        <w:rPr>
          <w:rFonts w:ascii="Times New Roman" w:hAnsi="Times New Roman" w:cs="Times New Roman"/>
          <w:sz w:val="24"/>
          <w:szCs w:val="24"/>
        </w:rPr>
        <w:t>be</w:t>
      </w:r>
      <w:r>
        <w:rPr>
          <w:rFonts w:ascii="Times New Roman" w:hAnsi="Times New Roman" w:cs="Times New Roman"/>
          <w:sz w:val="24"/>
          <w:szCs w:val="24"/>
        </w:rPr>
        <w:t xml:space="preserve"> complete</w:t>
      </w:r>
      <w:r w:rsidR="00581AD3">
        <w:rPr>
          <w:rFonts w:ascii="Times New Roman" w:hAnsi="Times New Roman" w:cs="Times New Roman"/>
          <w:sz w:val="24"/>
          <w:szCs w:val="24"/>
        </w:rPr>
        <w:t>d</w:t>
      </w:r>
      <w:r>
        <w:rPr>
          <w:rFonts w:ascii="Times New Roman" w:hAnsi="Times New Roman" w:cs="Times New Roman"/>
          <w:sz w:val="24"/>
          <w:szCs w:val="24"/>
        </w:rPr>
        <w:t xml:space="preserve">.  </w:t>
      </w:r>
      <w:r w:rsidR="00B56CCB">
        <w:rPr>
          <w:rFonts w:ascii="Times New Roman" w:hAnsi="Times New Roman" w:cs="Times New Roman"/>
          <w:sz w:val="24"/>
          <w:szCs w:val="24"/>
        </w:rPr>
        <w:t xml:space="preserve">The commission can look thru the draft </w:t>
      </w:r>
      <w:r w:rsidR="00DA6DC8">
        <w:rPr>
          <w:rFonts w:ascii="Times New Roman" w:hAnsi="Times New Roman" w:cs="Times New Roman"/>
          <w:sz w:val="24"/>
          <w:szCs w:val="24"/>
        </w:rPr>
        <w:t xml:space="preserve">to give comments before being </w:t>
      </w:r>
      <w:r w:rsidR="00B56CCB">
        <w:rPr>
          <w:rFonts w:ascii="Times New Roman" w:hAnsi="Times New Roman" w:cs="Times New Roman"/>
          <w:sz w:val="24"/>
          <w:szCs w:val="24"/>
        </w:rPr>
        <w:t xml:space="preserve">fully presented in April.  </w:t>
      </w:r>
    </w:p>
    <w:p w:rsidR="008E3210" w:rsidRDefault="008E3210" w:rsidP="008E3210">
      <w:pPr>
        <w:rPr>
          <w:rFonts w:ascii="Rockwell Extra Bold" w:hAnsi="Rockwell Extra Bold"/>
          <w:b/>
          <w:sz w:val="24"/>
          <w:szCs w:val="24"/>
        </w:rPr>
      </w:pPr>
    </w:p>
    <w:p w:rsidR="008E3210" w:rsidRDefault="00572B2C"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PUBLIC COMMENTS - </w:t>
      </w:r>
      <w:r w:rsidRPr="00572B2C">
        <w:rPr>
          <w:rFonts w:ascii="Times New Roman" w:hAnsi="Times New Roman" w:cs="Times New Roman"/>
          <w:sz w:val="24"/>
          <w:szCs w:val="24"/>
        </w:rPr>
        <w:t>None</w:t>
      </w:r>
      <w:r w:rsidR="008E3210">
        <w:rPr>
          <w:rFonts w:ascii="Rockwell Extra Bold" w:hAnsi="Rockwell Extra Bold"/>
          <w:b/>
          <w:sz w:val="24"/>
          <w:szCs w:val="24"/>
        </w:rPr>
        <w:t xml:space="preserve">   </w:t>
      </w:r>
    </w:p>
    <w:p w:rsidR="00BA0DBA" w:rsidRDefault="00BA0DBA" w:rsidP="00BA0DBA">
      <w:pPr>
        <w:pStyle w:val="ListParagraph"/>
        <w:rPr>
          <w:rFonts w:ascii="Rockwell Extra Bold" w:hAnsi="Rockwell Extra Bold"/>
          <w:b/>
          <w:sz w:val="24"/>
          <w:szCs w:val="24"/>
        </w:rPr>
      </w:pPr>
    </w:p>
    <w:p w:rsidR="00572B2C" w:rsidRDefault="00572B2C" w:rsidP="00572B2C">
      <w:pPr>
        <w:pStyle w:val="ListParagraph"/>
        <w:numPr>
          <w:ilvl w:val="0"/>
          <w:numId w:val="1"/>
        </w:numPr>
        <w:rPr>
          <w:rFonts w:ascii="Rockwell Extra Bold" w:hAnsi="Rockwell Extra Bold"/>
          <w:b/>
          <w:sz w:val="24"/>
          <w:szCs w:val="24"/>
        </w:rPr>
      </w:pPr>
      <w:r>
        <w:rPr>
          <w:rFonts w:ascii="Rockwell Extra Bold" w:hAnsi="Rockwell Extra Bold"/>
          <w:b/>
          <w:sz w:val="24"/>
          <w:szCs w:val="24"/>
        </w:rPr>
        <w:t>ADJOURNMENT</w:t>
      </w:r>
    </w:p>
    <w:p w:rsidR="00572B2C" w:rsidRPr="00572B2C" w:rsidRDefault="00572B2C" w:rsidP="00572B2C">
      <w:pPr>
        <w:pStyle w:val="ListParagraph"/>
        <w:rPr>
          <w:rFonts w:ascii="Rockwell Extra Bold" w:hAnsi="Rockwell Extra Bold"/>
          <w:b/>
          <w:sz w:val="24"/>
          <w:szCs w:val="24"/>
        </w:rPr>
      </w:pPr>
    </w:p>
    <w:p w:rsidR="00572B2C" w:rsidRPr="00572B2C" w:rsidRDefault="00572B2C" w:rsidP="00572B2C">
      <w:pPr>
        <w:ind w:left="360"/>
        <w:rPr>
          <w:rFonts w:ascii="Rockwell Extra Bold" w:hAnsi="Rockwell Extra Bold"/>
          <w:b/>
          <w:sz w:val="24"/>
          <w:szCs w:val="24"/>
        </w:rPr>
      </w:pPr>
    </w:p>
    <w:p w:rsidR="00BA0DBA" w:rsidRDefault="00C6388A" w:rsidP="00BA0DBA">
      <w:pPr>
        <w:pStyle w:val="ListParagraph"/>
        <w:rPr>
          <w:rFonts w:ascii="Times New Roman" w:hAnsi="Times New Roman" w:cs="Times New Roman"/>
          <w:sz w:val="24"/>
          <w:szCs w:val="24"/>
        </w:rPr>
      </w:pPr>
      <w:r>
        <w:rPr>
          <w:rFonts w:ascii="Times New Roman" w:hAnsi="Times New Roman" w:cs="Times New Roman"/>
          <w:sz w:val="24"/>
          <w:szCs w:val="24"/>
        </w:rPr>
        <w:t>Joe Reighard</w:t>
      </w:r>
      <w:r w:rsidR="006A063D">
        <w:rPr>
          <w:rFonts w:ascii="Times New Roman" w:hAnsi="Times New Roman" w:cs="Times New Roman"/>
          <w:sz w:val="24"/>
          <w:szCs w:val="24"/>
        </w:rPr>
        <w:t xml:space="preserve"> </w:t>
      </w:r>
      <w:r w:rsidR="00AB220B">
        <w:rPr>
          <w:rFonts w:ascii="Times New Roman" w:hAnsi="Times New Roman" w:cs="Times New Roman"/>
          <w:sz w:val="24"/>
          <w:szCs w:val="24"/>
        </w:rPr>
        <w:t xml:space="preserve">asked for </w:t>
      </w:r>
      <w:r w:rsidR="00BA0DBA">
        <w:rPr>
          <w:rFonts w:ascii="Times New Roman" w:hAnsi="Times New Roman" w:cs="Times New Roman"/>
          <w:sz w:val="24"/>
          <w:szCs w:val="24"/>
        </w:rPr>
        <w:t>a motion to adjourn</w:t>
      </w:r>
      <w:r w:rsidR="00A1679F">
        <w:rPr>
          <w:rFonts w:ascii="Times New Roman" w:hAnsi="Times New Roman" w:cs="Times New Roman"/>
          <w:sz w:val="24"/>
          <w:szCs w:val="24"/>
        </w:rPr>
        <w:t xml:space="preserve">, </w:t>
      </w:r>
      <w:r>
        <w:rPr>
          <w:rFonts w:ascii="Times New Roman" w:hAnsi="Times New Roman" w:cs="Times New Roman"/>
          <w:sz w:val="24"/>
          <w:szCs w:val="24"/>
        </w:rPr>
        <w:t>Brett Taylor</w:t>
      </w:r>
      <w:r w:rsidR="00BC7DBA">
        <w:rPr>
          <w:rFonts w:ascii="Times New Roman" w:hAnsi="Times New Roman" w:cs="Times New Roman"/>
          <w:sz w:val="24"/>
          <w:szCs w:val="24"/>
        </w:rPr>
        <w:t xml:space="preserve"> motion</w:t>
      </w:r>
      <w:r w:rsidR="00BE788D">
        <w:rPr>
          <w:rFonts w:ascii="Times New Roman" w:hAnsi="Times New Roman" w:cs="Times New Roman"/>
          <w:sz w:val="24"/>
          <w:szCs w:val="24"/>
        </w:rPr>
        <w:t xml:space="preserve"> to approve</w:t>
      </w:r>
      <w:r w:rsidR="00BC7DBA">
        <w:rPr>
          <w:rFonts w:ascii="Times New Roman" w:hAnsi="Times New Roman" w:cs="Times New Roman"/>
          <w:sz w:val="24"/>
          <w:szCs w:val="24"/>
        </w:rPr>
        <w:t xml:space="preserve">, </w:t>
      </w:r>
      <w:r w:rsidR="00F40983">
        <w:rPr>
          <w:rFonts w:ascii="Times New Roman" w:hAnsi="Times New Roman" w:cs="Times New Roman"/>
          <w:sz w:val="24"/>
          <w:szCs w:val="24"/>
        </w:rPr>
        <w:t>Howard Fry, III</w:t>
      </w:r>
      <w:r w:rsidR="00392B2A">
        <w:rPr>
          <w:rFonts w:ascii="Times New Roman" w:hAnsi="Times New Roman" w:cs="Times New Roman"/>
          <w:sz w:val="24"/>
          <w:szCs w:val="24"/>
        </w:rPr>
        <w:t>, second</w:t>
      </w:r>
      <w:r w:rsidR="006A063D">
        <w:rPr>
          <w:rFonts w:ascii="Times New Roman" w:hAnsi="Times New Roman" w:cs="Times New Roman"/>
          <w:sz w:val="24"/>
          <w:szCs w:val="24"/>
        </w:rPr>
        <w:t xml:space="preserve"> motion</w:t>
      </w:r>
      <w:r w:rsidR="00BA0DBA">
        <w:rPr>
          <w:rFonts w:ascii="Times New Roman" w:hAnsi="Times New Roman" w:cs="Times New Roman"/>
          <w:sz w:val="24"/>
          <w:szCs w:val="24"/>
        </w:rPr>
        <w:t xml:space="preserve">.  Motion carried. </w:t>
      </w: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BC7DBA">
        <w:rPr>
          <w:rFonts w:ascii="Times New Roman" w:hAnsi="Times New Roman" w:cs="Times New Roman"/>
          <w:sz w:val="24"/>
          <w:szCs w:val="24"/>
        </w:rPr>
        <w:t>7</w:t>
      </w:r>
      <w:r>
        <w:rPr>
          <w:rFonts w:ascii="Times New Roman" w:hAnsi="Times New Roman" w:cs="Times New Roman"/>
          <w:sz w:val="24"/>
          <w:szCs w:val="24"/>
        </w:rPr>
        <w:t>:</w:t>
      </w:r>
      <w:r w:rsidR="00FB2C81">
        <w:rPr>
          <w:rFonts w:ascii="Times New Roman" w:hAnsi="Times New Roman" w:cs="Times New Roman"/>
          <w:sz w:val="24"/>
          <w:szCs w:val="24"/>
        </w:rPr>
        <w:t>1</w:t>
      </w:r>
      <w:r w:rsidR="00F40983">
        <w:rPr>
          <w:rFonts w:ascii="Times New Roman" w:hAnsi="Times New Roman" w:cs="Times New Roman"/>
          <w:sz w:val="24"/>
          <w:szCs w:val="24"/>
        </w:rPr>
        <w:t>3</w:t>
      </w:r>
      <w:r w:rsidR="00BC7DBA">
        <w:rPr>
          <w:rFonts w:ascii="Times New Roman" w:hAnsi="Times New Roman" w:cs="Times New Roman"/>
          <w:sz w:val="24"/>
          <w:szCs w:val="24"/>
        </w:rPr>
        <w:t xml:space="preserve"> </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0426A9">
        <w:rPr>
          <w:rFonts w:ascii="Times New Roman" w:hAnsi="Times New Roman" w:cs="Times New Roman"/>
          <w:sz w:val="24"/>
          <w:szCs w:val="24"/>
        </w:rPr>
        <w:t>Carl Nolan</w:t>
      </w:r>
      <w:r w:rsidR="00BA0DBA">
        <w:rPr>
          <w:rFonts w:ascii="Times New Roman" w:hAnsi="Times New Roman" w:cs="Times New Roman"/>
          <w:sz w:val="24"/>
          <w:szCs w:val="24"/>
        </w:rPr>
        <w:t>,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6E3752">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C665B4" w:rsidSect="002F08FB">
      <w:headerReference w:type="default" r:id="rId11"/>
      <w:footerReference w:type="default" r:id="rId12"/>
      <w:pgSz w:w="12240" w:h="15840"/>
      <w:pgMar w:top="576"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2A" w:rsidRDefault="00392B2A" w:rsidP="00AC58F1">
      <w:r>
        <w:separator/>
      </w:r>
    </w:p>
  </w:endnote>
  <w:endnote w:type="continuationSeparator" w:id="0">
    <w:p w:rsidR="00392B2A" w:rsidRDefault="00392B2A"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392B2A" w:rsidRDefault="00392B2A">
        <w:pPr>
          <w:pStyle w:val="Footer"/>
          <w:jc w:val="center"/>
        </w:pPr>
        <w:r>
          <w:fldChar w:fldCharType="begin"/>
        </w:r>
        <w:r>
          <w:instrText xml:space="preserve"> PAGE   \* MERGEFORMAT </w:instrText>
        </w:r>
        <w:r>
          <w:fldChar w:fldCharType="separate"/>
        </w:r>
        <w:r w:rsidR="00D24F54">
          <w:rPr>
            <w:noProof/>
          </w:rPr>
          <w:t>4</w:t>
        </w:r>
        <w:r>
          <w:rPr>
            <w:noProof/>
          </w:rPr>
          <w:fldChar w:fldCharType="end"/>
        </w:r>
      </w:p>
    </w:sdtContent>
  </w:sdt>
  <w:p w:rsidR="00392B2A" w:rsidRDefault="003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2A" w:rsidRDefault="00392B2A" w:rsidP="00AC58F1">
      <w:r>
        <w:separator/>
      </w:r>
    </w:p>
  </w:footnote>
  <w:footnote w:type="continuationSeparator" w:id="0">
    <w:p w:rsidR="00392B2A" w:rsidRDefault="00392B2A"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2A" w:rsidRDefault="00392B2A">
    <w:pPr>
      <w:pStyle w:val="Header"/>
    </w:pPr>
    <w:r>
      <w:t>LCPC Meeting Minutes</w:t>
    </w:r>
    <w:r>
      <w:tab/>
    </w:r>
    <w:r>
      <w:tab/>
    </w:r>
    <w:r>
      <w:tab/>
    </w:r>
    <w:r>
      <w:tab/>
    </w:r>
    <w:r>
      <w:tab/>
    </w:r>
    <w:r>
      <w:tab/>
    </w:r>
    <w:r>
      <w:tab/>
    </w:r>
    <w:r>
      <w:tab/>
      <w:t>March 18, 2021</w:t>
    </w:r>
  </w:p>
  <w:p w:rsidR="00392B2A" w:rsidRDefault="0039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3F"/>
    <w:multiLevelType w:val="hybridMultilevel"/>
    <w:tmpl w:val="22489426"/>
    <w:lvl w:ilvl="0" w:tplc="EF3428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D0259"/>
    <w:multiLevelType w:val="hybridMultilevel"/>
    <w:tmpl w:val="4052E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FC3EA5"/>
    <w:multiLevelType w:val="hybridMultilevel"/>
    <w:tmpl w:val="718C6164"/>
    <w:lvl w:ilvl="0" w:tplc="ECAE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B6D05"/>
    <w:multiLevelType w:val="hybridMultilevel"/>
    <w:tmpl w:val="AD4EF842"/>
    <w:lvl w:ilvl="0" w:tplc="E3C47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AE706A"/>
    <w:multiLevelType w:val="hybridMultilevel"/>
    <w:tmpl w:val="A02C60BC"/>
    <w:lvl w:ilvl="0" w:tplc="5ABEA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761A29"/>
    <w:multiLevelType w:val="hybridMultilevel"/>
    <w:tmpl w:val="EF94921C"/>
    <w:lvl w:ilvl="0" w:tplc="CF602B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E07041"/>
    <w:multiLevelType w:val="hybridMultilevel"/>
    <w:tmpl w:val="25DA8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B26D95"/>
    <w:multiLevelType w:val="hybridMultilevel"/>
    <w:tmpl w:val="0846C292"/>
    <w:lvl w:ilvl="0" w:tplc="052E20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7923F3"/>
    <w:multiLevelType w:val="hybridMultilevel"/>
    <w:tmpl w:val="E60E49DC"/>
    <w:lvl w:ilvl="0" w:tplc="DCFC2E74">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14B6A"/>
    <w:multiLevelType w:val="hybridMultilevel"/>
    <w:tmpl w:val="B922F6B0"/>
    <w:lvl w:ilvl="0" w:tplc="F342E3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F0AE8"/>
    <w:multiLevelType w:val="hybridMultilevel"/>
    <w:tmpl w:val="33A82C1E"/>
    <w:lvl w:ilvl="0" w:tplc="69CC1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
  </w:num>
  <w:num w:numId="5">
    <w:abstractNumId w:val="9"/>
  </w:num>
  <w:num w:numId="6">
    <w:abstractNumId w:val="0"/>
  </w:num>
  <w:num w:numId="7">
    <w:abstractNumId w:val="4"/>
  </w:num>
  <w:num w:numId="8">
    <w:abstractNumId w:val="7"/>
  </w:num>
  <w:num w:numId="9">
    <w:abstractNumId w:val="5"/>
  </w:num>
  <w:num w:numId="10">
    <w:abstractNumId w:val="6"/>
  </w:num>
  <w:num w:numId="11">
    <w:abstractNumId w:val="3"/>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4405"/>
    <w:rsid w:val="000046BC"/>
    <w:rsid w:val="0000556B"/>
    <w:rsid w:val="00005995"/>
    <w:rsid w:val="00006CCB"/>
    <w:rsid w:val="000070A4"/>
    <w:rsid w:val="000105A4"/>
    <w:rsid w:val="0001060B"/>
    <w:rsid w:val="000114B9"/>
    <w:rsid w:val="0001347C"/>
    <w:rsid w:val="00013D64"/>
    <w:rsid w:val="00020074"/>
    <w:rsid w:val="00031A29"/>
    <w:rsid w:val="00032307"/>
    <w:rsid w:val="0003266B"/>
    <w:rsid w:val="000326DF"/>
    <w:rsid w:val="00034890"/>
    <w:rsid w:val="00035730"/>
    <w:rsid w:val="00040397"/>
    <w:rsid w:val="00040F44"/>
    <w:rsid w:val="00040F95"/>
    <w:rsid w:val="000424F2"/>
    <w:rsid w:val="000426A9"/>
    <w:rsid w:val="00045694"/>
    <w:rsid w:val="00046B60"/>
    <w:rsid w:val="0004711C"/>
    <w:rsid w:val="00050426"/>
    <w:rsid w:val="00050435"/>
    <w:rsid w:val="0005450B"/>
    <w:rsid w:val="00055FF1"/>
    <w:rsid w:val="00056F50"/>
    <w:rsid w:val="00057E83"/>
    <w:rsid w:val="00061AD5"/>
    <w:rsid w:val="000629B4"/>
    <w:rsid w:val="00063A13"/>
    <w:rsid w:val="000641EA"/>
    <w:rsid w:val="000646C5"/>
    <w:rsid w:val="00070ABF"/>
    <w:rsid w:val="00071A93"/>
    <w:rsid w:val="00073E22"/>
    <w:rsid w:val="00076A0B"/>
    <w:rsid w:val="000779A9"/>
    <w:rsid w:val="000779D9"/>
    <w:rsid w:val="00077C96"/>
    <w:rsid w:val="000816FA"/>
    <w:rsid w:val="000816FC"/>
    <w:rsid w:val="000834B0"/>
    <w:rsid w:val="00083F68"/>
    <w:rsid w:val="00084EA4"/>
    <w:rsid w:val="000859F3"/>
    <w:rsid w:val="00091B61"/>
    <w:rsid w:val="00091D54"/>
    <w:rsid w:val="00092F53"/>
    <w:rsid w:val="00094F90"/>
    <w:rsid w:val="00096B9E"/>
    <w:rsid w:val="00096BE4"/>
    <w:rsid w:val="00096F0F"/>
    <w:rsid w:val="000A0D72"/>
    <w:rsid w:val="000A7829"/>
    <w:rsid w:val="000B2FA8"/>
    <w:rsid w:val="000B64F0"/>
    <w:rsid w:val="000C3550"/>
    <w:rsid w:val="000C3EAD"/>
    <w:rsid w:val="000C4EDC"/>
    <w:rsid w:val="000D4334"/>
    <w:rsid w:val="000D5531"/>
    <w:rsid w:val="000D64C9"/>
    <w:rsid w:val="000D6B61"/>
    <w:rsid w:val="000E0DDB"/>
    <w:rsid w:val="000E147A"/>
    <w:rsid w:val="000E2FE8"/>
    <w:rsid w:val="000E5D52"/>
    <w:rsid w:val="000F2497"/>
    <w:rsid w:val="000F2FB1"/>
    <w:rsid w:val="00100335"/>
    <w:rsid w:val="00106941"/>
    <w:rsid w:val="0010786D"/>
    <w:rsid w:val="00107B99"/>
    <w:rsid w:val="00110912"/>
    <w:rsid w:val="00111DE3"/>
    <w:rsid w:val="001129C9"/>
    <w:rsid w:val="001152C1"/>
    <w:rsid w:val="001224F1"/>
    <w:rsid w:val="00123B11"/>
    <w:rsid w:val="00126073"/>
    <w:rsid w:val="00130989"/>
    <w:rsid w:val="0013101D"/>
    <w:rsid w:val="00131F08"/>
    <w:rsid w:val="001321FA"/>
    <w:rsid w:val="00133DCD"/>
    <w:rsid w:val="00136BF4"/>
    <w:rsid w:val="00136E51"/>
    <w:rsid w:val="00145AEA"/>
    <w:rsid w:val="00145C11"/>
    <w:rsid w:val="00145D9B"/>
    <w:rsid w:val="00146AD9"/>
    <w:rsid w:val="00146D34"/>
    <w:rsid w:val="00153215"/>
    <w:rsid w:val="00154BF0"/>
    <w:rsid w:val="00155912"/>
    <w:rsid w:val="001570B6"/>
    <w:rsid w:val="00160827"/>
    <w:rsid w:val="00161A42"/>
    <w:rsid w:val="0016692A"/>
    <w:rsid w:val="0016739E"/>
    <w:rsid w:val="00167C0D"/>
    <w:rsid w:val="0017216B"/>
    <w:rsid w:val="00175C2D"/>
    <w:rsid w:val="00175EB7"/>
    <w:rsid w:val="0017615C"/>
    <w:rsid w:val="00176374"/>
    <w:rsid w:val="001769E2"/>
    <w:rsid w:val="00176A52"/>
    <w:rsid w:val="0017712C"/>
    <w:rsid w:val="00177D40"/>
    <w:rsid w:val="0018739E"/>
    <w:rsid w:val="00187D45"/>
    <w:rsid w:val="00190DB9"/>
    <w:rsid w:val="0019150C"/>
    <w:rsid w:val="001917B3"/>
    <w:rsid w:val="00197F0D"/>
    <w:rsid w:val="001A0FB4"/>
    <w:rsid w:val="001A1C2E"/>
    <w:rsid w:val="001A2B03"/>
    <w:rsid w:val="001A50AC"/>
    <w:rsid w:val="001A61F3"/>
    <w:rsid w:val="001A701E"/>
    <w:rsid w:val="001A7DC8"/>
    <w:rsid w:val="001B08D1"/>
    <w:rsid w:val="001B464B"/>
    <w:rsid w:val="001B52EC"/>
    <w:rsid w:val="001B7F24"/>
    <w:rsid w:val="001C2868"/>
    <w:rsid w:val="001D0334"/>
    <w:rsid w:val="001D3A58"/>
    <w:rsid w:val="001D465E"/>
    <w:rsid w:val="001D6867"/>
    <w:rsid w:val="001E2940"/>
    <w:rsid w:val="001E3A06"/>
    <w:rsid w:val="001E6B9C"/>
    <w:rsid w:val="001E7583"/>
    <w:rsid w:val="001E7ED1"/>
    <w:rsid w:val="001F0A5C"/>
    <w:rsid w:val="001F6FA6"/>
    <w:rsid w:val="00202166"/>
    <w:rsid w:val="00205009"/>
    <w:rsid w:val="00205592"/>
    <w:rsid w:val="00211EAD"/>
    <w:rsid w:val="00211FC0"/>
    <w:rsid w:val="00214366"/>
    <w:rsid w:val="00214E2C"/>
    <w:rsid w:val="00220213"/>
    <w:rsid w:val="002213A6"/>
    <w:rsid w:val="00225365"/>
    <w:rsid w:val="00225E68"/>
    <w:rsid w:val="00226D13"/>
    <w:rsid w:val="00227527"/>
    <w:rsid w:val="00230C5D"/>
    <w:rsid w:val="00234468"/>
    <w:rsid w:val="002349CB"/>
    <w:rsid w:val="00234F2B"/>
    <w:rsid w:val="00235CC0"/>
    <w:rsid w:val="0023639F"/>
    <w:rsid w:val="00242C73"/>
    <w:rsid w:val="00242F1D"/>
    <w:rsid w:val="00243261"/>
    <w:rsid w:val="00243741"/>
    <w:rsid w:val="0025036F"/>
    <w:rsid w:val="002510B3"/>
    <w:rsid w:val="0025359F"/>
    <w:rsid w:val="00254C14"/>
    <w:rsid w:val="002576C0"/>
    <w:rsid w:val="00262DD8"/>
    <w:rsid w:val="00263C83"/>
    <w:rsid w:val="002649C3"/>
    <w:rsid w:val="00266513"/>
    <w:rsid w:val="00270BB7"/>
    <w:rsid w:val="0027450E"/>
    <w:rsid w:val="0028176E"/>
    <w:rsid w:val="002817B0"/>
    <w:rsid w:val="00283D37"/>
    <w:rsid w:val="00283F80"/>
    <w:rsid w:val="002870CA"/>
    <w:rsid w:val="0029050D"/>
    <w:rsid w:val="00293D62"/>
    <w:rsid w:val="0029415E"/>
    <w:rsid w:val="002948C0"/>
    <w:rsid w:val="00294FAF"/>
    <w:rsid w:val="002A0266"/>
    <w:rsid w:val="002A299B"/>
    <w:rsid w:val="002A4F25"/>
    <w:rsid w:val="002A5B1B"/>
    <w:rsid w:val="002A5DFB"/>
    <w:rsid w:val="002A6471"/>
    <w:rsid w:val="002A6F07"/>
    <w:rsid w:val="002A769A"/>
    <w:rsid w:val="002A796D"/>
    <w:rsid w:val="002B0E3B"/>
    <w:rsid w:val="002B5480"/>
    <w:rsid w:val="002B6894"/>
    <w:rsid w:val="002C023C"/>
    <w:rsid w:val="002C0CC2"/>
    <w:rsid w:val="002C1850"/>
    <w:rsid w:val="002C2DFF"/>
    <w:rsid w:val="002C3591"/>
    <w:rsid w:val="002C3784"/>
    <w:rsid w:val="002C3CF7"/>
    <w:rsid w:val="002C66DB"/>
    <w:rsid w:val="002C6D59"/>
    <w:rsid w:val="002D11E3"/>
    <w:rsid w:val="002D1C60"/>
    <w:rsid w:val="002D40AC"/>
    <w:rsid w:val="002E32D0"/>
    <w:rsid w:val="002E4115"/>
    <w:rsid w:val="002E7393"/>
    <w:rsid w:val="002E75F2"/>
    <w:rsid w:val="002F08FB"/>
    <w:rsid w:val="002F27DD"/>
    <w:rsid w:val="002F54FF"/>
    <w:rsid w:val="002F6F0C"/>
    <w:rsid w:val="00300119"/>
    <w:rsid w:val="003002C2"/>
    <w:rsid w:val="00301ABC"/>
    <w:rsid w:val="003056A8"/>
    <w:rsid w:val="0030742D"/>
    <w:rsid w:val="00315A33"/>
    <w:rsid w:val="003161E0"/>
    <w:rsid w:val="003210CA"/>
    <w:rsid w:val="00323ADA"/>
    <w:rsid w:val="00323DBA"/>
    <w:rsid w:val="003243A6"/>
    <w:rsid w:val="003247C3"/>
    <w:rsid w:val="00325645"/>
    <w:rsid w:val="00327AD3"/>
    <w:rsid w:val="00330476"/>
    <w:rsid w:val="003345F3"/>
    <w:rsid w:val="00336874"/>
    <w:rsid w:val="0034147C"/>
    <w:rsid w:val="003424E0"/>
    <w:rsid w:val="00356482"/>
    <w:rsid w:val="00361C02"/>
    <w:rsid w:val="003663DE"/>
    <w:rsid w:val="00370DE4"/>
    <w:rsid w:val="003717F0"/>
    <w:rsid w:val="00374968"/>
    <w:rsid w:val="00376D57"/>
    <w:rsid w:val="00381B54"/>
    <w:rsid w:val="00381FAF"/>
    <w:rsid w:val="0038591C"/>
    <w:rsid w:val="00385CA8"/>
    <w:rsid w:val="00386DCE"/>
    <w:rsid w:val="00390A0C"/>
    <w:rsid w:val="00392B2A"/>
    <w:rsid w:val="00393ABB"/>
    <w:rsid w:val="00393E2B"/>
    <w:rsid w:val="0039507C"/>
    <w:rsid w:val="00396467"/>
    <w:rsid w:val="0039721E"/>
    <w:rsid w:val="00397AFB"/>
    <w:rsid w:val="003A00F3"/>
    <w:rsid w:val="003A1BD1"/>
    <w:rsid w:val="003A492A"/>
    <w:rsid w:val="003A58EA"/>
    <w:rsid w:val="003A5E72"/>
    <w:rsid w:val="003A6422"/>
    <w:rsid w:val="003C2B4D"/>
    <w:rsid w:val="003C3160"/>
    <w:rsid w:val="003C4111"/>
    <w:rsid w:val="003C5B5A"/>
    <w:rsid w:val="003C67BA"/>
    <w:rsid w:val="003C6CE5"/>
    <w:rsid w:val="003C7B71"/>
    <w:rsid w:val="003D255A"/>
    <w:rsid w:val="003D291C"/>
    <w:rsid w:val="003D5673"/>
    <w:rsid w:val="003D5A1B"/>
    <w:rsid w:val="003D631D"/>
    <w:rsid w:val="003D66E3"/>
    <w:rsid w:val="003D7586"/>
    <w:rsid w:val="003E0508"/>
    <w:rsid w:val="003E08BC"/>
    <w:rsid w:val="003E4445"/>
    <w:rsid w:val="003E4524"/>
    <w:rsid w:val="003E4558"/>
    <w:rsid w:val="003E4B13"/>
    <w:rsid w:val="003E70B8"/>
    <w:rsid w:val="003E7549"/>
    <w:rsid w:val="003F50E3"/>
    <w:rsid w:val="003F77E7"/>
    <w:rsid w:val="003F7A43"/>
    <w:rsid w:val="004020EF"/>
    <w:rsid w:val="00404ACD"/>
    <w:rsid w:val="00404B6D"/>
    <w:rsid w:val="0040617D"/>
    <w:rsid w:val="00410E4C"/>
    <w:rsid w:val="00411369"/>
    <w:rsid w:val="00412871"/>
    <w:rsid w:val="00412DE4"/>
    <w:rsid w:val="00413421"/>
    <w:rsid w:val="00413489"/>
    <w:rsid w:val="00413D16"/>
    <w:rsid w:val="00415F44"/>
    <w:rsid w:val="00423780"/>
    <w:rsid w:val="004271BC"/>
    <w:rsid w:val="0043632C"/>
    <w:rsid w:val="00436D74"/>
    <w:rsid w:val="00440782"/>
    <w:rsid w:val="0044160C"/>
    <w:rsid w:val="00444ED3"/>
    <w:rsid w:val="0045005C"/>
    <w:rsid w:val="00450D3B"/>
    <w:rsid w:val="004553BF"/>
    <w:rsid w:val="00466E91"/>
    <w:rsid w:val="00471D6A"/>
    <w:rsid w:val="00473CE1"/>
    <w:rsid w:val="004747B9"/>
    <w:rsid w:val="004747BA"/>
    <w:rsid w:val="00475C91"/>
    <w:rsid w:val="00477210"/>
    <w:rsid w:val="00480BE5"/>
    <w:rsid w:val="004817D7"/>
    <w:rsid w:val="00482BEF"/>
    <w:rsid w:val="00483442"/>
    <w:rsid w:val="0048457A"/>
    <w:rsid w:val="00485D0C"/>
    <w:rsid w:val="00485E40"/>
    <w:rsid w:val="00486488"/>
    <w:rsid w:val="0048708D"/>
    <w:rsid w:val="00490A4B"/>
    <w:rsid w:val="004927B3"/>
    <w:rsid w:val="00493B2A"/>
    <w:rsid w:val="00493B9D"/>
    <w:rsid w:val="00497336"/>
    <w:rsid w:val="00497D08"/>
    <w:rsid w:val="004A50D6"/>
    <w:rsid w:val="004A529B"/>
    <w:rsid w:val="004A6804"/>
    <w:rsid w:val="004A6B17"/>
    <w:rsid w:val="004A780A"/>
    <w:rsid w:val="004B01A0"/>
    <w:rsid w:val="004B06DC"/>
    <w:rsid w:val="004B1BBC"/>
    <w:rsid w:val="004B2A1B"/>
    <w:rsid w:val="004B5BB7"/>
    <w:rsid w:val="004B6910"/>
    <w:rsid w:val="004C582F"/>
    <w:rsid w:val="004C60B1"/>
    <w:rsid w:val="004C6596"/>
    <w:rsid w:val="004D0285"/>
    <w:rsid w:val="004D1394"/>
    <w:rsid w:val="004D3617"/>
    <w:rsid w:val="004E14D0"/>
    <w:rsid w:val="004E2CD9"/>
    <w:rsid w:val="004E381D"/>
    <w:rsid w:val="004E71A7"/>
    <w:rsid w:val="004E7D38"/>
    <w:rsid w:val="004F3BC1"/>
    <w:rsid w:val="004F6046"/>
    <w:rsid w:val="00500E6B"/>
    <w:rsid w:val="00500F36"/>
    <w:rsid w:val="005020B8"/>
    <w:rsid w:val="0050348C"/>
    <w:rsid w:val="0050641C"/>
    <w:rsid w:val="005075D3"/>
    <w:rsid w:val="005115EA"/>
    <w:rsid w:val="00516623"/>
    <w:rsid w:val="00520061"/>
    <w:rsid w:val="00523530"/>
    <w:rsid w:val="00525AB5"/>
    <w:rsid w:val="00531F6C"/>
    <w:rsid w:val="005325D9"/>
    <w:rsid w:val="00534BAC"/>
    <w:rsid w:val="00536EAC"/>
    <w:rsid w:val="005373C3"/>
    <w:rsid w:val="005407D9"/>
    <w:rsid w:val="00540BB9"/>
    <w:rsid w:val="0054372F"/>
    <w:rsid w:val="00543A1A"/>
    <w:rsid w:val="0054484F"/>
    <w:rsid w:val="00546756"/>
    <w:rsid w:val="00553355"/>
    <w:rsid w:val="005570E5"/>
    <w:rsid w:val="00557237"/>
    <w:rsid w:val="00560F80"/>
    <w:rsid w:val="00562413"/>
    <w:rsid w:val="00562C9C"/>
    <w:rsid w:val="005709C9"/>
    <w:rsid w:val="00572781"/>
    <w:rsid w:val="00572B2C"/>
    <w:rsid w:val="00572E67"/>
    <w:rsid w:val="00574655"/>
    <w:rsid w:val="00575E98"/>
    <w:rsid w:val="00576538"/>
    <w:rsid w:val="00580202"/>
    <w:rsid w:val="00581383"/>
    <w:rsid w:val="00581AD3"/>
    <w:rsid w:val="00581BD5"/>
    <w:rsid w:val="00581C21"/>
    <w:rsid w:val="00583A3B"/>
    <w:rsid w:val="005843D7"/>
    <w:rsid w:val="0059080F"/>
    <w:rsid w:val="00592A70"/>
    <w:rsid w:val="00592C33"/>
    <w:rsid w:val="00593536"/>
    <w:rsid w:val="00594AE9"/>
    <w:rsid w:val="00595C8C"/>
    <w:rsid w:val="00595E0D"/>
    <w:rsid w:val="0059603D"/>
    <w:rsid w:val="005A15E4"/>
    <w:rsid w:val="005A37F2"/>
    <w:rsid w:val="005A3FEA"/>
    <w:rsid w:val="005A7625"/>
    <w:rsid w:val="005B09E3"/>
    <w:rsid w:val="005B0B99"/>
    <w:rsid w:val="005B2C67"/>
    <w:rsid w:val="005B3454"/>
    <w:rsid w:val="005B4638"/>
    <w:rsid w:val="005B4AD5"/>
    <w:rsid w:val="005C06C5"/>
    <w:rsid w:val="005C0EBF"/>
    <w:rsid w:val="005C5BC7"/>
    <w:rsid w:val="005C6E90"/>
    <w:rsid w:val="005D39A8"/>
    <w:rsid w:val="005D3B0B"/>
    <w:rsid w:val="005D481D"/>
    <w:rsid w:val="005D57D3"/>
    <w:rsid w:val="005D6E78"/>
    <w:rsid w:val="005D77DA"/>
    <w:rsid w:val="005E373C"/>
    <w:rsid w:val="005E3F7E"/>
    <w:rsid w:val="005E4BA3"/>
    <w:rsid w:val="005E6B90"/>
    <w:rsid w:val="005E703D"/>
    <w:rsid w:val="005F1D94"/>
    <w:rsid w:val="005F2969"/>
    <w:rsid w:val="005F4FFD"/>
    <w:rsid w:val="005F7D9E"/>
    <w:rsid w:val="00605A85"/>
    <w:rsid w:val="00612499"/>
    <w:rsid w:val="006126B3"/>
    <w:rsid w:val="00613FA5"/>
    <w:rsid w:val="00617491"/>
    <w:rsid w:val="00617E35"/>
    <w:rsid w:val="00620CB4"/>
    <w:rsid w:val="00622721"/>
    <w:rsid w:val="00627A4D"/>
    <w:rsid w:val="00637965"/>
    <w:rsid w:val="00645252"/>
    <w:rsid w:val="0064614A"/>
    <w:rsid w:val="00646DC5"/>
    <w:rsid w:val="00650C90"/>
    <w:rsid w:val="00650CA0"/>
    <w:rsid w:val="00652953"/>
    <w:rsid w:val="0065431C"/>
    <w:rsid w:val="0066004C"/>
    <w:rsid w:val="00661175"/>
    <w:rsid w:val="006717E9"/>
    <w:rsid w:val="006733B5"/>
    <w:rsid w:val="00676363"/>
    <w:rsid w:val="006774DD"/>
    <w:rsid w:val="006779FC"/>
    <w:rsid w:val="00677ECD"/>
    <w:rsid w:val="00681441"/>
    <w:rsid w:val="00693A83"/>
    <w:rsid w:val="0069456F"/>
    <w:rsid w:val="006959E4"/>
    <w:rsid w:val="00695F1A"/>
    <w:rsid w:val="006967B2"/>
    <w:rsid w:val="006A063D"/>
    <w:rsid w:val="006A2F78"/>
    <w:rsid w:val="006A3F00"/>
    <w:rsid w:val="006A55F7"/>
    <w:rsid w:val="006A756F"/>
    <w:rsid w:val="006B4398"/>
    <w:rsid w:val="006B43F4"/>
    <w:rsid w:val="006B5899"/>
    <w:rsid w:val="006C4B7A"/>
    <w:rsid w:val="006D0374"/>
    <w:rsid w:val="006D1174"/>
    <w:rsid w:val="006D1729"/>
    <w:rsid w:val="006D3D74"/>
    <w:rsid w:val="006D4AD9"/>
    <w:rsid w:val="006D55F9"/>
    <w:rsid w:val="006D6074"/>
    <w:rsid w:val="006D655B"/>
    <w:rsid w:val="006E1631"/>
    <w:rsid w:val="006E2AB2"/>
    <w:rsid w:val="006E33B9"/>
    <w:rsid w:val="006E3752"/>
    <w:rsid w:val="006E4177"/>
    <w:rsid w:val="006E4354"/>
    <w:rsid w:val="006F0E16"/>
    <w:rsid w:val="006F2D42"/>
    <w:rsid w:val="006F4867"/>
    <w:rsid w:val="00705275"/>
    <w:rsid w:val="0070624F"/>
    <w:rsid w:val="00707581"/>
    <w:rsid w:val="0071196E"/>
    <w:rsid w:val="00714B31"/>
    <w:rsid w:val="0071611A"/>
    <w:rsid w:val="007174E3"/>
    <w:rsid w:val="00720D45"/>
    <w:rsid w:val="00721C95"/>
    <w:rsid w:val="00722B78"/>
    <w:rsid w:val="007232FB"/>
    <w:rsid w:val="00724F5F"/>
    <w:rsid w:val="00725CD9"/>
    <w:rsid w:val="00727735"/>
    <w:rsid w:val="00731F6C"/>
    <w:rsid w:val="007325AA"/>
    <w:rsid w:val="00733A8D"/>
    <w:rsid w:val="00741B4A"/>
    <w:rsid w:val="007435DE"/>
    <w:rsid w:val="00747346"/>
    <w:rsid w:val="007540A0"/>
    <w:rsid w:val="00755D4D"/>
    <w:rsid w:val="007602D7"/>
    <w:rsid w:val="00763350"/>
    <w:rsid w:val="007642E4"/>
    <w:rsid w:val="00770D55"/>
    <w:rsid w:val="00771EB4"/>
    <w:rsid w:val="007758FB"/>
    <w:rsid w:val="00775C60"/>
    <w:rsid w:val="00777FAA"/>
    <w:rsid w:val="00784A1A"/>
    <w:rsid w:val="00784E17"/>
    <w:rsid w:val="00786D00"/>
    <w:rsid w:val="00790412"/>
    <w:rsid w:val="00793659"/>
    <w:rsid w:val="00793C3F"/>
    <w:rsid w:val="00794D6B"/>
    <w:rsid w:val="00795B42"/>
    <w:rsid w:val="00796B94"/>
    <w:rsid w:val="007A2831"/>
    <w:rsid w:val="007A53AD"/>
    <w:rsid w:val="007B0D3C"/>
    <w:rsid w:val="007B32CF"/>
    <w:rsid w:val="007B498E"/>
    <w:rsid w:val="007B4B83"/>
    <w:rsid w:val="007B63D2"/>
    <w:rsid w:val="007C6356"/>
    <w:rsid w:val="007C64C7"/>
    <w:rsid w:val="007C7887"/>
    <w:rsid w:val="007D79D0"/>
    <w:rsid w:val="007E086B"/>
    <w:rsid w:val="007E7609"/>
    <w:rsid w:val="007E76C3"/>
    <w:rsid w:val="007F1E58"/>
    <w:rsid w:val="007F309A"/>
    <w:rsid w:val="007F77E7"/>
    <w:rsid w:val="008027C7"/>
    <w:rsid w:val="00802C18"/>
    <w:rsid w:val="008033F1"/>
    <w:rsid w:val="00806CE3"/>
    <w:rsid w:val="008126FC"/>
    <w:rsid w:val="008132AD"/>
    <w:rsid w:val="0081471F"/>
    <w:rsid w:val="00814D78"/>
    <w:rsid w:val="00820C50"/>
    <w:rsid w:val="00821348"/>
    <w:rsid w:val="00821613"/>
    <w:rsid w:val="00825D71"/>
    <w:rsid w:val="0082653E"/>
    <w:rsid w:val="00827648"/>
    <w:rsid w:val="00827E05"/>
    <w:rsid w:val="00831F69"/>
    <w:rsid w:val="0083569A"/>
    <w:rsid w:val="00835A64"/>
    <w:rsid w:val="00837E7C"/>
    <w:rsid w:val="00840569"/>
    <w:rsid w:val="00840A1C"/>
    <w:rsid w:val="00842B42"/>
    <w:rsid w:val="00842EBE"/>
    <w:rsid w:val="00843244"/>
    <w:rsid w:val="00846219"/>
    <w:rsid w:val="00850FC8"/>
    <w:rsid w:val="008575AB"/>
    <w:rsid w:val="00861C89"/>
    <w:rsid w:val="00862D7B"/>
    <w:rsid w:val="008651F5"/>
    <w:rsid w:val="00866A50"/>
    <w:rsid w:val="0087067A"/>
    <w:rsid w:val="008708DD"/>
    <w:rsid w:val="00871E44"/>
    <w:rsid w:val="0087226E"/>
    <w:rsid w:val="0088037A"/>
    <w:rsid w:val="00881923"/>
    <w:rsid w:val="0088275D"/>
    <w:rsid w:val="00883266"/>
    <w:rsid w:val="00883D15"/>
    <w:rsid w:val="00884243"/>
    <w:rsid w:val="00884E7F"/>
    <w:rsid w:val="00885FBD"/>
    <w:rsid w:val="008865B5"/>
    <w:rsid w:val="00886D00"/>
    <w:rsid w:val="008872FD"/>
    <w:rsid w:val="00890D01"/>
    <w:rsid w:val="0089151E"/>
    <w:rsid w:val="008930DF"/>
    <w:rsid w:val="0089693C"/>
    <w:rsid w:val="0089732E"/>
    <w:rsid w:val="008A3229"/>
    <w:rsid w:val="008A35C0"/>
    <w:rsid w:val="008A3EA0"/>
    <w:rsid w:val="008A4559"/>
    <w:rsid w:val="008A5629"/>
    <w:rsid w:val="008B1139"/>
    <w:rsid w:val="008B7019"/>
    <w:rsid w:val="008B76ED"/>
    <w:rsid w:val="008C3780"/>
    <w:rsid w:val="008C4A5E"/>
    <w:rsid w:val="008C61A9"/>
    <w:rsid w:val="008C6427"/>
    <w:rsid w:val="008C77A7"/>
    <w:rsid w:val="008D4558"/>
    <w:rsid w:val="008D46D4"/>
    <w:rsid w:val="008E3210"/>
    <w:rsid w:val="008E3D01"/>
    <w:rsid w:val="008F051A"/>
    <w:rsid w:val="008F2BEF"/>
    <w:rsid w:val="008F4E34"/>
    <w:rsid w:val="008F6290"/>
    <w:rsid w:val="008F69DB"/>
    <w:rsid w:val="008F77B3"/>
    <w:rsid w:val="00901E86"/>
    <w:rsid w:val="0090441E"/>
    <w:rsid w:val="00904F4B"/>
    <w:rsid w:val="0090578C"/>
    <w:rsid w:val="00914624"/>
    <w:rsid w:val="009157CB"/>
    <w:rsid w:val="00917757"/>
    <w:rsid w:val="00920016"/>
    <w:rsid w:val="00921989"/>
    <w:rsid w:val="00927BB6"/>
    <w:rsid w:val="0093289E"/>
    <w:rsid w:val="009362CC"/>
    <w:rsid w:val="00937748"/>
    <w:rsid w:val="00940451"/>
    <w:rsid w:val="009431B0"/>
    <w:rsid w:val="00943BD2"/>
    <w:rsid w:val="00943E0C"/>
    <w:rsid w:val="009479F5"/>
    <w:rsid w:val="00955063"/>
    <w:rsid w:val="00955758"/>
    <w:rsid w:val="00956769"/>
    <w:rsid w:val="009567E3"/>
    <w:rsid w:val="00956B61"/>
    <w:rsid w:val="00962AE6"/>
    <w:rsid w:val="00963E60"/>
    <w:rsid w:val="009641D4"/>
    <w:rsid w:val="00964FEA"/>
    <w:rsid w:val="009715FD"/>
    <w:rsid w:val="00972E54"/>
    <w:rsid w:val="0097302F"/>
    <w:rsid w:val="0097368A"/>
    <w:rsid w:val="00973BAD"/>
    <w:rsid w:val="009760EA"/>
    <w:rsid w:val="00982B51"/>
    <w:rsid w:val="00983487"/>
    <w:rsid w:val="00986EA5"/>
    <w:rsid w:val="00990068"/>
    <w:rsid w:val="00991C68"/>
    <w:rsid w:val="00994668"/>
    <w:rsid w:val="009967F8"/>
    <w:rsid w:val="009A330F"/>
    <w:rsid w:val="009A3D01"/>
    <w:rsid w:val="009A7B49"/>
    <w:rsid w:val="009B0267"/>
    <w:rsid w:val="009C3E06"/>
    <w:rsid w:val="009D1207"/>
    <w:rsid w:val="009D283A"/>
    <w:rsid w:val="009E3D1F"/>
    <w:rsid w:val="009E47F5"/>
    <w:rsid w:val="009E7028"/>
    <w:rsid w:val="009F124E"/>
    <w:rsid w:val="009F14E8"/>
    <w:rsid w:val="009F19EB"/>
    <w:rsid w:val="009F2B00"/>
    <w:rsid w:val="009F383C"/>
    <w:rsid w:val="009F66F2"/>
    <w:rsid w:val="009F6829"/>
    <w:rsid w:val="00A02986"/>
    <w:rsid w:val="00A04BA5"/>
    <w:rsid w:val="00A05468"/>
    <w:rsid w:val="00A14BC2"/>
    <w:rsid w:val="00A1679F"/>
    <w:rsid w:val="00A17B62"/>
    <w:rsid w:val="00A17D91"/>
    <w:rsid w:val="00A21574"/>
    <w:rsid w:val="00A21996"/>
    <w:rsid w:val="00A23D4C"/>
    <w:rsid w:val="00A23DDF"/>
    <w:rsid w:val="00A24B38"/>
    <w:rsid w:val="00A24DBD"/>
    <w:rsid w:val="00A26203"/>
    <w:rsid w:val="00A274DC"/>
    <w:rsid w:val="00A31116"/>
    <w:rsid w:val="00A3192A"/>
    <w:rsid w:val="00A33307"/>
    <w:rsid w:val="00A33441"/>
    <w:rsid w:val="00A36EBC"/>
    <w:rsid w:val="00A40B10"/>
    <w:rsid w:val="00A459D6"/>
    <w:rsid w:val="00A569B9"/>
    <w:rsid w:val="00A6644E"/>
    <w:rsid w:val="00A666E2"/>
    <w:rsid w:val="00A705EA"/>
    <w:rsid w:val="00A70BF7"/>
    <w:rsid w:val="00A725D5"/>
    <w:rsid w:val="00A748A7"/>
    <w:rsid w:val="00A762A1"/>
    <w:rsid w:val="00A7734A"/>
    <w:rsid w:val="00A819E5"/>
    <w:rsid w:val="00A81A11"/>
    <w:rsid w:val="00A81D22"/>
    <w:rsid w:val="00A831CA"/>
    <w:rsid w:val="00A84FDC"/>
    <w:rsid w:val="00A86282"/>
    <w:rsid w:val="00A87746"/>
    <w:rsid w:val="00A905CF"/>
    <w:rsid w:val="00A90820"/>
    <w:rsid w:val="00A908CB"/>
    <w:rsid w:val="00A91AB4"/>
    <w:rsid w:val="00A9204E"/>
    <w:rsid w:val="00A951BC"/>
    <w:rsid w:val="00A96A8E"/>
    <w:rsid w:val="00AA4240"/>
    <w:rsid w:val="00AA4B2A"/>
    <w:rsid w:val="00AA6CCE"/>
    <w:rsid w:val="00AA7391"/>
    <w:rsid w:val="00AA7700"/>
    <w:rsid w:val="00AB0B81"/>
    <w:rsid w:val="00AB0BB4"/>
    <w:rsid w:val="00AB220B"/>
    <w:rsid w:val="00AB474D"/>
    <w:rsid w:val="00AB4830"/>
    <w:rsid w:val="00AB5C83"/>
    <w:rsid w:val="00AB7270"/>
    <w:rsid w:val="00AC0865"/>
    <w:rsid w:val="00AC276D"/>
    <w:rsid w:val="00AC58F1"/>
    <w:rsid w:val="00AC78B1"/>
    <w:rsid w:val="00AC7A9D"/>
    <w:rsid w:val="00AD23B2"/>
    <w:rsid w:val="00AD7BFC"/>
    <w:rsid w:val="00AE39D6"/>
    <w:rsid w:val="00AE3A72"/>
    <w:rsid w:val="00AE3BBA"/>
    <w:rsid w:val="00AE5A60"/>
    <w:rsid w:val="00AE5F6F"/>
    <w:rsid w:val="00AE6A54"/>
    <w:rsid w:val="00AF043F"/>
    <w:rsid w:val="00AF1379"/>
    <w:rsid w:val="00AF3648"/>
    <w:rsid w:val="00AF4150"/>
    <w:rsid w:val="00AF5494"/>
    <w:rsid w:val="00AF774F"/>
    <w:rsid w:val="00B00734"/>
    <w:rsid w:val="00B00CC5"/>
    <w:rsid w:val="00B0277C"/>
    <w:rsid w:val="00B03D49"/>
    <w:rsid w:val="00B04A23"/>
    <w:rsid w:val="00B0620B"/>
    <w:rsid w:val="00B0716F"/>
    <w:rsid w:val="00B0763D"/>
    <w:rsid w:val="00B1322C"/>
    <w:rsid w:val="00B134F7"/>
    <w:rsid w:val="00B15ED1"/>
    <w:rsid w:val="00B170B9"/>
    <w:rsid w:val="00B24C80"/>
    <w:rsid w:val="00B27E60"/>
    <w:rsid w:val="00B31792"/>
    <w:rsid w:val="00B326FE"/>
    <w:rsid w:val="00B34700"/>
    <w:rsid w:val="00B3676F"/>
    <w:rsid w:val="00B36E25"/>
    <w:rsid w:val="00B41477"/>
    <w:rsid w:val="00B4542B"/>
    <w:rsid w:val="00B47A02"/>
    <w:rsid w:val="00B50A19"/>
    <w:rsid w:val="00B56582"/>
    <w:rsid w:val="00B56CCB"/>
    <w:rsid w:val="00B62080"/>
    <w:rsid w:val="00B6334E"/>
    <w:rsid w:val="00B65599"/>
    <w:rsid w:val="00B71667"/>
    <w:rsid w:val="00B73290"/>
    <w:rsid w:val="00B73FAE"/>
    <w:rsid w:val="00B85768"/>
    <w:rsid w:val="00B915A4"/>
    <w:rsid w:val="00B9346B"/>
    <w:rsid w:val="00B94726"/>
    <w:rsid w:val="00B96D25"/>
    <w:rsid w:val="00BA0DBA"/>
    <w:rsid w:val="00BA115B"/>
    <w:rsid w:val="00BA1709"/>
    <w:rsid w:val="00BA1917"/>
    <w:rsid w:val="00BA7FDE"/>
    <w:rsid w:val="00BB2219"/>
    <w:rsid w:val="00BB3977"/>
    <w:rsid w:val="00BB3A15"/>
    <w:rsid w:val="00BB3BE1"/>
    <w:rsid w:val="00BB52BE"/>
    <w:rsid w:val="00BB7212"/>
    <w:rsid w:val="00BC0C6D"/>
    <w:rsid w:val="00BC2348"/>
    <w:rsid w:val="00BC3D1B"/>
    <w:rsid w:val="00BC7DBA"/>
    <w:rsid w:val="00BD06ED"/>
    <w:rsid w:val="00BD2E37"/>
    <w:rsid w:val="00BD4C57"/>
    <w:rsid w:val="00BD595E"/>
    <w:rsid w:val="00BE0FA9"/>
    <w:rsid w:val="00BE22F9"/>
    <w:rsid w:val="00BE3B3B"/>
    <w:rsid w:val="00BE4500"/>
    <w:rsid w:val="00BE57FD"/>
    <w:rsid w:val="00BE638A"/>
    <w:rsid w:val="00BE6B71"/>
    <w:rsid w:val="00BE788D"/>
    <w:rsid w:val="00BF0827"/>
    <w:rsid w:val="00BF2729"/>
    <w:rsid w:val="00BF2B8D"/>
    <w:rsid w:val="00BF4B21"/>
    <w:rsid w:val="00BF69E2"/>
    <w:rsid w:val="00BF6FB7"/>
    <w:rsid w:val="00C02B3D"/>
    <w:rsid w:val="00C03FB5"/>
    <w:rsid w:val="00C07E63"/>
    <w:rsid w:val="00C106D7"/>
    <w:rsid w:val="00C11A61"/>
    <w:rsid w:val="00C14B98"/>
    <w:rsid w:val="00C14D15"/>
    <w:rsid w:val="00C16143"/>
    <w:rsid w:val="00C17B35"/>
    <w:rsid w:val="00C3126E"/>
    <w:rsid w:val="00C36C94"/>
    <w:rsid w:val="00C3704C"/>
    <w:rsid w:val="00C3798B"/>
    <w:rsid w:val="00C37AFF"/>
    <w:rsid w:val="00C37EB2"/>
    <w:rsid w:val="00C40F62"/>
    <w:rsid w:val="00C42F21"/>
    <w:rsid w:val="00C475C1"/>
    <w:rsid w:val="00C477B4"/>
    <w:rsid w:val="00C519EF"/>
    <w:rsid w:val="00C61842"/>
    <w:rsid w:val="00C6388A"/>
    <w:rsid w:val="00C63E6B"/>
    <w:rsid w:val="00C64380"/>
    <w:rsid w:val="00C65799"/>
    <w:rsid w:val="00C659E8"/>
    <w:rsid w:val="00C665B4"/>
    <w:rsid w:val="00C67093"/>
    <w:rsid w:val="00C70A7D"/>
    <w:rsid w:val="00C7267F"/>
    <w:rsid w:val="00C76523"/>
    <w:rsid w:val="00C76B4A"/>
    <w:rsid w:val="00C818BB"/>
    <w:rsid w:val="00C82E2B"/>
    <w:rsid w:val="00C867C6"/>
    <w:rsid w:val="00C86A5E"/>
    <w:rsid w:val="00C86C8F"/>
    <w:rsid w:val="00C872B7"/>
    <w:rsid w:val="00C93089"/>
    <w:rsid w:val="00C9330B"/>
    <w:rsid w:val="00C9611A"/>
    <w:rsid w:val="00C97063"/>
    <w:rsid w:val="00CA0D0D"/>
    <w:rsid w:val="00CA7812"/>
    <w:rsid w:val="00CB0AFD"/>
    <w:rsid w:val="00CB54D8"/>
    <w:rsid w:val="00CC02AF"/>
    <w:rsid w:val="00CC2791"/>
    <w:rsid w:val="00CC41E1"/>
    <w:rsid w:val="00CC4B02"/>
    <w:rsid w:val="00CC4DE9"/>
    <w:rsid w:val="00CC4EB1"/>
    <w:rsid w:val="00CD02EF"/>
    <w:rsid w:val="00CD1CF2"/>
    <w:rsid w:val="00CE061A"/>
    <w:rsid w:val="00CE158A"/>
    <w:rsid w:val="00CE4380"/>
    <w:rsid w:val="00CE5382"/>
    <w:rsid w:val="00CE5BE6"/>
    <w:rsid w:val="00CE77B0"/>
    <w:rsid w:val="00CE785D"/>
    <w:rsid w:val="00CF2013"/>
    <w:rsid w:val="00CF5871"/>
    <w:rsid w:val="00CF5D03"/>
    <w:rsid w:val="00CF645A"/>
    <w:rsid w:val="00CF7B76"/>
    <w:rsid w:val="00D02D84"/>
    <w:rsid w:val="00D04314"/>
    <w:rsid w:val="00D04425"/>
    <w:rsid w:val="00D06492"/>
    <w:rsid w:val="00D07E88"/>
    <w:rsid w:val="00D1111D"/>
    <w:rsid w:val="00D11C5D"/>
    <w:rsid w:val="00D11CA9"/>
    <w:rsid w:val="00D12EEF"/>
    <w:rsid w:val="00D15854"/>
    <w:rsid w:val="00D16030"/>
    <w:rsid w:val="00D178CE"/>
    <w:rsid w:val="00D2016A"/>
    <w:rsid w:val="00D20D67"/>
    <w:rsid w:val="00D22CAF"/>
    <w:rsid w:val="00D24F54"/>
    <w:rsid w:val="00D25C82"/>
    <w:rsid w:val="00D279D9"/>
    <w:rsid w:val="00D30F2C"/>
    <w:rsid w:val="00D3213D"/>
    <w:rsid w:val="00D36FF6"/>
    <w:rsid w:val="00D40089"/>
    <w:rsid w:val="00D43118"/>
    <w:rsid w:val="00D43EB7"/>
    <w:rsid w:val="00D44590"/>
    <w:rsid w:val="00D55EC5"/>
    <w:rsid w:val="00D60A7E"/>
    <w:rsid w:val="00D6278B"/>
    <w:rsid w:val="00D71CF7"/>
    <w:rsid w:val="00D72683"/>
    <w:rsid w:val="00D73076"/>
    <w:rsid w:val="00D76753"/>
    <w:rsid w:val="00D76D4A"/>
    <w:rsid w:val="00D81EA2"/>
    <w:rsid w:val="00D85242"/>
    <w:rsid w:val="00D870D1"/>
    <w:rsid w:val="00D90533"/>
    <w:rsid w:val="00D9245E"/>
    <w:rsid w:val="00D92FA6"/>
    <w:rsid w:val="00D93D02"/>
    <w:rsid w:val="00D93F8F"/>
    <w:rsid w:val="00D958B6"/>
    <w:rsid w:val="00D97010"/>
    <w:rsid w:val="00DA0AFD"/>
    <w:rsid w:val="00DA0DB6"/>
    <w:rsid w:val="00DA158A"/>
    <w:rsid w:val="00DA6DC8"/>
    <w:rsid w:val="00DB2B56"/>
    <w:rsid w:val="00DB4E08"/>
    <w:rsid w:val="00DB5E2C"/>
    <w:rsid w:val="00DB675B"/>
    <w:rsid w:val="00DB75E6"/>
    <w:rsid w:val="00DC10AB"/>
    <w:rsid w:val="00DC1769"/>
    <w:rsid w:val="00DC1F9C"/>
    <w:rsid w:val="00DC20FE"/>
    <w:rsid w:val="00DC31E3"/>
    <w:rsid w:val="00DC483A"/>
    <w:rsid w:val="00DC6E7B"/>
    <w:rsid w:val="00DD1657"/>
    <w:rsid w:val="00DD4A17"/>
    <w:rsid w:val="00DE09E3"/>
    <w:rsid w:val="00DE0A76"/>
    <w:rsid w:val="00DE185F"/>
    <w:rsid w:val="00DE536B"/>
    <w:rsid w:val="00DE6814"/>
    <w:rsid w:val="00DF115B"/>
    <w:rsid w:val="00DF2732"/>
    <w:rsid w:val="00DF3AF3"/>
    <w:rsid w:val="00DF7360"/>
    <w:rsid w:val="00E00142"/>
    <w:rsid w:val="00E036D7"/>
    <w:rsid w:val="00E06B4C"/>
    <w:rsid w:val="00E07186"/>
    <w:rsid w:val="00E07443"/>
    <w:rsid w:val="00E12EDA"/>
    <w:rsid w:val="00E16D38"/>
    <w:rsid w:val="00E20BED"/>
    <w:rsid w:val="00E23B8C"/>
    <w:rsid w:val="00E24697"/>
    <w:rsid w:val="00E26334"/>
    <w:rsid w:val="00E348F9"/>
    <w:rsid w:val="00E34FC1"/>
    <w:rsid w:val="00E35005"/>
    <w:rsid w:val="00E40056"/>
    <w:rsid w:val="00E41009"/>
    <w:rsid w:val="00E4165D"/>
    <w:rsid w:val="00E44225"/>
    <w:rsid w:val="00E51D43"/>
    <w:rsid w:val="00E539A2"/>
    <w:rsid w:val="00E54602"/>
    <w:rsid w:val="00E56018"/>
    <w:rsid w:val="00E56F07"/>
    <w:rsid w:val="00E621FF"/>
    <w:rsid w:val="00E62C0C"/>
    <w:rsid w:val="00E65BB3"/>
    <w:rsid w:val="00E70F5C"/>
    <w:rsid w:val="00E71330"/>
    <w:rsid w:val="00E721B4"/>
    <w:rsid w:val="00E7362D"/>
    <w:rsid w:val="00E76C26"/>
    <w:rsid w:val="00E7767B"/>
    <w:rsid w:val="00E803C0"/>
    <w:rsid w:val="00E8049F"/>
    <w:rsid w:val="00E817E7"/>
    <w:rsid w:val="00E82958"/>
    <w:rsid w:val="00E856A9"/>
    <w:rsid w:val="00E860E6"/>
    <w:rsid w:val="00E877D3"/>
    <w:rsid w:val="00E92786"/>
    <w:rsid w:val="00E93271"/>
    <w:rsid w:val="00E93E69"/>
    <w:rsid w:val="00E94A28"/>
    <w:rsid w:val="00EA0136"/>
    <w:rsid w:val="00EA48AD"/>
    <w:rsid w:val="00EA4913"/>
    <w:rsid w:val="00EA76A5"/>
    <w:rsid w:val="00EB001A"/>
    <w:rsid w:val="00EB0852"/>
    <w:rsid w:val="00EB5A21"/>
    <w:rsid w:val="00EB7996"/>
    <w:rsid w:val="00EC1D91"/>
    <w:rsid w:val="00EC51CB"/>
    <w:rsid w:val="00EC7964"/>
    <w:rsid w:val="00ED3D73"/>
    <w:rsid w:val="00ED6632"/>
    <w:rsid w:val="00EE2F45"/>
    <w:rsid w:val="00EE4567"/>
    <w:rsid w:val="00EE71ED"/>
    <w:rsid w:val="00EF00A5"/>
    <w:rsid w:val="00EF017C"/>
    <w:rsid w:val="00EF16B4"/>
    <w:rsid w:val="00EF2344"/>
    <w:rsid w:val="00EF3C7D"/>
    <w:rsid w:val="00EF3FD4"/>
    <w:rsid w:val="00EF50F8"/>
    <w:rsid w:val="00EF55ED"/>
    <w:rsid w:val="00F050A2"/>
    <w:rsid w:val="00F05B29"/>
    <w:rsid w:val="00F061A1"/>
    <w:rsid w:val="00F20ED6"/>
    <w:rsid w:val="00F228BA"/>
    <w:rsid w:val="00F230D2"/>
    <w:rsid w:val="00F253BA"/>
    <w:rsid w:val="00F33F1F"/>
    <w:rsid w:val="00F3554A"/>
    <w:rsid w:val="00F35C1A"/>
    <w:rsid w:val="00F40983"/>
    <w:rsid w:val="00F43D53"/>
    <w:rsid w:val="00F44580"/>
    <w:rsid w:val="00F45459"/>
    <w:rsid w:val="00F46253"/>
    <w:rsid w:val="00F47A20"/>
    <w:rsid w:val="00F509F5"/>
    <w:rsid w:val="00F538B5"/>
    <w:rsid w:val="00F53C44"/>
    <w:rsid w:val="00F55589"/>
    <w:rsid w:val="00F55636"/>
    <w:rsid w:val="00F55E92"/>
    <w:rsid w:val="00F5659B"/>
    <w:rsid w:val="00F605A5"/>
    <w:rsid w:val="00F60993"/>
    <w:rsid w:val="00F6298B"/>
    <w:rsid w:val="00F64749"/>
    <w:rsid w:val="00F65E91"/>
    <w:rsid w:val="00F66261"/>
    <w:rsid w:val="00F723C7"/>
    <w:rsid w:val="00F72B20"/>
    <w:rsid w:val="00F80D13"/>
    <w:rsid w:val="00F81B7F"/>
    <w:rsid w:val="00F8284A"/>
    <w:rsid w:val="00F82B55"/>
    <w:rsid w:val="00F86030"/>
    <w:rsid w:val="00F87D12"/>
    <w:rsid w:val="00F91D7E"/>
    <w:rsid w:val="00F92D26"/>
    <w:rsid w:val="00FA13A7"/>
    <w:rsid w:val="00FA7C96"/>
    <w:rsid w:val="00FB0955"/>
    <w:rsid w:val="00FB2C81"/>
    <w:rsid w:val="00FB2F56"/>
    <w:rsid w:val="00FB50F5"/>
    <w:rsid w:val="00FB6398"/>
    <w:rsid w:val="00FC0041"/>
    <w:rsid w:val="00FC1551"/>
    <w:rsid w:val="00FC16F0"/>
    <w:rsid w:val="00FC18FB"/>
    <w:rsid w:val="00FC2224"/>
    <w:rsid w:val="00FC2751"/>
    <w:rsid w:val="00FC2DEF"/>
    <w:rsid w:val="00FC4B10"/>
    <w:rsid w:val="00FC6772"/>
    <w:rsid w:val="00FC783F"/>
    <w:rsid w:val="00FD1898"/>
    <w:rsid w:val="00FD1E74"/>
    <w:rsid w:val="00FD212D"/>
    <w:rsid w:val="00FD3AC1"/>
    <w:rsid w:val="00FE04CD"/>
    <w:rsid w:val="00FE3663"/>
    <w:rsid w:val="00FE66A8"/>
    <w:rsid w:val="00FE7361"/>
    <w:rsid w:val="00FF0E42"/>
    <w:rsid w:val="00FF14B2"/>
    <w:rsid w:val="00FF1F28"/>
    <w:rsid w:val="00FF2C49"/>
    <w:rsid w:val="00FF3A42"/>
    <w:rsid w:val="00FF3CB3"/>
    <w:rsid w:val="00FF3E99"/>
    <w:rsid w:val="00FF47B5"/>
    <w:rsid w:val="00FF4EC1"/>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7154047"/>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purl.org/dc/dcmitype/"/>
    <ds:schemaRef ds:uri="http://schemas.microsoft.com/office/infopath/2007/PartnerControls"/>
    <ds:schemaRef ds:uri="http://www.w3.org/XML/1998/namespace"/>
    <ds:schemaRef ds:uri="http://purl.org/dc/terms/"/>
    <ds:schemaRef ds:uri="4873beb7-5857-4685-be1f-d57550cc96cc"/>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2571</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131</cp:revision>
  <cp:lastPrinted>2021-03-26T14:51:00Z</cp:lastPrinted>
  <dcterms:created xsi:type="dcterms:W3CDTF">2021-03-24T20:39:00Z</dcterms:created>
  <dcterms:modified xsi:type="dcterms:W3CDTF">2021-03-26T15:39:00Z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