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58028667" w:displacedByCustomXml="next"/>
    <w:bookmarkStart w:id="2" w:name="_Toc357607584" w:displacedByCustomXml="next"/>
    <w:bookmarkStart w:id="3" w:name="_Toc357604861" w:displacedByCustomXml="next"/>
    <w:sdt>
      <w:sdtPr>
        <w:id w:val="3326307"/>
        <w:docPartObj>
          <w:docPartGallery w:val="Cover Pages"/>
          <w:docPartUnique/>
        </w:docPartObj>
      </w:sdtPr>
      <w:sdtEndPr/>
      <w:sdtContent>
        <w:p w14:paraId="0BBBDD9C" w14:textId="77777777" w:rsidR="00132954" w:rsidRDefault="00132954" w:rsidP="00132954">
          <w:r>
            <w:rPr>
              <w:noProof/>
            </w:rPr>
            <mc:AlternateContent>
              <mc:Choice Requires="wpg">
                <w:drawing>
                  <wp:anchor distT="0" distB="0" distL="114300" distR="114300" simplePos="0" relativeHeight="251658752" behindDoc="1" locked="0" layoutInCell="1" allowOverlap="1" wp14:anchorId="4F490233" wp14:editId="3EE6439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7C1A77">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w:t>
                                      </w:r>
                                      <w:proofErr w:type="gramStart"/>
                                      <w:r>
                                        <w:rPr>
                                          <w:caps/>
                                          <w:color w:val="1F497D" w:themeColor="text2"/>
                                          <w:sz w:val="36"/>
                                          <w:szCs w:val="36"/>
                                        </w:rPr>
                                        <w:t>School ]</w:t>
                                      </w:r>
                                      <w:proofErr w:type="gramEnd"/>
                                      <w:r>
                                        <w:rPr>
                                          <w:caps/>
                                          <w:color w:val="1F497D" w:themeColor="text2"/>
                                          <w:sz w:val="36"/>
                                          <w:szCs w:val="36"/>
                                        </w:rPr>
                                        <w:t xml:space="preserve"> Multi-Hazard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90233" id="Group 119" o:spid="_x0000_s1026" style="position:absolute;margin-left:0;margin-top:0;width:539.6pt;height:719.9pt;z-index:-251657728;mso-width-percent:882;mso-height-percent:909;mso-position-horizontal:center;mso-position-horizontal-relative:page;mso-position-vertical:center;mso-position-vertical-relative:page;mso-width-percent:882;mso-height-percent:909" coordsize="6858000,927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">
                    <v:rect id="Rectangle 120" o:spid="_x0000_s1027"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5nTxQAA&#10;ANwAAAAPAAAAZHJzL2Rvd25yZXYueG1sRI9Ba8MwDIXvg/4Ho8Juq9PCysjqlrawsuPWlbLdRKzG&#10;YbFsYqdJ9+unw2A3iff03qfVZvStulKXmsAG5rMCFHEVbMO1gdPHy8MTqJSRLbaBycCNEmzWk7sV&#10;ljYM/E7XY66VhHAq0YDLOZZap8qRxzQLkVi0S+g8Zlm7WtsOBwn3rV4UxVJ7bFgaHEbaO6q+j703&#10;EA+nt6+L28VheTs/Hsa6//xpemPup+P2GVSmMf+b/65freAvBF+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zmdPFAAAA3AAAAA8AAAAAAAAAAAAAAAAAlwIAAGRycy9k&#10;b3ducmV2LnhtbFBLBQYAAAAABAAEAPUAAACJAwAAAAA=&#10;" fillcolor="#4f81bd [3204]" stroked="f" strokeweight="2pt"/>
                    <v:rect id="Rectangle 121" o:spid="_x0000_s1028" style="position:absolute;top:7439025;width:6858000;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XpFwQAA&#10;ANwAAAAPAAAAZHJzL2Rvd25yZXYueG1sRE/bisIwEH1f8B/CCPsimlZwkWoUXVZYEQSvz0MztsVm&#10;UpKo9e+NsLBvczjXmc5bU4s7OV9ZVpAOEhDEudUVFwqOh1V/DMIHZI21ZVLwJA/zWedjipm2D97R&#10;fR8KEUPYZ6igDKHJpPR5SQb9wDbEkbtYZzBE6AqpHT5iuKnlMEm+pMGKY0OJDX2XlF/3N6Pg8nM7&#10;rjZ221u6enFap6Mt9c6k1Ge3XUxABGrDv/jP/avj/GEK72fiB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V6RcEAAADcAAAADwAAAAAAAAAAAAAAAACXAgAAZHJzL2Rvd25y&#10;ZXYueG1sUEsFBgAAAAAEAAQA9QAAAIUDAAAAAA==&#10;" fillcolor="#c0504d [3205]" stroked="f" strokeweight="2pt">
                      <v:textbox inset="36pt,14.4pt,36pt,36pt">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8413C6">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v:textbox>
                    </v:rect>
                    <v:shapetype id="_x0000_t202" coordsize="21600,21600" o:spt="202" path="m0,0l0,21600,21600,21600,21600,0xe">
                      <v:stroke joinstyle="miter"/>
                      <v:path gradientshapeok="t" o:connecttype="rect"/>
                    </v:shapetype>
                    <v:shape id="Text Box 122" o:spid="_x0000_s1029" type="#_x0000_t202" style="position:absolute;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w:t>
                                </w:r>
                                <w:proofErr w:type="gramStart"/>
                                <w:r>
                                  <w:rPr>
                                    <w:caps/>
                                    <w:color w:val="1F497D" w:themeColor="text2"/>
                                    <w:sz w:val="36"/>
                                    <w:szCs w:val="36"/>
                                  </w:rPr>
                                  <w:t>School ]</w:t>
                                </w:r>
                                <w:proofErr w:type="gramEnd"/>
                                <w:r>
                                  <w:rPr>
                                    <w:caps/>
                                    <w:color w:val="1F497D" w:themeColor="text2"/>
                                    <w:sz w:val="36"/>
                                    <w:szCs w:val="36"/>
                                  </w:rPr>
                                  <w:t xml:space="preserve"> Multi-Hazard Plan</w:t>
                                </w:r>
                              </w:p>
                            </w:sdtContent>
                          </w:sdt>
                        </w:txbxContent>
                      </v:textbox>
                    </v:shape>
                    <w10:wrap anchorx="page" anchory="page"/>
                  </v:group>
                </w:pict>
              </mc:Fallback>
            </mc:AlternateContent>
          </w:r>
          <w:r>
            <w:br w:type="page"/>
          </w:r>
        </w:p>
      </w:sdtContent>
    </w:sdt>
    <w:p w14:paraId="4131647E" w14:textId="77777777" w:rsidR="00AA7630" w:rsidRDefault="00AA7630" w:rsidP="00AA7630">
      <w:pPr>
        <w:rPr>
          <w:rStyle w:val="Strong"/>
        </w:rPr>
      </w:pPr>
      <w:r w:rsidRPr="00AA7630">
        <w:rPr>
          <w:rStyle w:val="Strong"/>
        </w:rPr>
        <w:lastRenderedPageBreak/>
        <w:t xml:space="preserve">Promulgation </w:t>
      </w:r>
      <w:r w:rsidR="007917EE">
        <w:rPr>
          <w:rStyle w:val="Strong"/>
        </w:rPr>
        <w:t xml:space="preserve">and Policy </w:t>
      </w:r>
      <w:r w:rsidRPr="00AA7630">
        <w:rPr>
          <w:rStyle w:val="Strong"/>
        </w:rPr>
        <w:t>Statement</w:t>
      </w:r>
    </w:p>
    <w:p w14:paraId="1EE8FFCE" w14:textId="77777777" w:rsidR="00AA7630" w:rsidRPr="00AA7630" w:rsidRDefault="00AA7630" w:rsidP="00AA7630">
      <w:pPr>
        <w:rPr>
          <w:rStyle w:val="Strong"/>
        </w:rPr>
      </w:pPr>
    </w:p>
    <w:p w14:paraId="6BAA46FE" w14:textId="3CF735DE" w:rsidR="00AA7630" w:rsidRDefault="00AA7630" w:rsidP="00AA7630">
      <w:r>
        <w:t>[District/School] is committed to the safety and security of students, faculty, staff, and visitors on its [</w:t>
      </w:r>
      <w:proofErr w:type="gramStart"/>
      <w:r>
        <w:t>campus(</w:t>
      </w:r>
      <w:proofErr w:type="spellStart"/>
      <w:proofErr w:type="gramEnd"/>
      <w:r>
        <w:t>es</w:t>
      </w:r>
      <w:proofErr w:type="spellEnd"/>
      <w:r>
        <w:t xml:space="preserve">)]. </w:t>
      </w:r>
      <w:r w:rsidR="00DC1D7B">
        <w:t>To</w:t>
      </w:r>
      <w:r>
        <w:t xml:space="preserve"> support that commitment, the School Board has asked for a thorough review of [district/school’s] emergency </w:t>
      </w:r>
      <w:r w:rsidR="00EF27E2">
        <w:t xml:space="preserve">protection, </w:t>
      </w:r>
      <w:r>
        <w:t>mitigation</w:t>
      </w:r>
      <w:r w:rsidR="00EF27E2">
        <w:t xml:space="preserve">, </w:t>
      </w:r>
      <w:r>
        <w:t>prevention, preparedness, response, and recovery procedures relevant to natural</w:t>
      </w:r>
      <w:r w:rsidR="00EF27E2">
        <w:t>, technological and</w:t>
      </w:r>
      <w:r>
        <w:t xml:space="preserve"> human-caused disasters.</w:t>
      </w:r>
    </w:p>
    <w:p w14:paraId="7E727136" w14:textId="77777777" w:rsidR="00AA7630" w:rsidRDefault="00AA7630" w:rsidP="00AA7630"/>
    <w:p w14:paraId="076E1709" w14:textId="77777777" w:rsidR="00AA7630" w:rsidRDefault="00AA7630" w:rsidP="00AA7630">
      <w:r>
        <w:t>The Emergency Operations Plan that follows is the official policy of [district/school]. It is a result of a comprehensive review and update of school policies in the context of its location in [city and state] and in the current world situation. We support its recommendations and commit the [district/school’s] resources to ongoing training</w:t>
      </w:r>
      <w:r w:rsidR="002E6639">
        <w:t>s</w:t>
      </w:r>
      <w:r>
        <w:t>, exercises, and maintenance required to keep it current.</w:t>
      </w:r>
    </w:p>
    <w:p w14:paraId="257675D5" w14:textId="77777777" w:rsidR="00AA7630" w:rsidRDefault="00AA7630" w:rsidP="00AA7630"/>
    <w:p w14:paraId="4C9343BF" w14:textId="77777777" w:rsidR="00AA7630" w:rsidRDefault="00AA7630" w:rsidP="00AA7630">
      <w:r>
        <w:t>This plan is a blueprint that relies on the commitment and expertise of individuals within and outside of the [district/school] community. Furthermore, clear communication with emergency management officials and ongoing monitoring of emergency management practices</w:t>
      </w:r>
      <w:r w:rsidR="003913B8">
        <w:t xml:space="preserve"> and advisories are</w:t>
      </w:r>
      <w:r>
        <w:t xml:space="preserve"> essential.</w:t>
      </w:r>
    </w:p>
    <w:p w14:paraId="489AC848" w14:textId="77777777" w:rsidR="00AA7630" w:rsidRDefault="00AA7630" w:rsidP="00AA7630"/>
    <w:p w14:paraId="75026073" w14:textId="77777777" w:rsidR="00132954"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773B0400" w14:textId="77777777" w:rsidR="00AA7630" w:rsidRPr="00956D18" w:rsidRDefault="00AA7630" w:rsidP="00AA7630">
      <w:pPr>
        <w:rPr>
          <w:caps/>
        </w:rPr>
      </w:pPr>
      <w:r w:rsidRPr="00956D18">
        <w:rPr>
          <w:caps/>
        </w:rPr>
        <w:t>School Board</w:t>
      </w:r>
      <w:r w:rsidRPr="00956D18">
        <w:rPr>
          <w:caps/>
        </w:rPr>
        <w:tab/>
      </w:r>
      <w:r w:rsidRPr="00956D18">
        <w:rPr>
          <w:caps/>
        </w:rPr>
        <w:tab/>
      </w:r>
      <w:r w:rsidRPr="00956D18">
        <w:rPr>
          <w:caps/>
        </w:rPr>
        <w:tab/>
      </w:r>
      <w:r w:rsidRPr="00956D18">
        <w:rPr>
          <w:caps/>
        </w:rPr>
        <w:tab/>
      </w:r>
      <w:r w:rsidRPr="00956D18">
        <w:rPr>
          <w:caps/>
        </w:rPr>
        <w:tab/>
      </w:r>
      <w:r w:rsidRPr="00956D18">
        <w:rPr>
          <w:caps/>
        </w:rPr>
        <w:tab/>
      </w:r>
      <w:r w:rsidRPr="00956D18">
        <w:rPr>
          <w:caps/>
        </w:rPr>
        <w:tab/>
        <w:t>Date</w:t>
      </w:r>
    </w:p>
    <w:p w14:paraId="2E156751" w14:textId="77777777" w:rsidR="00AA7630" w:rsidRPr="00956D18" w:rsidRDefault="00AA7630" w:rsidP="00AA7630">
      <w:pPr>
        <w:rPr>
          <w:caps/>
        </w:rPr>
      </w:pPr>
    </w:p>
    <w:p w14:paraId="062956E3" w14:textId="77777777" w:rsidR="00AA7630" w:rsidRPr="00956D18" w:rsidRDefault="00AA7630" w:rsidP="00AA7630">
      <w:pPr>
        <w:rPr>
          <w:caps/>
        </w:rPr>
      </w:pPr>
    </w:p>
    <w:p w14:paraId="7AF6E860" w14:textId="77777777" w:rsidR="00AA7630"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6D3DA7A1" w14:textId="77777777" w:rsidR="00AA7630" w:rsidRPr="00956D18" w:rsidRDefault="003913B8" w:rsidP="00AA7630">
      <w:pPr>
        <w:rPr>
          <w:caps/>
        </w:rPr>
      </w:pPr>
      <w:r>
        <w:rPr>
          <w:caps/>
        </w:rPr>
        <w:t xml:space="preserve">Superintendent </w:t>
      </w:r>
      <w:r>
        <w:rPr>
          <w:caps/>
        </w:rPr>
        <w:tab/>
      </w:r>
      <w:r>
        <w:rPr>
          <w:caps/>
        </w:rPr>
        <w:tab/>
      </w:r>
      <w:r w:rsidR="00AA7630" w:rsidRPr="00956D18">
        <w:rPr>
          <w:caps/>
        </w:rPr>
        <w:tab/>
      </w:r>
      <w:r w:rsidR="00AA7630" w:rsidRPr="00956D18">
        <w:rPr>
          <w:caps/>
        </w:rPr>
        <w:tab/>
      </w:r>
      <w:r w:rsidR="00AA7630" w:rsidRPr="00956D18">
        <w:rPr>
          <w:caps/>
        </w:rPr>
        <w:tab/>
      </w:r>
      <w:r w:rsidR="00AA7630" w:rsidRPr="00956D18">
        <w:rPr>
          <w:caps/>
        </w:rPr>
        <w:tab/>
        <w:t>Date</w:t>
      </w:r>
    </w:p>
    <w:p w14:paraId="7154B5F5" w14:textId="77777777" w:rsidR="00AA7630" w:rsidRDefault="00AA7630" w:rsidP="00AA7630"/>
    <w:p w14:paraId="59D57C8D" w14:textId="77777777" w:rsidR="00AA7630" w:rsidRDefault="00AA7630" w:rsidP="00AA7630"/>
    <w:p w14:paraId="6E18137F" w14:textId="77777777" w:rsidR="00EC59E1" w:rsidRDefault="00132954" w:rsidP="00D8515E">
      <w:r>
        <w:br w:type="page"/>
      </w:r>
    </w:p>
    <w:p w14:paraId="2CB0ED05" w14:textId="77777777" w:rsidR="00EC59E1" w:rsidRPr="00B62680" w:rsidRDefault="00EC59E1" w:rsidP="00B62680">
      <w:pPr>
        <w:jc w:val="center"/>
        <w:rPr>
          <w:rStyle w:val="Strong"/>
          <w:sz w:val="36"/>
          <w:szCs w:val="36"/>
        </w:rPr>
      </w:pPr>
      <w:r w:rsidRPr="00B62680">
        <w:rPr>
          <w:rStyle w:val="Strong"/>
          <w:sz w:val="36"/>
          <w:szCs w:val="36"/>
        </w:rPr>
        <w:lastRenderedPageBreak/>
        <w:t>APPROVAL AND IMPLEMENTATION</w:t>
      </w:r>
    </w:p>
    <w:p w14:paraId="1A81924A" w14:textId="77777777" w:rsidR="00EC59E1" w:rsidRPr="00EC59E1" w:rsidRDefault="00EC59E1" w:rsidP="00B62680">
      <w:pPr>
        <w:jc w:val="center"/>
        <w:rPr>
          <w:rStyle w:val="Strong"/>
        </w:rPr>
      </w:pPr>
    </w:p>
    <w:p w14:paraId="77D5E092" w14:textId="77777777" w:rsidR="00EC59E1" w:rsidRDefault="00EC59E1" w:rsidP="00B62680">
      <w:pPr>
        <w:jc w:val="center"/>
        <w:rPr>
          <w:rStyle w:val="BookTitle"/>
        </w:rPr>
      </w:pPr>
    </w:p>
    <w:p w14:paraId="63152A03" w14:textId="77777777" w:rsidR="00EC59E1" w:rsidRDefault="00EC59E1" w:rsidP="00B62680">
      <w:pPr>
        <w:jc w:val="center"/>
        <w:rPr>
          <w:rStyle w:val="BookTitle"/>
        </w:rPr>
      </w:pPr>
    </w:p>
    <w:p w14:paraId="3DF9A15D" w14:textId="77777777" w:rsidR="00EC59E1" w:rsidRPr="00B62680" w:rsidRDefault="00EC59E1" w:rsidP="00B62680">
      <w:pPr>
        <w:jc w:val="center"/>
        <w:rPr>
          <w:rStyle w:val="BookTitle"/>
          <w:sz w:val="28"/>
          <w:szCs w:val="28"/>
        </w:rPr>
      </w:pPr>
      <w:r w:rsidRPr="00B62680">
        <w:rPr>
          <w:rStyle w:val="BookTitle"/>
          <w:sz w:val="28"/>
          <w:szCs w:val="28"/>
        </w:rPr>
        <w:t>Emergency Operations Plan</w:t>
      </w:r>
    </w:p>
    <w:p w14:paraId="2CB03252" w14:textId="77777777" w:rsidR="00EC59E1" w:rsidRDefault="00EC59E1" w:rsidP="00EC59E1"/>
    <w:p w14:paraId="7E873CD7" w14:textId="77777777" w:rsidR="00EC59E1" w:rsidRDefault="00EC59E1" w:rsidP="00EC59E1"/>
    <w:p w14:paraId="25360822" w14:textId="77777777" w:rsidR="00EC59E1" w:rsidRDefault="00EC59E1" w:rsidP="00EC59E1"/>
    <w:p w14:paraId="24E2B5ED" w14:textId="77777777" w:rsidR="00EC59E1" w:rsidRDefault="00EC59E1" w:rsidP="00EC59E1"/>
    <w:p w14:paraId="286A1A11" w14:textId="77777777" w:rsidR="00EC59E1" w:rsidRDefault="00EC59E1" w:rsidP="00EC59E1">
      <w:r>
        <w:t xml:space="preserve">This emergency operations plan </w:t>
      </w:r>
      <w:proofErr w:type="gramStart"/>
      <w:r>
        <w:t>is hereby approved</w:t>
      </w:r>
      <w:proofErr w:type="gramEnd"/>
      <w:r>
        <w:t>. This plan is effective immediately and supersedes all previous editions.</w:t>
      </w:r>
    </w:p>
    <w:p w14:paraId="0976D745" w14:textId="77777777" w:rsidR="00EC59E1" w:rsidRDefault="00EC59E1" w:rsidP="00EC59E1"/>
    <w:p w14:paraId="2F2D246B" w14:textId="77777777" w:rsidR="00EC59E1" w:rsidRDefault="00EC59E1" w:rsidP="00EC59E1"/>
    <w:p w14:paraId="71DAF91B" w14:textId="77777777" w:rsidR="00EC59E1" w:rsidRDefault="00EC59E1" w:rsidP="00EC59E1"/>
    <w:p w14:paraId="789371A6" w14:textId="77777777" w:rsidR="00EC59E1" w:rsidRDefault="00EC59E1" w:rsidP="00EC59E1"/>
    <w:p w14:paraId="4B7BDC6C" w14:textId="77777777" w:rsidR="00EC59E1" w:rsidRDefault="00EC59E1" w:rsidP="00EC59E1"/>
    <w:p w14:paraId="69C40375" w14:textId="77777777" w:rsidR="00EC59E1" w:rsidRDefault="00EC59E1" w:rsidP="00EC59E1"/>
    <w:p w14:paraId="1FC592BF"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99B6ACC" w14:textId="77777777" w:rsidR="00EC59E1" w:rsidRDefault="00EC59E1" w:rsidP="00EC59E1">
      <w:r>
        <w:t>PRINCIPAL</w:t>
      </w:r>
      <w:r>
        <w:tab/>
      </w:r>
      <w:r>
        <w:tab/>
      </w:r>
      <w:r>
        <w:tab/>
      </w:r>
      <w:r>
        <w:tab/>
      </w:r>
      <w:r>
        <w:tab/>
      </w:r>
      <w:r>
        <w:tab/>
      </w:r>
      <w:r>
        <w:tab/>
        <w:t>DATE</w:t>
      </w:r>
    </w:p>
    <w:p w14:paraId="5A5D03E7" w14:textId="77777777" w:rsidR="00EC59E1" w:rsidRDefault="00EC59E1" w:rsidP="00EC59E1"/>
    <w:p w14:paraId="3D6B8F0F" w14:textId="77777777" w:rsidR="00EC59E1" w:rsidRDefault="00EC59E1" w:rsidP="00EC59E1"/>
    <w:p w14:paraId="625BF9A1"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D8484C1" w14:textId="77777777" w:rsidR="00EC59E1" w:rsidRDefault="00EC59E1" w:rsidP="00EC59E1">
      <w:r>
        <w:t>SUPERINTENDENT</w:t>
      </w:r>
      <w:r>
        <w:tab/>
      </w:r>
      <w:r>
        <w:tab/>
      </w:r>
      <w:r>
        <w:tab/>
      </w:r>
      <w:r>
        <w:tab/>
      </w:r>
      <w:r>
        <w:tab/>
      </w:r>
      <w:r>
        <w:tab/>
        <w:t>DATE</w:t>
      </w:r>
    </w:p>
    <w:p w14:paraId="5FE5D633" w14:textId="77777777" w:rsidR="00EC59E1" w:rsidRDefault="00EC59E1" w:rsidP="00EC59E1"/>
    <w:p w14:paraId="0F57468F" w14:textId="77777777" w:rsidR="00EC59E1" w:rsidRDefault="00EC59E1" w:rsidP="00EC59E1"/>
    <w:p w14:paraId="223AA23C"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3E6E99CF" w14:textId="77777777" w:rsidR="00EC59E1" w:rsidRDefault="00EC59E1" w:rsidP="00EC59E1">
      <w:r>
        <w:t>SCHOOL BOARD</w:t>
      </w:r>
      <w:r>
        <w:tab/>
      </w:r>
      <w:r>
        <w:tab/>
      </w:r>
      <w:r>
        <w:tab/>
      </w:r>
      <w:r>
        <w:tab/>
      </w:r>
      <w:r>
        <w:tab/>
      </w:r>
      <w:r>
        <w:tab/>
      </w:r>
      <w:r>
        <w:tab/>
        <w:t>DATE</w:t>
      </w:r>
    </w:p>
    <w:p w14:paraId="340F7503" w14:textId="77777777" w:rsidR="00EC59E1" w:rsidRDefault="00EC59E1" w:rsidP="00EC59E1"/>
    <w:p w14:paraId="5008D39F" w14:textId="77777777" w:rsidR="00EC59E1" w:rsidRDefault="00EC59E1" w:rsidP="00EC59E1"/>
    <w:p w14:paraId="7DAB6B4D" w14:textId="77777777" w:rsidR="00EC59E1" w:rsidRPr="009B748D" w:rsidRDefault="00EC59E1" w:rsidP="00D8515E">
      <w:pPr>
        <w:rPr>
          <w:sz w:val="32"/>
          <w:szCs w:val="32"/>
        </w:rPr>
      </w:pPr>
      <w:r>
        <w:br w:type="page"/>
      </w:r>
    </w:p>
    <w:p w14:paraId="3440626F" w14:textId="77777777" w:rsidR="009B748D" w:rsidRPr="009B748D" w:rsidRDefault="009B748D" w:rsidP="009B748D">
      <w:pPr>
        <w:spacing w:after="200" w:line="276" w:lineRule="auto"/>
        <w:ind w:left="-450"/>
        <w:jc w:val="center"/>
        <w:rPr>
          <w:rStyle w:val="Strong"/>
          <w:sz w:val="32"/>
          <w:szCs w:val="32"/>
        </w:rPr>
      </w:pPr>
      <w:r w:rsidRPr="009B748D">
        <w:rPr>
          <w:rStyle w:val="Strong"/>
          <w:sz w:val="32"/>
          <w:szCs w:val="32"/>
        </w:rPr>
        <w:lastRenderedPageBreak/>
        <w:t>Record of Changes</w:t>
      </w:r>
    </w:p>
    <w:p w14:paraId="250D00BC" w14:textId="77777777" w:rsidR="009B748D" w:rsidRPr="009B748D" w:rsidRDefault="009B748D" w:rsidP="009B748D">
      <w:pPr>
        <w:spacing w:after="200" w:line="276" w:lineRule="auto"/>
        <w:ind w:left="-450"/>
        <w:jc w:val="center"/>
        <w:rPr>
          <w:rStyle w:val="BookTitle"/>
          <w:sz w:val="28"/>
          <w:szCs w:val="28"/>
        </w:rPr>
      </w:pPr>
      <w:r w:rsidRPr="009B748D">
        <w:rPr>
          <w:rStyle w:val="BookTitle"/>
          <w:sz w:val="28"/>
          <w:szCs w:val="28"/>
        </w:rPr>
        <w:t>Basic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3420"/>
        <w:gridCol w:w="2520"/>
      </w:tblGrid>
      <w:tr w:rsidR="009B748D" w:rsidRPr="009534C1" w14:paraId="0D53FC8A" w14:textId="77777777" w:rsidTr="00EF27E2">
        <w:tc>
          <w:tcPr>
            <w:tcW w:w="1638" w:type="dxa"/>
            <w:tcBorders>
              <w:top w:val="single" w:sz="18" w:space="0" w:color="auto"/>
              <w:left w:val="single" w:sz="18" w:space="0" w:color="auto"/>
              <w:bottom w:val="single" w:sz="18" w:space="0" w:color="auto"/>
              <w:right w:val="single" w:sz="18" w:space="0" w:color="auto"/>
            </w:tcBorders>
          </w:tcPr>
          <w:p w14:paraId="7EE1FFEA" w14:textId="77777777" w:rsidR="009B748D" w:rsidRPr="009534C1" w:rsidRDefault="009B748D" w:rsidP="003913B8">
            <w:pPr>
              <w:spacing w:before="120" w:after="120"/>
              <w:jc w:val="center"/>
              <w:rPr>
                <w:b/>
              </w:rPr>
            </w:pPr>
            <w:r w:rsidRPr="009534C1">
              <w:rPr>
                <w:b/>
              </w:rPr>
              <w:t>Change #</w:t>
            </w:r>
          </w:p>
        </w:tc>
        <w:tc>
          <w:tcPr>
            <w:tcW w:w="1980" w:type="dxa"/>
            <w:tcBorders>
              <w:top w:val="single" w:sz="18" w:space="0" w:color="auto"/>
              <w:left w:val="single" w:sz="18" w:space="0" w:color="auto"/>
              <w:bottom w:val="single" w:sz="18" w:space="0" w:color="auto"/>
              <w:right w:val="single" w:sz="18" w:space="0" w:color="auto"/>
            </w:tcBorders>
          </w:tcPr>
          <w:p w14:paraId="3F23A91F" w14:textId="77777777" w:rsidR="009B748D" w:rsidRPr="009534C1" w:rsidRDefault="009B748D" w:rsidP="003913B8">
            <w:pPr>
              <w:spacing w:before="120" w:after="120"/>
              <w:jc w:val="center"/>
              <w:rPr>
                <w:b/>
              </w:rPr>
            </w:pPr>
            <w:bookmarkStart w:id="4" w:name="_Toc487860930"/>
            <w:r w:rsidRPr="009534C1">
              <w:rPr>
                <w:b/>
              </w:rPr>
              <w:t>Date</w:t>
            </w:r>
            <w:bookmarkStart w:id="5" w:name="_Toc487511306"/>
            <w:bookmarkStart w:id="6" w:name="_Toc487860818"/>
            <w:bookmarkStart w:id="7" w:name="_Toc487860931"/>
            <w:bookmarkEnd w:id="4"/>
            <w:r w:rsidRPr="009534C1">
              <w:rPr>
                <w:b/>
              </w:rPr>
              <w:t xml:space="preserve"> of Change</w:t>
            </w:r>
            <w:bookmarkEnd w:id="5"/>
            <w:bookmarkEnd w:id="6"/>
            <w:bookmarkEnd w:id="7"/>
          </w:p>
        </w:tc>
        <w:tc>
          <w:tcPr>
            <w:tcW w:w="3420" w:type="dxa"/>
            <w:tcBorders>
              <w:top w:val="single" w:sz="18" w:space="0" w:color="auto"/>
              <w:left w:val="single" w:sz="18" w:space="0" w:color="auto"/>
              <w:bottom w:val="single" w:sz="18" w:space="0" w:color="auto"/>
              <w:right w:val="single" w:sz="18" w:space="0" w:color="auto"/>
            </w:tcBorders>
          </w:tcPr>
          <w:p w14:paraId="561BE081" w14:textId="77777777" w:rsidR="009B748D" w:rsidRPr="009534C1" w:rsidRDefault="009B748D" w:rsidP="003913B8">
            <w:pPr>
              <w:spacing w:before="120" w:after="120"/>
              <w:jc w:val="center"/>
              <w:rPr>
                <w:b/>
              </w:rPr>
            </w:pPr>
            <w:bookmarkStart w:id="8" w:name="_Toc487511307"/>
            <w:bookmarkStart w:id="9" w:name="_Toc487860819"/>
            <w:r w:rsidRPr="009534C1">
              <w:rPr>
                <w:b/>
              </w:rPr>
              <w:t>Change Entered By</w:t>
            </w:r>
            <w:bookmarkEnd w:id="8"/>
            <w:bookmarkEnd w:id="9"/>
          </w:p>
        </w:tc>
        <w:tc>
          <w:tcPr>
            <w:tcW w:w="2520" w:type="dxa"/>
            <w:tcBorders>
              <w:top w:val="single" w:sz="18" w:space="0" w:color="auto"/>
              <w:left w:val="single" w:sz="18" w:space="0" w:color="auto"/>
              <w:bottom w:val="single" w:sz="18" w:space="0" w:color="auto"/>
              <w:right w:val="single" w:sz="18" w:space="0" w:color="auto"/>
            </w:tcBorders>
          </w:tcPr>
          <w:p w14:paraId="06809154" w14:textId="77777777" w:rsidR="009B748D" w:rsidRPr="009534C1" w:rsidRDefault="009B748D" w:rsidP="003913B8">
            <w:pPr>
              <w:spacing w:before="120" w:after="120"/>
              <w:jc w:val="center"/>
              <w:rPr>
                <w:b/>
              </w:rPr>
            </w:pPr>
            <w:r w:rsidRPr="009534C1">
              <w:rPr>
                <w:b/>
              </w:rPr>
              <w:t>Date Entered</w:t>
            </w:r>
          </w:p>
        </w:tc>
      </w:tr>
      <w:tr w:rsidR="009B748D" w:rsidRPr="009534C1" w14:paraId="29AD7D3B" w14:textId="77777777" w:rsidTr="00EF27E2">
        <w:tc>
          <w:tcPr>
            <w:tcW w:w="1638" w:type="dxa"/>
            <w:tcBorders>
              <w:top w:val="nil"/>
              <w:left w:val="single" w:sz="4" w:space="0" w:color="auto"/>
              <w:bottom w:val="single" w:sz="4" w:space="0" w:color="auto"/>
              <w:right w:val="single" w:sz="4" w:space="0" w:color="auto"/>
            </w:tcBorders>
          </w:tcPr>
          <w:p w14:paraId="6A0BF65F" w14:textId="77777777" w:rsidR="009B748D" w:rsidRPr="009534C1" w:rsidRDefault="009B748D" w:rsidP="003913B8">
            <w:pPr>
              <w:spacing w:before="120" w:after="120"/>
              <w:jc w:val="both"/>
            </w:pPr>
          </w:p>
        </w:tc>
        <w:tc>
          <w:tcPr>
            <w:tcW w:w="1980" w:type="dxa"/>
            <w:tcBorders>
              <w:top w:val="nil"/>
              <w:left w:val="single" w:sz="4" w:space="0" w:color="auto"/>
              <w:bottom w:val="single" w:sz="4" w:space="0" w:color="auto"/>
              <w:right w:val="single" w:sz="4" w:space="0" w:color="auto"/>
            </w:tcBorders>
          </w:tcPr>
          <w:p w14:paraId="67F79C36" w14:textId="77777777" w:rsidR="009B748D" w:rsidRPr="009534C1" w:rsidRDefault="009B748D" w:rsidP="003913B8">
            <w:pPr>
              <w:spacing w:before="120" w:after="120"/>
              <w:jc w:val="both"/>
            </w:pPr>
          </w:p>
        </w:tc>
        <w:tc>
          <w:tcPr>
            <w:tcW w:w="3420" w:type="dxa"/>
            <w:tcBorders>
              <w:top w:val="nil"/>
              <w:left w:val="single" w:sz="4" w:space="0" w:color="auto"/>
              <w:bottom w:val="single" w:sz="4" w:space="0" w:color="auto"/>
              <w:right w:val="single" w:sz="4" w:space="0" w:color="auto"/>
            </w:tcBorders>
          </w:tcPr>
          <w:p w14:paraId="2130AD91" w14:textId="77777777" w:rsidR="009B748D" w:rsidRPr="009534C1" w:rsidRDefault="009B748D" w:rsidP="003913B8">
            <w:pPr>
              <w:spacing w:before="120" w:after="120"/>
              <w:jc w:val="both"/>
            </w:pPr>
          </w:p>
        </w:tc>
        <w:tc>
          <w:tcPr>
            <w:tcW w:w="2520" w:type="dxa"/>
            <w:tcBorders>
              <w:top w:val="nil"/>
              <w:left w:val="single" w:sz="4" w:space="0" w:color="auto"/>
              <w:bottom w:val="single" w:sz="4" w:space="0" w:color="auto"/>
              <w:right w:val="single" w:sz="4" w:space="0" w:color="auto"/>
            </w:tcBorders>
          </w:tcPr>
          <w:p w14:paraId="637F675E" w14:textId="77777777" w:rsidR="009B748D" w:rsidRPr="009534C1" w:rsidRDefault="009B748D" w:rsidP="003913B8">
            <w:pPr>
              <w:spacing w:before="120" w:after="120"/>
              <w:jc w:val="both"/>
            </w:pPr>
          </w:p>
        </w:tc>
      </w:tr>
      <w:tr w:rsidR="009B748D" w:rsidRPr="009534C1" w14:paraId="71BB4140" w14:textId="77777777" w:rsidTr="00EF27E2">
        <w:tc>
          <w:tcPr>
            <w:tcW w:w="1638" w:type="dxa"/>
            <w:tcBorders>
              <w:top w:val="single" w:sz="4" w:space="0" w:color="auto"/>
              <w:left w:val="single" w:sz="4" w:space="0" w:color="auto"/>
              <w:bottom w:val="single" w:sz="4" w:space="0" w:color="auto"/>
              <w:right w:val="single" w:sz="4" w:space="0" w:color="auto"/>
            </w:tcBorders>
          </w:tcPr>
          <w:p w14:paraId="7FAA127A"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A93CE8D"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367D75B"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51BD999F" w14:textId="77777777" w:rsidR="009B748D" w:rsidRPr="009534C1" w:rsidRDefault="009B748D" w:rsidP="003913B8">
            <w:pPr>
              <w:spacing w:before="120" w:after="120"/>
              <w:jc w:val="both"/>
            </w:pPr>
          </w:p>
        </w:tc>
      </w:tr>
      <w:tr w:rsidR="009B748D" w:rsidRPr="009534C1" w14:paraId="741D0142" w14:textId="77777777" w:rsidTr="00EF27E2">
        <w:tc>
          <w:tcPr>
            <w:tcW w:w="1638" w:type="dxa"/>
            <w:tcBorders>
              <w:top w:val="single" w:sz="4" w:space="0" w:color="auto"/>
              <w:left w:val="single" w:sz="4" w:space="0" w:color="auto"/>
              <w:bottom w:val="single" w:sz="4" w:space="0" w:color="auto"/>
              <w:right w:val="single" w:sz="4" w:space="0" w:color="auto"/>
            </w:tcBorders>
          </w:tcPr>
          <w:p w14:paraId="37C321F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3FA17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C6E34F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AF27FC8" w14:textId="77777777" w:rsidR="009B748D" w:rsidRPr="009534C1" w:rsidRDefault="009B748D" w:rsidP="003913B8">
            <w:pPr>
              <w:spacing w:before="120" w:after="120"/>
              <w:jc w:val="both"/>
            </w:pPr>
          </w:p>
        </w:tc>
      </w:tr>
      <w:tr w:rsidR="009B748D" w:rsidRPr="009534C1" w14:paraId="25C9D818" w14:textId="77777777" w:rsidTr="00EF27E2">
        <w:tc>
          <w:tcPr>
            <w:tcW w:w="1638" w:type="dxa"/>
            <w:tcBorders>
              <w:top w:val="single" w:sz="4" w:space="0" w:color="auto"/>
              <w:left w:val="single" w:sz="4" w:space="0" w:color="auto"/>
              <w:bottom w:val="single" w:sz="4" w:space="0" w:color="auto"/>
              <w:right w:val="single" w:sz="4" w:space="0" w:color="auto"/>
            </w:tcBorders>
          </w:tcPr>
          <w:p w14:paraId="17C6268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7C00180"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C064ECA"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9095334" w14:textId="77777777" w:rsidR="009B748D" w:rsidRPr="009534C1" w:rsidRDefault="009B748D" w:rsidP="003913B8">
            <w:pPr>
              <w:spacing w:before="120" w:after="120"/>
              <w:jc w:val="both"/>
            </w:pPr>
          </w:p>
        </w:tc>
      </w:tr>
      <w:tr w:rsidR="009B748D" w:rsidRPr="009534C1" w14:paraId="28CE04B1" w14:textId="77777777" w:rsidTr="00EF27E2">
        <w:tc>
          <w:tcPr>
            <w:tcW w:w="1638" w:type="dxa"/>
            <w:tcBorders>
              <w:top w:val="single" w:sz="4" w:space="0" w:color="auto"/>
              <w:left w:val="single" w:sz="4" w:space="0" w:color="auto"/>
              <w:bottom w:val="single" w:sz="4" w:space="0" w:color="auto"/>
              <w:right w:val="single" w:sz="4" w:space="0" w:color="auto"/>
            </w:tcBorders>
          </w:tcPr>
          <w:p w14:paraId="4B73E144"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795D1A9"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998FFB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D96AF40" w14:textId="77777777" w:rsidR="009B748D" w:rsidRPr="009534C1" w:rsidRDefault="009B748D" w:rsidP="003913B8">
            <w:pPr>
              <w:spacing w:before="120" w:after="120"/>
              <w:jc w:val="both"/>
            </w:pPr>
          </w:p>
        </w:tc>
      </w:tr>
      <w:tr w:rsidR="009B748D" w:rsidRPr="009534C1" w14:paraId="546011B7" w14:textId="77777777" w:rsidTr="00EF27E2">
        <w:tc>
          <w:tcPr>
            <w:tcW w:w="1638" w:type="dxa"/>
            <w:tcBorders>
              <w:top w:val="single" w:sz="4" w:space="0" w:color="auto"/>
              <w:left w:val="single" w:sz="4" w:space="0" w:color="auto"/>
              <w:bottom w:val="single" w:sz="4" w:space="0" w:color="auto"/>
              <w:right w:val="single" w:sz="4" w:space="0" w:color="auto"/>
            </w:tcBorders>
          </w:tcPr>
          <w:p w14:paraId="0296B6F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F70D0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BCC9AD"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3F91B881" w14:textId="77777777" w:rsidR="009B748D" w:rsidRPr="009534C1" w:rsidRDefault="009B748D" w:rsidP="003913B8">
            <w:pPr>
              <w:spacing w:before="120" w:after="120"/>
              <w:jc w:val="both"/>
            </w:pPr>
          </w:p>
        </w:tc>
      </w:tr>
      <w:tr w:rsidR="009B748D" w:rsidRPr="009534C1" w14:paraId="543EC4E4" w14:textId="77777777" w:rsidTr="00EF27E2">
        <w:tc>
          <w:tcPr>
            <w:tcW w:w="1638" w:type="dxa"/>
            <w:tcBorders>
              <w:top w:val="single" w:sz="4" w:space="0" w:color="auto"/>
              <w:left w:val="single" w:sz="4" w:space="0" w:color="auto"/>
              <w:bottom w:val="single" w:sz="4" w:space="0" w:color="auto"/>
              <w:right w:val="single" w:sz="4" w:space="0" w:color="auto"/>
            </w:tcBorders>
          </w:tcPr>
          <w:p w14:paraId="0494860E"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0E7822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C780AEC"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447DEE6" w14:textId="77777777" w:rsidR="009B748D" w:rsidRPr="009534C1" w:rsidRDefault="009B748D" w:rsidP="003913B8">
            <w:pPr>
              <w:spacing w:before="120" w:after="120"/>
              <w:jc w:val="both"/>
            </w:pPr>
          </w:p>
        </w:tc>
      </w:tr>
      <w:tr w:rsidR="009B748D" w:rsidRPr="009534C1" w14:paraId="47BF0291" w14:textId="77777777" w:rsidTr="00EF27E2">
        <w:tc>
          <w:tcPr>
            <w:tcW w:w="1638" w:type="dxa"/>
            <w:tcBorders>
              <w:top w:val="single" w:sz="4" w:space="0" w:color="auto"/>
              <w:left w:val="single" w:sz="4" w:space="0" w:color="auto"/>
              <w:bottom w:val="single" w:sz="4" w:space="0" w:color="auto"/>
              <w:right w:val="single" w:sz="4" w:space="0" w:color="auto"/>
            </w:tcBorders>
          </w:tcPr>
          <w:p w14:paraId="0714468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FE291D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02CFE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0EEE473" w14:textId="77777777" w:rsidR="009B748D" w:rsidRPr="009534C1" w:rsidRDefault="009B748D" w:rsidP="003913B8">
            <w:pPr>
              <w:spacing w:before="120" w:after="120"/>
              <w:jc w:val="both"/>
            </w:pPr>
          </w:p>
        </w:tc>
      </w:tr>
      <w:tr w:rsidR="009B748D" w:rsidRPr="009534C1" w14:paraId="11162BFF" w14:textId="77777777" w:rsidTr="00EF27E2">
        <w:tc>
          <w:tcPr>
            <w:tcW w:w="1638" w:type="dxa"/>
            <w:tcBorders>
              <w:top w:val="single" w:sz="4" w:space="0" w:color="auto"/>
              <w:left w:val="single" w:sz="4" w:space="0" w:color="auto"/>
              <w:bottom w:val="single" w:sz="4" w:space="0" w:color="auto"/>
              <w:right w:val="single" w:sz="4" w:space="0" w:color="auto"/>
            </w:tcBorders>
          </w:tcPr>
          <w:p w14:paraId="05D2590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1AD5D84"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E98F3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527C0A3" w14:textId="77777777" w:rsidR="009B748D" w:rsidRPr="009534C1" w:rsidRDefault="009B748D" w:rsidP="003913B8">
            <w:pPr>
              <w:spacing w:before="120" w:after="120"/>
              <w:jc w:val="both"/>
            </w:pPr>
          </w:p>
        </w:tc>
      </w:tr>
      <w:tr w:rsidR="009B748D" w:rsidRPr="009534C1" w14:paraId="22619DD8" w14:textId="77777777" w:rsidTr="00EF27E2">
        <w:tc>
          <w:tcPr>
            <w:tcW w:w="1638" w:type="dxa"/>
            <w:tcBorders>
              <w:top w:val="single" w:sz="4" w:space="0" w:color="auto"/>
              <w:left w:val="single" w:sz="4" w:space="0" w:color="auto"/>
              <w:bottom w:val="single" w:sz="4" w:space="0" w:color="auto"/>
              <w:right w:val="single" w:sz="4" w:space="0" w:color="auto"/>
            </w:tcBorders>
          </w:tcPr>
          <w:p w14:paraId="1AA2960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6158F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39EC2D7"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CA5740A" w14:textId="77777777" w:rsidR="009B748D" w:rsidRPr="009534C1" w:rsidRDefault="009B748D" w:rsidP="003913B8">
            <w:pPr>
              <w:spacing w:before="120" w:after="120"/>
              <w:jc w:val="both"/>
            </w:pPr>
          </w:p>
        </w:tc>
      </w:tr>
      <w:tr w:rsidR="009B748D" w:rsidRPr="009534C1" w14:paraId="7E31B8F9" w14:textId="77777777" w:rsidTr="00EF27E2">
        <w:tc>
          <w:tcPr>
            <w:tcW w:w="1638" w:type="dxa"/>
            <w:tcBorders>
              <w:top w:val="single" w:sz="4" w:space="0" w:color="auto"/>
              <w:left w:val="single" w:sz="4" w:space="0" w:color="auto"/>
              <w:bottom w:val="single" w:sz="4" w:space="0" w:color="auto"/>
              <w:right w:val="single" w:sz="4" w:space="0" w:color="auto"/>
            </w:tcBorders>
          </w:tcPr>
          <w:p w14:paraId="15F124D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F1EF683"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1E3F873"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1BF2D17" w14:textId="77777777" w:rsidR="009B748D" w:rsidRPr="009534C1" w:rsidRDefault="009B748D" w:rsidP="003913B8">
            <w:pPr>
              <w:spacing w:before="120" w:after="120"/>
              <w:jc w:val="both"/>
            </w:pPr>
          </w:p>
        </w:tc>
      </w:tr>
      <w:tr w:rsidR="009B748D" w:rsidRPr="009534C1" w14:paraId="50AC3C13" w14:textId="77777777" w:rsidTr="00EF27E2">
        <w:tc>
          <w:tcPr>
            <w:tcW w:w="1638" w:type="dxa"/>
            <w:tcBorders>
              <w:top w:val="single" w:sz="4" w:space="0" w:color="auto"/>
              <w:left w:val="single" w:sz="4" w:space="0" w:color="auto"/>
              <w:bottom w:val="single" w:sz="4" w:space="0" w:color="auto"/>
              <w:right w:val="single" w:sz="4" w:space="0" w:color="auto"/>
            </w:tcBorders>
          </w:tcPr>
          <w:p w14:paraId="54921EB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4B05E6C"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D22FAD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1FE37B7" w14:textId="77777777" w:rsidR="009B748D" w:rsidRPr="009534C1" w:rsidRDefault="009B748D" w:rsidP="003913B8">
            <w:pPr>
              <w:spacing w:before="120" w:after="120"/>
              <w:jc w:val="both"/>
            </w:pPr>
          </w:p>
        </w:tc>
      </w:tr>
      <w:tr w:rsidR="009B748D" w:rsidRPr="009534C1" w14:paraId="66D8C45B" w14:textId="77777777" w:rsidTr="00EF27E2">
        <w:tc>
          <w:tcPr>
            <w:tcW w:w="1638" w:type="dxa"/>
            <w:tcBorders>
              <w:top w:val="single" w:sz="4" w:space="0" w:color="auto"/>
              <w:left w:val="single" w:sz="4" w:space="0" w:color="auto"/>
              <w:bottom w:val="single" w:sz="4" w:space="0" w:color="auto"/>
              <w:right w:val="single" w:sz="4" w:space="0" w:color="auto"/>
            </w:tcBorders>
          </w:tcPr>
          <w:p w14:paraId="7A898183"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83A6BEA"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44AA41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E859CAE" w14:textId="77777777" w:rsidR="009B748D" w:rsidRPr="009534C1" w:rsidRDefault="009B748D" w:rsidP="003913B8">
            <w:pPr>
              <w:spacing w:before="120" w:after="120"/>
              <w:jc w:val="both"/>
            </w:pPr>
          </w:p>
        </w:tc>
      </w:tr>
      <w:tr w:rsidR="009B748D" w:rsidRPr="009534C1" w14:paraId="75A3F933" w14:textId="77777777" w:rsidTr="00EF27E2">
        <w:tc>
          <w:tcPr>
            <w:tcW w:w="1638" w:type="dxa"/>
            <w:tcBorders>
              <w:top w:val="single" w:sz="4" w:space="0" w:color="auto"/>
              <w:left w:val="single" w:sz="4" w:space="0" w:color="auto"/>
              <w:bottom w:val="single" w:sz="4" w:space="0" w:color="auto"/>
              <w:right w:val="single" w:sz="4" w:space="0" w:color="auto"/>
            </w:tcBorders>
          </w:tcPr>
          <w:p w14:paraId="24F1CEB9"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B9445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244DFF2"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75010DF" w14:textId="77777777" w:rsidR="009B748D" w:rsidRPr="009534C1" w:rsidRDefault="009B748D" w:rsidP="003913B8">
            <w:pPr>
              <w:spacing w:before="120" w:after="120"/>
              <w:jc w:val="both"/>
            </w:pPr>
          </w:p>
        </w:tc>
      </w:tr>
      <w:tr w:rsidR="009B748D" w:rsidRPr="009534C1" w14:paraId="73A53AA0" w14:textId="77777777" w:rsidTr="00EF27E2">
        <w:tc>
          <w:tcPr>
            <w:tcW w:w="1638" w:type="dxa"/>
            <w:tcBorders>
              <w:top w:val="single" w:sz="4" w:space="0" w:color="auto"/>
              <w:left w:val="single" w:sz="4" w:space="0" w:color="auto"/>
              <w:bottom w:val="single" w:sz="4" w:space="0" w:color="auto"/>
              <w:right w:val="single" w:sz="4" w:space="0" w:color="auto"/>
            </w:tcBorders>
          </w:tcPr>
          <w:p w14:paraId="2E9C109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4353C7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95D38E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85D0569" w14:textId="77777777" w:rsidR="009B748D" w:rsidRPr="009534C1" w:rsidRDefault="009B748D" w:rsidP="003913B8">
            <w:pPr>
              <w:spacing w:before="120" w:after="120"/>
              <w:jc w:val="both"/>
            </w:pPr>
          </w:p>
        </w:tc>
      </w:tr>
      <w:tr w:rsidR="009B748D" w:rsidRPr="009534C1" w14:paraId="7A8903D5" w14:textId="77777777" w:rsidTr="00EF27E2">
        <w:tc>
          <w:tcPr>
            <w:tcW w:w="1638" w:type="dxa"/>
            <w:tcBorders>
              <w:top w:val="single" w:sz="4" w:space="0" w:color="auto"/>
              <w:left w:val="single" w:sz="4" w:space="0" w:color="auto"/>
              <w:bottom w:val="single" w:sz="4" w:space="0" w:color="auto"/>
              <w:right w:val="single" w:sz="4" w:space="0" w:color="auto"/>
            </w:tcBorders>
          </w:tcPr>
          <w:p w14:paraId="24C6EFC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EE9959B"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621D663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CE78FEC" w14:textId="77777777" w:rsidR="009B748D" w:rsidRPr="009534C1" w:rsidRDefault="009B748D" w:rsidP="003913B8">
            <w:pPr>
              <w:spacing w:before="120" w:after="120"/>
              <w:jc w:val="both"/>
            </w:pPr>
          </w:p>
        </w:tc>
      </w:tr>
      <w:tr w:rsidR="009B748D" w:rsidRPr="009534C1" w14:paraId="0793EE90" w14:textId="77777777" w:rsidTr="00EF27E2">
        <w:tc>
          <w:tcPr>
            <w:tcW w:w="1638" w:type="dxa"/>
            <w:tcBorders>
              <w:top w:val="single" w:sz="4" w:space="0" w:color="auto"/>
              <w:left w:val="single" w:sz="4" w:space="0" w:color="auto"/>
              <w:bottom w:val="single" w:sz="4" w:space="0" w:color="auto"/>
              <w:right w:val="single" w:sz="4" w:space="0" w:color="auto"/>
            </w:tcBorders>
          </w:tcPr>
          <w:p w14:paraId="7564FDE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E6EA7E5"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62BCF9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9C78DB3" w14:textId="77777777" w:rsidR="009B748D" w:rsidRPr="009534C1" w:rsidRDefault="009B748D" w:rsidP="003913B8">
            <w:pPr>
              <w:spacing w:before="120" w:after="120"/>
              <w:jc w:val="both"/>
            </w:pPr>
          </w:p>
        </w:tc>
      </w:tr>
    </w:tbl>
    <w:p w14:paraId="5133B851" w14:textId="77777777" w:rsidR="009B748D" w:rsidRDefault="009B748D">
      <w:pPr>
        <w:spacing w:after="200" w:line="276" w:lineRule="auto"/>
      </w:pPr>
    </w:p>
    <w:p w14:paraId="4832E97F" w14:textId="77777777" w:rsidR="00D61F0B" w:rsidRDefault="009B748D">
      <w:pPr>
        <w:spacing w:after="200" w:line="276" w:lineRule="auto"/>
      </w:pPr>
      <w:r>
        <w:br w:type="page"/>
      </w:r>
    </w:p>
    <w:sdt>
      <w:sdtPr>
        <w:rPr>
          <w:rFonts w:asciiTheme="minorHAnsi" w:eastAsiaTheme="minorHAnsi" w:hAnsiTheme="minorHAnsi" w:cs="Arial"/>
          <w:color w:val="auto"/>
          <w:sz w:val="22"/>
          <w:szCs w:val="24"/>
        </w:rPr>
        <w:id w:val="1575157159"/>
        <w:docPartObj>
          <w:docPartGallery w:val="Table of Contents"/>
          <w:docPartUnique/>
        </w:docPartObj>
      </w:sdtPr>
      <w:sdtEndPr>
        <w:rPr>
          <w:b/>
          <w:bCs/>
          <w:noProof/>
        </w:rPr>
      </w:sdtEndPr>
      <w:sdtContent>
        <w:p w14:paraId="64348075" w14:textId="77777777" w:rsidR="005515E9" w:rsidRDefault="005515E9">
          <w:pPr>
            <w:pStyle w:val="TOCHeading"/>
          </w:pPr>
          <w:r>
            <w:t>Table of Contents</w:t>
          </w:r>
        </w:p>
        <w:p w14:paraId="4D30E1BE" w14:textId="77777777" w:rsidR="00E63673" w:rsidRDefault="005515E9" w:rsidP="00E63673">
          <w:pPr>
            <w:pStyle w:val="TOC1"/>
            <w:rPr>
              <w:rFonts w:eastAsiaTheme="minorEastAsia" w:cstheme="minorBidi"/>
              <w:noProof/>
              <w:szCs w:val="22"/>
            </w:rPr>
          </w:pPr>
          <w:r>
            <w:fldChar w:fldCharType="begin"/>
          </w:r>
          <w:r>
            <w:instrText xml:space="preserve"> TOC \o "1-3" \h \z \u </w:instrText>
          </w:r>
          <w:r>
            <w:fldChar w:fldCharType="separate"/>
          </w:r>
          <w:hyperlink w:anchor="_Toc464116087"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noProof/>
              </w:rPr>
              <w:t>Introduction</w:t>
            </w:r>
            <w:r w:rsidR="00E63673">
              <w:rPr>
                <w:noProof/>
                <w:webHidden/>
              </w:rPr>
              <w:tab/>
            </w:r>
            <w:r w:rsidR="00E63673">
              <w:rPr>
                <w:noProof/>
                <w:webHidden/>
              </w:rPr>
              <w:fldChar w:fldCharType="begin"/>
            </w:r>
            <w:r w:rsidR="00E63673">
              <w:rPr>
                <w:noProof/>
                <w:webHidden/>
              </w:rPr>
              <w:instrText xml:space="preserve"> PAGEREF _Toc464116087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67511CAC" w14:textId="77777777" w:rsidR="00E63673" w:rsidRDefault="007C1A77">
          <w:pPr>
            <w:pStyle w:val="TOC2"/>
            <w:rPr>
              <w:rFonts w:eastAsiaTheme="minorEastAsia" w:cstheme="minorBidi"/>
              <w:noProof/>
              <w:szCs w:val="22"/>
            </w:rPr>
          </w:pPr>
          <w:hyperlink w:anchor="_Toc46411608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Purpose of the Plan</w:t>
            </w:r>
            <w:r w:rsidR="00E63673">
              <w:rPr>
                <w:noProof/>
                <w:webHidden/>
              </w:rPr>
              <w:tab/>
            </w:r>
            <w:r w:rsidR="00E63673">
              <w:rPr>
                <w:noProof/>
                <w:webHidden/>
              </w:rPr>
              <w:fldChar w:fldCharType="begin"/>
            </w:r>
            <w:r w:rsidR="00E63673">
              <w:rPr>
                <w:noProof/>
                <w:webHidden/>
              </w:rPr>
              <w:instrText xml:space="preserve"> PAGEREF _Toc464116088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2DC5ECD8" w14:textId="77777777" w:rsidR="00E63673" w:rsidRDefault="007C1A77">
          <w:pPr>
            <w:pStyle w:val="TOC2"/>
            <w:rPr>
              <w:rFonts w:eastAsiaTheme="minorEastAsia" w:cstheme="minorBidi"/>
              <w:noProof/>
              <w:szCs w:val="22"/>
            </w:rPr>
          </w:pPr>
          <w:hyperlink w:anchor="_Toc464116089"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Scope of the Plan</w:t>
            </w:r>
            <w:r w:rsidR="00E63673">
              <w:rPr>
                <w:noProof/>
                <w:webHidden/>
              </w:rPr>
              <w:tab/>
            </w:r>
            <w:r w:rsidR="00E63673">
              <w:rPr>
                <w:noProof/>
                <w:webHidden/>
              </w:rPr>
              <w:fldChar w:fldCharType="begin"/>
            </w:r>
            <w:r w:rsidR="00E63673">
              <w:rPr>
                <w:noProof/>
                <w:webHidden/>
              </w:rPr>
              <w:instrText xml:space="preserve"> PAGEREF _Toc464116089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1D1BE5B3" w14:textId="77777777" w:rsidR="00E63673" w:rsidRDefault="007C1A77">
          <w:pPr>
            <w:pStyle w:val="TOC2"/>
            <w:rPr>
              <w:rFonts w:eastAsiaTheme="minorEastAsia" w:cstheme="minorBidi"/>
              <w:noProof/>
              <w:szCs w:val="22"/>
            </w:rPr>
          </w:pPr>
          <w:hyperlink w:anchor="_Toc46411609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Coordination with Emergency First Responders</w:t>
            </w:r>
            <w:r w:rsidR="00E63673">
              <w:rPr>
                <w:noProof/>
                <w:webHidden/>
              </w:rPr>
              <w:tab/>
            </w:r>
            <w:r w:rsidR="00E63673">
              <w:rPr>
                <w:noProof/>
                <w:webHidden/>
              </w:rPr>
              <w:fldChar w:fldCharType="begin"/>
            </w:r>
            <w:r w:rsidR="00E63673">
              <w:rPr>
                <w:noProof/>
                <w:webHidden/>
              </w:rPr>
              <w:instrText xml:space="preserve"> PAGEREF _Toc464116090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5247C597" w14:textId="77777777" w:rsidR="00E63673" w:rsidRDefault="007C1A77">
          <w:pPr>
            <w:pStyle w:val="TOC2"/>
            <w:rPr>
              <w:rFonts w:eastAsiaTheme="minorEastAsia" w:cstheme="minorBidi"/>
              <w:noProof/>
              <w:szCs w:val="22"/>
            </w:rPr>
          </w:pPr>
          <w:hyperlink w:anchor="_Toc464116091" w:history="1">
            <w:r w:rsidR="00E63673" w:rsidRPr="00F6655C">
              <w:rPr>
                <w:rStyle w:val="Hyperlink"/>
                <w:rFonts w:eastAsia="Times New Roman"/>
                <w:noProof/>
              </w:rPr>
              <w:t>D.</w:t>
            </w:r>
            <w:r w:rsidR="00E63673">
              <w:rPr>
                <w:rFonts w:eastAsiaTheme="minorEastAsia" w:cstheme="minorBidi"/>
                <w:noProof/>
                <w:szCs w:val="22"/>
              </w:rPr>
              <w:tab/>
            </w:r>
            <w:r w:rsidR="00E63673" w:rsidRPr="00F6655C">
              <w:rPr>
                <w:rStyle w:val="Hyperlink"/>
                <w:rFonts w:eastAsia="Times New Roman"/>
                <w:noProof/>
              </w:rPr>
              <w:t>Situation Overview</w:t>
            </w:r>
            <w:r w:rsidR="00E63673">
              <w:rPr>
                <w:noProof/>
                <w:webHidden/>
              </w:rPr>
              <w:tab/>
            </w:r>
            <w:r w:rsidR="00E63673">
              <w:rPr>
                <w:noProof/>
                <w:webHidden/>
              </w:rPr>
              <w:fldChar w:fldCharType="begin"/>
            </w:r>
            <w:r w:rsidR="00E63673">
              <w:rPr>
                <w:noProof/>
                <w:webHidden/>
              </w:rPr>
              <w:instrText xml:space="preserve"> PAGEREF _Toc464116091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26740939" w14:textId="77777777" w:rsidR="00E63673" w:rsidRDefault="007C1A77">
          <w:pPr>
            <w:pStyle w:val="TOC3"/>
            <w:rPr>
              <w:rFonts w:eastAsiaTheme="minorEastAsia" w:cstheme="minorBidi"/>
              <w:noProof/>
              <w:szCs w:val="22"/>
            </w:rPr>
          </w:pPr>
          <w:hyperlink w:anchor="_Toc46411609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Situation</w:t>
            </w:r>
            <w:r w:rsidR="00E63673">
              <w:rPr>
                <w:noProof/>
                <w:webHidden/>
              </w:rPr>
              <w:tab/>
            </w:r>
            <w:r w:rsidR="00E63673">
              <w:rPr>
                <w:noProof/>
                <w:webHidden/>
              </w:rPr>
              <w:fldChar w:fldCharType="begin"/>
            </w:r>
            <w:r w:rsidR="00E63673">
              <w:rPr>
                <w:noProof/>
                <w:webHidden/>
              </w:rPr>
              <w:instrText xml:space="preserve"> PAGEREF _Toc464116092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4C92A19A" w14:textId="77777777" w:rsidR="00E63673" w:rsidRDefault="007C1A77">
          <w:pPr>
            <w:pStyle w:val="TOC3"/>
            <w:rPr>
              <w:rFonts w:eastAsiaTheme="minorEastAsia" w:cstheme="minorBidi"/>
              <w:noProof/>
              <w:szCs w:val="22"/>
            </w:rPr>
          </w:pPr>
          <w:hyperlink w:anchor="_Toc464116093" w:history="1">
            <w:r w:rsidR="00E63673" w:rsidRPr="00F6655C">
              <w:rPr>
                <w:rStyle w:val="Hyperlink"/>
                <w:rFonts w:ascii="Calibri" w:hAnsi="Calibri"/>
                <w:noProof/>
              </w:rPr>
              <w:t>2.</w:t>
            </w:r>
            <w:r w:rsidR="00E63673">
              <w:rPr>
                <w:rFonts w:eastAsiaTheme="minorEastAsia" w:cstheme="minorBidi"/>
                <w:noProof/>
                <w:szCs w:val="22"/>
              </w:rPr>
              <w:tab/>
            </w:r>
            <w:r w:rsidR="00E63673" w:rsidRPr="00F6655C">
              <w:rPr>
                <w:rStyle w:val="Hyperlink"/>
                <w:noProof/>
              </w:rPr>
              <w:t>Enrollment and Employment Figures</w:t>
            </w:r>
            <w:r w:rsidR="00E63673">
              <w:rPr>
                <w:noProof/>
                <w:webHidden/>
              </w:rPr>
              <w:tab/>
            </w:r>
            <w:r w:rsidR="00E63673">
              <w:rPr>
                <w:noProof/>
                <w:webHidden/>
              </w:rPr>
              <w:fldChar w:fldCharType="begin"/>
            </w:r>
            <w:r w:rsidR="00E63673">
              <w:rPr>
                <w:noProof/>
                <w:webHidden/>
              </w:rPr>
              <w:instrText xml:space="preserve"> PAGEREF _Toc464116093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304E7F3E" w14:textId="77777777" w:rsidR="00E63673" w:rsidRDefault="007C1A77">
          <w:pPr>
            <w:pStyle w:val="TOC2"/>
            <w:rPr>
              <w:rFonts w:eastAsiaTheme="minorEastAsia" w:cstheme="minorBidi"/>
              <w:noProof/>
              <w:szCs w:val="22"/>
            </w:rPr>
          </w:pPr>
          <w:hyperlink w:anchor="_Toc464116094"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Hazard Analysis Summary</w:t>
            </w:r>
            <w:r w:rsidR="00E63673">
              <w:rPr>
                <w:noProof/>
                <w:webHidden/>
              </w:rPr>
              <w:tab/>
            </w:r>
            <w:r w:rsidR="00E63673">
              <w:rPr>
                <w:noProof/>
                <w:webHidden/>
              </w:rPr>
              <w:fldChar w:fldCharType="begin"/>
            </w:r>
            <w:r w:rsidR="00E63673">
              <w:rPr>
                <w:noProof/>
                <w:webHidden/>
              </w:rPr>
              <w:instrText xml:space="preserve"> PAGEREF _Toc464116094 \h </w:instrText>
            </w:r>
            <w:r w:rsidR="00E63673">
              <w:rPr>
                <w:noProof/>
                <w:webHidden/>
              </w:rPr>
            </w:r>
            <w:r w:rsidR="00E63673">
              <w:rPr>
                <w:noProof/>
                <w:webHidden/>
              </w:rPr>
              <w:fldChar w:fldCharType="separate"/>
            </w:r>
            <w:r w:rsidR="00E63673">
              <w:rPr>
                <w:noProof/>
                <w:webHidden/>
              </w:rPr>
              <w:t>3</w:t>
            </w:r>
            <w:r w:rsidR="00E63673">
              <w:rPr>
                <w:noProof/>
                <w:webHidden/>
              </w:rPr>
              <w:fldChar w:fldCharType="end"/>
            </w:r>
          </w:hyperlink>
        </w:p>
        <w:p w14:paraId="4E742F63" w14:textId="77777777" w:rsidR="00E63673" w:rsidRDefault="007C1A77">
          <w:pPr>
            <w:pStyle w:val="TOC2"/>
            <w:rPr>
              <w:rFonts w:eastAsiaTheme="minorEastAsia" w:cstheme="minorBidi"/>
              <w:noProof/>
              <w:szCs w:val="22"/>
            </w:rPr>
          </w:pPr>
          <w:hyperlink w:anchor="_Toc464116095"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Planning Assumptions and Limitations</w:t>
            </w:r>
            <w:r w:rsidR="00E63673">
              <w:rPr>
                <w:noProof/>
                <w:webHidden/>
              </w:rPr>
              <w:tab/>
            </w:r>
            <w:r w:rsidR="00E63673">
              <w:rPr>
                <w:noProof/>
                <w:webHidden/>
              </w:rPr>
              <w:fldChar w:fldCharType="begin"/>
            </w:r>
            <w:r w:rsidR="00E63673">
              <w:rPr>
                <w:noProof/>
                <w:webHidden/>
              </w:rPr>
              <w:instrText xml:space="preserve"> PAGEREF _Toc464116095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5A4AB5D7" w14:textId="77777777" w:rsidR="00E63673" w:rsidRDefault="007C1A77">
          <w:pPr>
            <w:pStyle w:val="TOC3"/>
            <w:rPr>
              <w:rFonts w:eastAsiaTheme="minorEastAsia" w:cstheme="minorBidi"/>
              <w:noProof/>
              <w:szCs w:val="22"/>
            </w:rPr>
          </w:pPr>
          <w:hyperlink w:anchor="_Toc464116096"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Planning Assumptions</w:t>
            </w:r>
            <w:r w:rsidR="00E63673">
              <w:rPr>
                <w:noProof/>
                <w:webHidden/>
              </w:rPr>
              <w:tab/>
            </w:r>
            <w:r w:rsidR="00E63673">
              <w:rPr>
                <w:noProof/>
                <w:webHidden/>
              </w:rPr>
              <w:fldChar w:fldCharType="begin"/>
            </w:r>
            <w:r w:rsidR="00E63673">
              <w:rPr>
                <w:noProof/>
                <w:webHidden/>
              </w:rPr>
              <w:instrText xml:space="preserve"> PAGEREF _Toc464116096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7F2EE0E1" w14:textId="77777777" w:rsidR="00E63673" w:rsidRDefault="007C1A77">
          <w:pPr>
            <w:pStyle w:val="TOC3"/>
            <w:rPr>
              <w:rFonts w:eastAsiaTheme="minorEastAsia" w:cstheme="minorBidi"/>
              <w:noProof/>
              <w:szCs w:val="22"/>
            </w:rPr>
          </w:pPr>
          <w:hyperlink w:anchor="_Toc464116097"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Planning Limitations</w:t>
            </w:r>
            <w:r w:rsidR="00E63673">
              <w:rPr>
                <w:noProof/>
                <w:webHidden/>
              </w:rPr>
              <w:tab/>
            </w:r>
            <w:r w:rsidR="00E63673">
              <w:rPr>
                <w:noProof/>
                <w:webHidden/>
              </w:rPr>
              <w:fldChar w:fldCharType="begin"/>
            </w:r>
            <w:r w:rsidR="00E63673">
              <w:rPr>
                <w:noProof/>
                <w:webHidden/>
              </w:rPr>
              <w:instrText xml:space="preserve"> PAGEREF _Toc464116097 \h </w:instrText>
            </w:r>
            <w:r w:rsidR="00E63673">
              <w:rPr>
                <w:noProof/>
                <w:webHidden/>
              </w:rPr>
            </w:r>
            <w:r w:rsidR="00E63673">
              <w:rPr>
                <w:noProof/>
                <w:webHidden/>
              </w:rPr>
              <w:fldChar w:fldCharType="separate"/>
            </w:r>
            <w:r w:rsidR="00E63673">
              <w:rPr>
                <w:noProof/>
                <w:webHidden/>
              </w:rPr>
              <w:t>7</w:t>
            </w:r>
            <w:r w:rsidR="00E63673">
              <w:rPr>
                <w:noProof/>
                <w:webHidden/>
              </w:rPr>
              <w:fldChar w:fldCharType="end"/>
            </w:r>
          </w:hyperlink>
        </w:p>
        <w:p w14:paraId="44760788" w14:textId="77777777" w:rsidR="00E63673" w:rsidRDefault="007C1A77" w:rsidP="00E63673">
          <w:pPr>
            <w:pStyle w:val="TOC1"/>
            <w:rPr>
              <w:rFonts w:eastAsiaTheme="minorEastAsia" w:cstheme="minorBidi"/>
              <w:noProof/>
              <w:szCs w:val="22"/>
            </w:rPr>
          </w:pPr>
          <w:hyperlink w:anchor="_Toc464116098" w:history="1">
            <w:r w:rsidR="00E63673" w:rsidRPr="00F6655C">
              <w:rPr>
                <w:rStyle w:val="Hyperlink"/>
                <w:rFonts w:ascii="Calibri" w:hAnsi="Calibri" w:cs="Calibri"/>
                <w:noProof/>
              </w:rPr>
              <w:t>II.</w:t>
            </w:r>
            <w:r w:rsidR="00E63673">
              <w:rPr>
                <w:rFonts w:eastAsiaTheme="minorEastAsia" w:cstheme="minorBidi"/>
                <w:noProof/>
                <w:szCs w:val="22"/>
              </w:rPr>
              <w:tab/>
            </w:r>
            <w:r w:rsidR="00E63673" w:rsidRPr="00F6655C">
              <w:rPr>
                <w:rStyle w:val="Hyperlink"/>
                <w:rFonts w:ascii="Calibri" w:hAnsi="Calibri" w:cs="Calibri"/>
                <w:noProof/>
              </w:rPr>
              <w:t>Concept of Operations</w:t>
            </w:r>
            <w:r w:rsidR="00E63673">
              <w:rPr>
                <w:noProof/>
                <w:webHidden/>
              </w:rPr>
              <w:tab/>
            </w:r>
            <w:r w:rsidR="00E63673">
              <w:rPr>
                <w:noProof/>
                <w:webHidden/>
              </w:rPr>
              <w:fldChar w:fldCharType="begin"/>
            </w:r>
            <w:r w:rsidR="00E63673">
              <w:rPr>
                <w:noProof/>
                <w:webHidden/>
              </w:rPr>
              <w:instrText xml:space="preserve"> PAGEREF _Toc464116098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7F0BC68B" w14:textId="77777777" w:rsidR="00E63673" w:rsidRDefault="007C1A77">
          <w:pPr>
            <w:pStyle w:val="TOC2"/>
            <w:rPr>
              <w:rFonts w:eastAsiaTheme="minorEastAsia" w:cstheme="minorBidi"/>
              <w:noProof/>
              <w:szCs w:val="22"/>
            </w:rPr>
          </w:pPr>
          <w:hyperlink w:anchor="_Toc464116099" w:history="1">
            <w:r w:rsidR="00E63673" w:rsidRPr="00F6655C">
              <w:rPr>
                <w:rStyle w:val="Hyperlink"/>
                <w:noProof/>
              </w:rPr>
              <w:t>A.</w:t>
            </w:r>
            <w:r w:rsidR="00E63673">
              <w:rPr>
                <w:rFonts w:eastAsiaTheme="minorEastAsia" w:cstheme="minorBidi"/>
                <w:noProof/>
                <w:szCs w:val="22"/>
              </w:rPr>
              <w:tab/>
            </w:r>
            <w:r w:rsidR="00E63673" w:rsidRPr="00F6655C">
              <w:rPr>
                <w:rStyle w:val="Hyperlink"/>
                <w:noProof/>
              </w:rPr>
              <w:t>Objectives</w:t>
            </w:r>
            <w:r w:rsidR="00E63673">
              <w:rPr>
                <w:noProof/>
                <w:webHidden/>
              </w:rPr>
              <w:tab/>
            </w:r>
            <w:r w:rsidR="00E63673">
              <w:rPr>
                <w:noProof/>
                <w:webHidden/>
              </w:rPr>
              <w:fldChar w:fldCharType="begin"/>
            </w:r>
            <w:r w:rsidR="00E63673">
              <w:rPr>
                <w:noProof/>
                <w:webHidden/>
              </w:rPr>
              <w:instrText xml:space="preserve"> PAGEREF _Toc464116099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01CCB00C" w14:textId="77777777" w:rsidR="00E63673" w:rsidRDefault="007C1A77">
          <w:pPr>
            <w:pStyle w:val="TOC2"/>
            <w:rPr>
              <w:rFonts w:eastAsiaTheme="minorEastAsia" w:cstheme="minorBidi"/>
              <w:noProof/>
              <w:szCs w:val="22"/>
            </w:rPr>
          </w:pPr>
          <w:hyperlink w:anchor="_Toc464116100"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General</w:t>
            </w:r>
            <w:r w:rsidR="00E63673">
              <w:rPr>
                <w:noProof/>
                <w:webHidden/>
              </w:rPr>
              <w:tab/>
            </w:r>
            <w:r w:rsidR="00E63673">
              <w:rPr>
                <w:noProof/>
                <w:webHidden/>
              </w:rPr>
              <w:fldChar w:fldCharType="begin"/>
            </w:r>
            <w:r w:rsidR="00E63673">
              <w:rPr>
                <w:noProof/>
                <w:webHidden/>
              </w:rPr>
              <w:instrText xml:space="preserve"> PAGEREF _Toc464116100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248A5F0E" w14:textId="77777777" w:rsidR="00E63673" w:rsidRDefault="007C1A77">
          <w:pPr>
            <w:pStyle w:val="TOC2"/>
            <w:rPr>
              <w:rFonts w:eastAsiaTheme="minorEastAsia" w:cstheme="minorBidi"/>
              <w:noProof/>
              <w:szCs w:val="22"/>
            </w:rPr>
          </w:pPr>
          <w:hyperlink w:anchor="_Toc464116101" w:history="1">
            <w:r w:rsidR="00E63673" w:rsidRPr="00F6655C">
              <w:rPr>
                <w:rStyle w:val="Hyperlink"/>
                <w:noProof/>
              </w:rPr>
              <w:t>C.</w:t>
            </w:r>
            <w:r w:rsidR="00E63673">
              <w:rPr>
                <w:rFonts w:eastAsiaTheme="minorEastAsia" w:cstheme="minorBidi"/>
                <w:noProof/>
                <w:szCs w:val="22"/>
              </w:rPr>
              <w:tab/>
            </w:r>
            <w:r w:rsidR="00E63673" w:rsidRPr="00F6655C">
              <w:rPr>
                <w:rStyle w:val="Hyperlink"/>
                <w:noProof/>
              </w:rPr>
              <w:t>Operational Guidance</w:t>
            </w:r>
            <w:r w:rsidR="00E63673">
              <w:rPr>
                <w:noProof/>
                <w:webHidden/>
              </w:rPr>
              <w:tab/>
            </w:r>
            <w:r w:rsidR="00E63673">
              <w:rPr>
                <w:noProof/>
                <w:webHidden/>
              </w:rPr>
              <w:fldChar w:fldCharType="begin"/>
            </w:r>
            <w:r w:rsidR="00E63673">
              <w:rPr>
                <w:noProof/>
                <w:webHidden/>
              </w:rPr>
              <w:instrText xml:space="preserve"> PAGEREF _Toc464116101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6B6D5362" w14:textId="77777777" w:rsidR="00E63673" w:rsidRDefault="007C1A77">
          <w:pPr>
            <w:pStyle w:val="TOC3"/>
            <w:rPr>
              <w:rFonts w:eastAsiaTheme="minorEastAsia" w:cstheme="minorBidi"/>
              <w:noProof/>
              <w:szCs w:val="22"/>
            </w:rPr>
          </w:pPr>
          <w:hyperlink w:anchor="_Toc46411610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Initial Response</w:t>
            </w:r>
            <w:r w:rsidR="00E63673">
              <w:rPr>
                <w:noProof/>
                <w:webHidden/>
              </w:rPr>
              <w:tab/>
            </w:r>
            <w:r w:rsidR="00E63673">
              <w:rPr>
                <w:noProof/>
                <w:webHidden/>
              </w:rPr>
              <w:fldChar w:fldCharType="begin"/>
            </w:r>
            <w:r w:rsidR="00E63673">
              <w:rPr>
                <w:noProof/>
                <w:webHidden/>
              </w:rPr>
              <w:instrText xml:space="preserve"> PAGEREF _Toc464116102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5C24C964" w14:textId="77777777" w:rsidR="00E63673" w:rsidRDefault="007C1A77">
          <w:pPr>
            <w:pStyle w:val="TOC3"/>
            <w:rPr>
              <w:rFonts w:eastAsiaTheme="minorEastAsia" w:cstheme="minorBidi"/>
              <w:noProof/>
              <w:szCs w:val="22"/>
            </w:rPr>
          </w:pPr>
          <w:hyperlink w:anchor="_Toc464116103"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Notification Procedure</w:t>
            </w:r>
            <w:r w:rsidR="00E63673">
              <w:rPr>
                <w:noProof/>
                <w:webHidden/>
              </w:rPr>
              <w:tab/>
            </w:r>
            <w:r w:rsidR="00E63673">
              <w:rPr>
                <w:noProof/>
                <w:webHidden/>
              </w:rPr>
              <w:fldChar w:fldCharType="begin"/>
            </w:r>
            <w:r w:rsidR="00E63673">
              <w:rPr>
                <w:noProof/>
                <w:webHidden/>
              </w:rPr>
              <w:instrText xml:space="preserve"> PAGEREF _Toc464116103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A4EE5A9" w14:textId="77777777" w:rsidR="00E63673" w:rsidRDefault="007C1A77">
          <w:pPr>
            <w:pStyle w:val="TOC3"/>
            <w:rPr>
              <w:rFonts w:eastAsiaTheme="minorEastAsia" w:cstheme="minorBidi"/>
              <w:noProof/>
              <w:szCs w:val="22"/>
            </w:rPr>
          </w:pPr>
          <w:hyperlink w:anchor="_Toc464116104"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Training and Exercise</w:t>
            </w:r>
            <w:r w:rsidR="00E63673">
              <w:rPr>
                <w:noProof/>
                <w:webHidden/>
              </w:rPr>
              <w:tab/>
            </w:r>
            <w:r w:rsidR="00E63673">
              <w:rPr>
                <w:noProof/>
                <w:webHidden/>
              </w:rPr>
              <w:fldChar w:fldCharType="begin"/>
            </w:r>
            <w:r w:rsidR="00E63673">
              <w:rPr>
                <w:noProof/>
                <w:webHidden/>
              </w:rPr>
              <w:instrText xml:space="preserve"> PAGEREF _Toc464116104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FCD4031" w14:textId="77777777" w:rsidR="00E63673" w:rsidRDefault="007C1A77">
          <w:pPr>
            <w:pStyle w:val="TOC3"/>
            <w:rPr>
              <w:rFonts w:eastAsiaTheme="minorEastAsia" w:cstheme="minorBidi"/>
              <w:noProof/>
              <w:szCs w:val="22"/>
            </w:rPr>
          </w:pPr>
          <w:hyperlink w:anchor="_Toc464116105"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Implementation of the Incident Command System (ICS)</w:t>
            </w:r>
            <w:r w:rsidR="00E63673">
              <w:rPr>
                <w:noProof/>
                <w:webHidden/>
              </w:rPr>
              <w:tab/>
            </w:r>
            <w:r w:rsidR="00E63673">
              <w:rPr>
                <w:noProof/>
                <w:webHidden/>
              </w:rPr>
              <w:fldChar w:fldCharType="begin"/>
            </w:r>
            <w:r w:rsidR="00E63673">
              <w:rPr>
                <w:noProof/>
                <w:webHidden/>
              </w:rPr>
              <w:instrText xml:space="preserve"> PAGEREF _Toc464116105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50244954" w14:textId="77777777" w:rsidR="00E63673" w:rsidRDefault="007C1A77">
          <w:pPr>
            <w:pStyle w:val="TOC3"/>
            <w:rPr>
              <w:rFonts w:eastAsiaTheme="minorEastAsia" w:cstheme="minorBidi"/>
              <w:noProof/>
              <w:szCs w:val="22"/>
            </w:rPr>
          </w:pPr>
          <w:hyperlink w:anchor="_Toc464116106"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_Toc464116106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1B1DF7D4" w14:textId="77777777" w:rsidR="00E63673" w:rsidRDefault="007C1A77">
          <w:pPr>
            <w:pStyle w:val="TOC2"/>
            <w:rPr>
              <w:rFonts w:eastAsiaTheme="minorEastAsia" w:cstheme="minorBidi"/>
              <w:noProof/>
              <w:szCs w:val="22"/>
            </w:rPr>
          </w:pPr>
          <w:hyperlink w:anchor="_Toc464116107" w:history="1">
            <w:r w:rsidR="00E63673" w:rsidRPr="00F6655C">
              <w:rPr>
                <w:rStyle w:val="Hyperlink"/>
                <w:noProof/>
              </w:rPr>
              <w:t>D.</w:t>
            </w:r>
            <w:r w:rsidR="00E63673">
              <w:rPr>
                <w:rFonts w:eastAsiaTheme="minorEastAsia" w:cstheme="minorBidi"/>
                <w:noProof/>
                <w:szCs w:val="22"/>
              </w:rPr>
              <w:tab/>
            </w:r>
            <w:r w:rsidR="00E63673" w:rsidRPr="00F6655C">
              <w:rPr>
                <w:rStyle w:val="Hyperlink"/>
                <w:noProof/>
              </w:rPr>
              <w:t>Incident Command System</w:t>
            </w:r>
            <w:r w:rsidR="00E63673">
              <w:rPr>
                <w:noProof/>
                <w:webHidden/>
              </w:rPr>
              <w:tab/>
            </w:r>
            <w:r w:rsidR="00E63673">
              <w:rPr>
                <w:noProof/>
                <w:webHidden/>
              </w:rPr>
              <w:fldChar w:fldCharType="begin"/>
            </w:r>
            <w:r w:rsidR="00E63673">
              <w:rPr>
                <w:noProof/>
                <w:webHidden/>
              </w:rPr>
              <w:instrText xml:space="preserve"> PAGEREF _Toc464116107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67B95176" w14:textId="77777777" w:rsidR="00E63673" w:rsidRDefault="007C1A77">
          <w:pPr>
            <w:pStyle w:val="TOC2"/>
            <w:rPr>
              <w:rFonts w:eastAsiaTheme="minorEastAsia" w:cstheme="minorBidi"/>
              <w:noProof/>
              <w:szCs w:val="22"/>
            </w:rPr>
          </w:pPr>
          <w:hyperlink w:anchor="_Toc464116108"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Incident Command System (ICS)—Emergency Operations Center (EOC) Interface</w:t>
            </w:r>
            <w:r w:rsidR="00E63673">
              <w:rPr>
                <w:noProof/>
                <w:webHidden/>
              </w:rPr>
              <w:tab/>
            </w:r>
            <w:r w:rsidR="00E63673">
              <w:rPr>
                <w:noProof/>
                <w:webHidden/>
              </w:rPr>
              <w:fldChar w:fldCharType="begin"/>
            </w:r>
            <w:r w:rsidR="00E63673">
              <w:rPr>
                <w:noProof/>
                <w:webHidden/>
              </w:rPr>
              <w:instrText xml:space="preserve"> PAGEREF _Toc464116108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4B7706B7" w14:textId="77777777" w:rsidR="00E63673" w:rsidRDefault="007C1A77">
          <w:pPr>
            <w:pStyle w:val="TOC3"/>
            <w:rPr>
              <w:rFonts w:eastAsiaTheme="minorEastAsia" w:cstheme="minorBidi"/>
              <w:noProof/>
              <w:szCs w:val="22"/>
            </w:rPr>
          </w:pPr>
          <w:hyperlink w:anchor="_Toc464116109"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The EOC is generally responsible for:</w:t>
            </w:r>
            <w:r w:rsidR="00E63673">
              <w:rPr>
                <w:noProof/>
                <w:webHidden/>
              </w:rPr>
              <w:tab/>
            </w:r>
            <w:r w:rsidR="00E63673">
              <w:rPr>
                <w:noProof/>
                <w:webHidden/>
              </w:rPr>
              <w:fldChar w:fldCharType="begin"/>
            </w:r>
            <w:r w:rsidR="00E63673">
              <w:rPr>
                <w:noProof/>
                <w:webHidden/>
              </w:rPr>
              <w:instrText xml:space="preserve"> PAGEREF _Toc464116109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30497512" w14:textId="77777777" w:rsidR="00E63673" w:rsidRDefault="007C1A77">
          <w:pPr>
            <w:pStyle w:val="TOC2"/>
            <w:rPr>
              <w:rFonts w:eastAsiaTheme="minorEastAsia" w:cstheme="minorBidi"/>
              <w:noProof/>
              <w:szCs w:val="22"/>
            </w:rPr>
          </w:pPr>
          <w:hyperlink w:anchor="_Toc464116110"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Activities by Phases of Emergency Management</w:t>
            </w:r>
            <w:r w:rsidR="00E63673">
              <w:rPr>
                <w:noProof/>
                <w:webHidden/>
              </w:rPr>
              <w:tab/>
            </w:r>
            <w:r w:rsidR="00E63673">
              <w:rPr>
                <w:noProof/>
                <w:webHidden/>
              </w:rPr>
              <w:fldChar w:fldCharType="begin"/>
            </w:r>
            <w:r w:rsidR="00E63673">
              <w:rPr>
                <w:noProof/>
                <w:webHidden/>
              </w:rPr>
              <w:instrText xml:space="preserve"> PAGEREF _Toc464116110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D1CFE2C" w14:textId="77777777" w:rsidR="00E63673" w:rsidRDefault="007C1A77">
          <w:pPr>
            <w:pStyle w:val="TOC3"/>
            <w:rPr>
              <w:rFonts w:eastAsiaTheme="minorEastAsia" w:cstheme="minorBidi"/>
              <w:noProof/>
              <w:szCs w:val="22"/>
            </w:rPr>
          </w:pPr>
          <w:hyperlink w:anchor="_Toc464116111"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Prevention</w:t>
            </w:r>
            <w:r w:rsidR="00E63673">
              <w:rPr>
                <w:noProof/>
                <w:webHidden/>
              </w:rPr>
              <w:tab/>
            </w:r>
            <w:r w:rsidR="00E63673">
              <w:rPr>
                <w:noProof/>
                <w:webHidden/>
              </w:rPr>
              <w:fldChar w:fldCharType="begin"/>
            </w:r>
            <w:r w:rsidR="00E63673">
              <w:rPr>
                <w:noProof/>
                <w:webHidden/>
              </w:rPr>
              <w:instrText xml:space="preserve"> PAGEREF _Toc464116111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2C4F8E2A" w14:textId="77777777" w:rsidR="00E63673" w:rsidRDefault="007C1A77">
          <w:pPr>
            <w:pStyle w:val="TOC3"/>
            <w:rPr>
              <w:rFonts w:eastAsiaTheme="minorEastAsia" w:cstheme="minorBidi"/>
              <w:noProof/>
              <w:szCs w:val="22"/>
            </w:rPr>
          </w:pPr>
          <w:hyperlink w:anchor="_Toc464116112"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Protection</w:t>
            </w:r>
            <w:r w:rsidR="00E63673">
              <w:rPr>
                <w:noProof/>
                <w:webHidden/>
              </w:rPr>
              <w:tab/>
            </w:r>
            <w:r w:rsidR="00E63673">
              <w:rPr>
                <w:noProof/>
                <w:webHidden/>
              </w:rPr>
              <w:fldChar w:fldCharType="begin"/>
            </w:r>
            <w:r w:rsidR="00E63673">
              <w:rPr>
                <w:noProof/>
                <w:webHidden/>
              </w:rPr>
              <w:instrText xml:space="preserve"> PAGEREF _Toc464116112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30DB33C" w14:textId="77777777" w:rsidR="00E63673" w:rsidRDefault="007C1A77">
          <w:pPr>
            <w:pStyle w:val="TOC3"/>
            <w:rPr>
              <w:rFonts w:eastAsiaTheme="minorEastAsia" w:cstheme="minorBidi"/>
              <w:noProof/>
              <w:szCs w:val="22"/>
            </w:rPr>
          </w:pPr>
          <w:hyperlink w:anchor="_Toc464116113"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Mitigation</w:t>
            </w:r>
            <w:r w:rsidR="00E63673">
              <w:rPr>
                <w:noProof/>
                <w:webHidden/>
              </w:rPr>
              <w:tab/>
            </w:r>
            <w:r w:rsidR="00E63673">
              <w:rPr>
                <w:noProof/>
                <w:webHidden/>
              </w:rPr>
              <w:fldChar w:fldCharType="begin"/>
            </w:r>
            <w:r w:rsidR="00E63673">
              <w:rPr>
                <w:noProof/>
                <w:webHidden/>
              </w:rPr>
              <w:instrText xml:space="preserve"> PAGEREF _Toc464116113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3FA1AD55" w14:textId="77777777" w:rsidR="00E63673" w:rsidRDefault="007C1A77">
          <w:pPr>
            <w:pStyle w:val="TOC3"/>
            <w:rPr>
              <w:rFonts w:eastAsiaTheme="minorEastAsia" w:cstheme="minorBidi"/>
              <w:noProof/>
              <w:szCs w:val="22"/>
            </w:rPr>
          </w:pPr>
          <w:hyperlink w:anchor="_Toc464116114"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Response</w:t>
            </w:r>
            <w:r w:rsidR="00E63673">
              <w:rPr>
                <w:noProof/>
                <w:webHidden/>
              </w:rPr>
              <w:tab/>
            </w:r>
            <w:r w:rsidR="00E63673">
              <w:rPr>
                <w:noProof/>
                <w:webHidden/>
              </w:rPr>
              <w:fldChar w:fldCharType="begin"/>
            </w:r>
            <w:r w:rsidR="00E63673">
              <w:rPr>
                <w:noProof/>
                <w:webHidden/>
              </w:rPr>
              <w:instrText xml:space="preserve"> PAGEREF _Toc464116114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388379FC" w14:textId="77777777" w:rsidR="00E63673" w:rsidRDefault="007C1A77">
          <w:pPr>
            <w:pStyle w:val="TOC3"/>
            <w:rPr>
              <w:rFonts w:eastAsiaTheme="minorEastAsia" w:cstheme="minorBidi"/>
              <w:noProof/>
              <w:szCs w:val="22"/>
            </w:rPr>
          </w:pPr>
          <w:hyperlink w:anchor="_Toc464116115"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Recovery</w:t>
            </w:r>
            <w:r w:rsidR="00E63673">
              <w:rPr>
                <w:noProof/>
                <w:webHidden/>
              </w:rPr>
              <w:tab/>
            </w:r>
            <w:r w:rsidR="00E63673">
              <w:rPr>
                <w:noProof/>
                <w:webHidden/>
              </w:rPr>
              <w:fldChar w:fldCharType="begin"/>
            </w:r>
            <w:r w:rsidR="00E63673">
              <w:rPr>
                <w:noProof/>
                <w:webHidden/>
              </w:rPr>
              <w:instrText xml:space="preserve"> PAGEREF _Toc464116115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26EB9CCE" w14:textId="77777777" w:rsidR="00E63673" w:rsidRDefault="007C1A77">
          <w:pPr>
            <w:pStyle w:val="TOC2"/>
            <w:rPr>
              <w:rFonts w:eastAsiaTheme="minorEastAsia" w:cstheme="minorBidi"/>
              <w:noProof/>
              <w:szCs w:val="22"/>
            </w:rPr>
          </w:pPr>
          <w:hyperlink w:anchor="_Toc464116116"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National Incident Management System (NIMS)</w:t>
            </w:r>
            <w:r w:rsidR="00E63673">
              <w:rPr>
                <w:noProof/>
                <w:webHidden/>
              </w:rPr>
              <w:tab/>
            </w:r>
            <w:r w:rsidR="00E63673">
              <w:rPr>
                <w:noProof/>
                <w:webHidden/>
              </w:rPr>
              <w:fldChar w:fldCharType="begin"/>
            </w:r>
            <w:r w:rsidR="00E63673">
              <w:rPr>
                <w:noProof/>
                <w:webHidden/>
              </w:rPr>
              <w:instrText xml:space="preserve"> PAGEREF _Toc464116116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37EB3FA9" w14:textId="77777777" w:rsidR="00E63673" w:rsidRDefault="007C1A77" w:rsidP="00E63673">
          <w:pPr>
            <w:pStyle w:val="TOC1"/>
            <w:rPr>
              <w:rFonts w:eastAsiaTheme="minorEastAsia" w:cstheme="minorBidi"/>
              <w:noProof/>
              <w:szCs w:val="22"/>
            </w:rPr>
          </w:pPr>
          <w:hyperlink w:anchor="_Toc464116117" w:history="1">
            <w:r w:rsidR="00E63673" w:rsidRPr="00F6655C">
              <w:rPr>
                <w:rStyle w:val="Hyperlink"/>
                <w:rFonts w:ascii="Calibri" w:hAnsi="Calibri" w:cs="Calibri"/>
                <w:noProof/>
              </w:rPr>
              <w:t>III.</w:t>
            </w:r>
            <w:r w:rsidR="00E63673">
              <w:rPr>
                <w:rFonts w:eastAsiaTheme="minorEastAsia" w:cstheme="minorBidi"/>
                <w:noProof/>
                <w:szCs w:val="22"/>
              </w:rPr>
              <w:tab/>
            </w:r>
            <w:r w:rsidR="00E63673" w:rsidRPr="00F6655C">
              <w:rPr>
                <w:rStyle w:val="Hyperlink"/>
                <w:rFonts w:ascii="Calibri" w:hAnsi="Calibri" w:cs="Calibri"/>
                <w:noProof/>
              </w:rPr>
              <w:t>Organization and Assignment of Responsibilities</w:t>
            </w:r>
            <w:r w:rsidR="00E63673">
              <w:rPr>
                <w:noProof/>
                <w:webHidden/>
              </w:rPr>
              <w:tab/>
            </w:r>
            <w:r w:rsidR="00E63673">
              <w:rPr>
                <w:noProof/>
                <w:webHidden/>
              </w:rPr>
              <w:fldChar w:fldCharType="begin"/>
            </w:r>
            <w:r w:rsidR="00E63673">
              <w:rPr>
                <w:noProof/>
                <w:webHidden/>
              </w:rPr>
              <w:instrText xml:space="preserve"> PAGEREF _Toc464116117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56F61268" w14:textId="77777777" w:rsidR="00E63673" w:rsidRDefault="007C1A77">
          <w:pPr>
            <w:pStyle w:val="TOC2"/>
            <w:rPr>
              <w:rFonts w:eastAsiaTheme="minorEastAsia" w:cstheme="minorBidi"/>
              <w:noProof/>
              <w:szCs w:val="22"/>
            </w:rPr>
          </w:pPr>
          <w:hyperlink w:anchor="_Toc46411611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School Board</w:t>
            </w:r>
            <w:r w:rsidR="00E63673">
              <w:rPr>
                <w:noProof/>
                <w:webHidden/>
              </w:rPr>
              <w:tab/>
            </w:r>
            <w:r w:rsidR="00E63673">
              <w:rPr>
                <w:noProof/>
                <w:webHidden/>
              </w:rPr>
              <w:fldChar w:fldCharType="begin"/>
            </w:r>
            <w:r w:rsidR="00E63673">
              <w:rPr>
                <w:noProof/>
                <w:webHidden/>
              </w:rPr>
              <w:instrText xml:space="preserve"> PAGEREF _Toc464116118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392CFBB8" w14:textId="77777777" w:rsidR="00E63673" w:rsidRDefault="007C1A77">
          <w:pPr>
            <w:pStyle w:val="TOC2"/>
            <w:rPr>
              <w:rFonts w:eastAsiaTheme="minorEastAsia" w:cstheme="minorBidi"/>
              <w:noProof/>
              <w:szCs w:val="22"/>
            </w:rPr>
          </w:pPr>
          <w:hyperlink w:anchor="_Toc464116119"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Superintendent</w:t>
            </w:r>
            <w:r w:rsidR="00E63673">
              <w:rPr>
                <w:noProof/>
                <w:webHidden/>
              </w:rPr>
              <w:tab/>
            </w:r>
            <w:r w:rsidR="00E63673">
              <w:rPr>
                <w:noProof/>
                <w:webHidden/>
              </w:rPr>
              <w:fldChar w:fldCharType="begin"/>
            </w:r>
            <w:r w:rsidR="00E63673">
              <w:rPr>
                <w:noProof/>
                <w:webHidden/>
              </w:rPr>
              <w:instrText xml:space="preserve"> PAGEREF _Toc464116119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0DC196D1" w14:textId="77777777" w:rsidR="00E63673" w:rsidRDefault="007C1A77">
          <w:pPr>
            <w:pStyle w:val="TOC2"/>
            <w:rPr>
              <w:rFonts w:eastAsiaTheme="minorEastAsia" w:cstheme="minorBidi"/>
              <w:noProof/>
              <w:szCs w:val="22"/>
            </w:rPr>
          </w:pPr>
          <w:hyperlink w:anchor="_Toc46411612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School/District Safety Planning Committee</w:t>
            </w:r>
            <w:r w:rsidR="00E63673">
              <w:rPr>
                <w:noProof/>
                <w:webHidden/>
              </w:rPr>
              <w:tab/>
            </w:r>
            <w:r w:rsidR="00E63673">
              <w:rPr>
                <w:noProof/>
                <w:webHidden/>
              </w:rPr>
              <w:fldChar w:fldCharType="begin"/>
            </w:r>
            <w:r w:rsidR="00E63673">
              <w:rPr>
                <w:noProof/>
                <w:webHidden/>
              </w:rPr>
              <w:instrText xml:space="preserve"> PAGEREF _Toc464116120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56C382A7" w14:textId="77777777" w:rsidR="00E63673" w:rsidRDefault="007C1A77">
          <w:pPr>
            <w:pStyle w:val="TOC2"/>
            <w:rPr>
              <w:rFonts w:eastAsiaTheme="minorEastAsia" w:cstheme="minorBidi"/>
              <w:noProof/>
              <w:szCs w:val="22"/>
            </w:rPr>
          </w:pPr>
          <w:hyperlink w:anchor="_Toc46411612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Principal/Building Administrator</w:t>
            </w:r>
            <w:r w:rsidR="00E63673">
              <w:rPr>
                <w:noProof/>
                <w:webHidden/>
              </w:rPr>
              <w:tab/>
            </w:r>
            <w:r w:rsidR="00E63673">
              <w:rPr>
                <w:noProof/>
                <w:webHidden/>
              </w:rPr>
              <w:fldChar w:fldCharType="begin"/>
            </w:r>
            <w:r w:rsidR="00E63673">
              <w:rPr>
                <w:noProof/>
                <w:webHidden/>
              </w:rPr>
              <w:instrText xml:space="preserve"> PAGEREF _Toc464116121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781963" w14:textId="77777777" w:rsidR="00E63673" w:rsidRDefault="007C1A77">
          <w:pPr>
            <w:pStyle w:val="TOC2"/>
            <w:rPr>
              <w:rFonts w:eastAsiaTheme="minorEastAsia" w:cstheme="minorBidi"/>
              <w:noProof/>
              <w:szCs w:val="22"/>
            </w:rPr>
          </w:pPr>
          <w:hyperlink w:anchor="_Toc464116122" w:history="1">
            <w:r w:rsidR="00E63673" w:rsidRPr="00F6655C">
              <w:rPr>
                <w:rStyle w:val="Hyperlink"/>
                <w:rFonts w:ascii="Calibri" w:hAnsi="Calibri" w:cs="Calibri"/>
                <w:noProof/>
              </w:rPr>
              <w:t>E.</w:t>
            </w:r>
            <w:r w:rsidR="00E63673">
              <w:rPr>
                <w:rFonts w:eastAsiaTheme="minorEastAsia" w:cstheme="minorBidi"/>
                <w:noProof/>
                <w:szCs w:val="22"/>
              </w:rPr>
              <w:tab/>
            </w:r>
            <w:r w:rsidR="00E63673" w:rsidRPr="00F6655C">
              <w:rPr>
                <w:rStyle w:val="Hyperlink"/>
                <w:rFonts w:ascii="Calibri" w:hAnsi="Calibri" w:cs="Calibri"/>
                <w:noProof/>
              </w:rPr>
              <w:t>Teachers</w:t>
            </w:r>
            <w:r w:rsidR="00E63673">
              <w:rPr>
                <w:noProof/>
                <w:webHidden/>
              </w:rPr>
              <w:tab/>
            </w:r>
            <w:r w:rsidR="00E63673">
              <w:rPr>
                <w:noProof/>
                <w:webHidden/>
              </w:rPr>
              <w:fldChar w:fldCharType="begin"/>
            </w:r>
            <w:r w:rsidR="00E63673">
              <w:rPr>
                <w:noProof/>
                <w:webHidden/>
              </w:rPr>
              <w:instrText xml:space="preserve"> PAGEREF _Toc464116122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0B72A0D8" w14:textId="77777777" w:rsidR="00E63673" w:rsidRDefault="007C1A77">
          <w:pPr>
            <w:pStyle w:val="TOC2"/>
            <w:rPr>
              <w:rFonts w:eastAsiaTheme="minorEastAsia" w:cstheme="minorBidi"/>
              <w:noProof/>
              <w:szCs w:val="22"/>
            </w:rPr>
          </w:pPr>
          <w:hyperlink w:anchor="_Toc464116123" w:history="1">
            <w:r w:rsidR="00E63673" w:rsidRPr="00F6655C">
              <w:rPr>
                <w:rStyle w:val="Hyperlink"/>
                <w:rFonts w:ascii="Calibri" w:hAnsi="Calibri" w:cs="Calibri"/>
                <w:noProof/>
              </w:rPr>
              <w:t>F.</w:t>
            </w:r>
            <w:r w:rsidR="00E63673">
              <w:rPr>
                <w:rFonts w:eastAsiaTheme="minorEastAsia" w:cstheme="minorBidi"/>
                <w:noProof/>
                <w:szCs w:val="22"/>
              </w:rPr>
              <w:tab/>
            </w:r>
            <w:r w:rsidR="00E63673" w:rsidRPr="00F6655C">
              <w:rPr>
                <w:rStyle w:val="Hyperlink"/>
                <w:rFonts w:ascii="Calibri" w:hAnsi="Calibri" w:cs="Calibri"/>
                <w:noProof/>
              </w:rPr>
              <w:t>Instructional Assistants</w:t>
            </w:r>
            <w:r w:rsidR="00E63673">
              <w:rPr>
                <w:noProof/>
                <w:webHidden/>
              </w:rPr>
              <w:tab/>
            </w:r>
            <w:r w:rsidR="00E63673">
              <w:rPr>
                <w:noProof/>
                <w:webHidden/>
              </w:rPr>
              <w:fldChar w:fldCharType="begin"/>
            </w:r>
            <w:r w:rsidR="00E63673">
              <w:rPr>
                <w:noProof/>
                <w:webHidden/>
              </w:rPr>
              <w:instrText xml:space="preserve"> PAGEREF _Toc464116123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47912296" w14:textId="77777777" w:rsidR="00E63673" w:rsidRDefault="007C1A77">
          <w:pPr>
            <w:pStyle w:val="TOC2"/>
            <w:rPr>
              <w:rFonts w:eastAsiaTheme="minorEastAsia" w:cstheme="minorBidi"/>
              <w:noProof/>
              <w:szCs w:val="22"/>
            </w:rPr>
          </w:pPr>
          <w:hyperlink w:anchor="_Toc464116124"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Counselors, Social Workers, and Psychologists</w:t>
            </w:r>
            <w:r w:rsidR="00E63673">
              <w:rPr>
                <w:noProof/>
                <w:webHidden/>
              </w:rPr>
              <w:tab/>
            </w:r>
            <w:r w:rsidR="00E63673">
              <w:rPr>
                <w:noProof/>
                <w:webHidden/>
              </w:rPr>
              <w:fldChar w:fldCharType="begin"/>
            </w:r>
            <w:r w:rsidR="00E63673">
              <w:rPr>
                <w:noProof/>
                <w:webHidden/>
              </w:rPr>
              <w:instrText xml:space="preserve"> PAGEREF _Toc464116124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E89D1A" w14:textId="77777777" w:rsidR="00E63673" w:rsidRDefault="007C1A77">
          <w:pPr>
            <w:pStyle w:val="TOC2"/>
            <w:rPr>
              <w:rFonts w:eastAsiaTheme="minorEastAsia" w:cstheme="minorBidi"/>
              <w:noProof/>
              <w:szCs w:val="22"/>
            </w:rPr>
          </w:pPr>
          <w:hyperlink w:anchor="_Toc464116125" w:history="1">
            <w:r w:rsidR="00E63673" w:rsidRPr="00F6655C">
              <w:rPr>
                <w:rStyle w:val="Hyperlink"/>
                <w:rFonts w:ascii="Calibri" w:hAnsi="Calibri" w:cs="Calibri"/>
                <w:noProof/>
              </w:rPr>
              <w:t>H.</w:t>
            </w:r>
            <w:r w:rsidR="00E63673">
              <w:rPr>
                <w:rFonts w:eastAsiaTheme="minorEastAsia" w:cstheme="minorBidi"/>
                <w:noProof/>
                <w:szCs w:val="22"/>
              </w:rPr>
              <w:tab/>
            </w:r>
            <w:r w:rsidR="00E63673" w:rsidRPr="00F6655C">
              <w:rPr>
                <w:rStyle w:val="Hyperlink"/>
                <w:rFonts w:ascii="Calibri" w:hAnsi="Calibri" w:cs="Calibri"/>
                <w:noProof/>
              </w:rPr>
              <w:t>School Nurses/Health Assistants</w:t>
            </w:r>
            <w:r w:rsidR="00E63673">
              <w:rPr>
                <w:noProof/>
                <w:webHidden/>
              </w:rPr>
              <w:tab/>
            </w:r>
            <w:r w:rsidR="00E63673">
              <w:rPr>
                <w:noProof/>
                <w:webHidden/>
              </w:rPr>
              <w:fldChar w:fldCharType="begin"/>
            </w:r>
            <w:r w:rsidR="00E63673">
              <w:rPr>
                <w:noProof/>
                <w:webHidden/>
              </w:rPr>
              <w:instrText xml:space="preserve"> PAGEREF _Toc464116125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67DFA24B" w14:textId="77777777" w:rsidR="00E63673" w:rsidRDefault="007C1A77">
          <w:pPr>
            <w:pStyle w:val="TOC2"/>
            <w:rPr>
              <w:rFonts w:eastAsiaTheme="minorEastAsia" w:cstheme="minorBidi"/>
              <w:noProof/>
              <w:szCs w:val="22"/>
            </w:rPr>
          </w:pPr>
          <w:hyperlink w:anchor="_Toc464116126"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rFonts w:ascii="Calibri" w:hAnsi="Calibri" w:cs="Calibri"/>
                <w:noProof/>
              </w:rPr>
              <w:t>Custodians/Maintenance Personnel</w:t>
            </w:r>
            <w:r w:rsidR="00E63673">
              <w:rPr>
                <w:noProof/>
                <w:webHidden/>
              </w:rPr>
              <w:tab/>
            </w:r>
            <w:r w:rsidR="00E63673">
              <w:rPr>
                <w:noProof/>
                <w:webHidden/>
              </w:rPr>
              <w:fldChar w:fldCharType="begin"/>
            </w:r>
            <w:r w:rsidR="00E63673">
              <w:rPr>
                <w:noProof/>
                <w:webHidden/>
              </w:rPr>
              <w:instrText xml:space="preserve"> PAGEREF _Toc464116126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09620BC3" w14:textId="77777777" w:rsidR="00E63673" w:rsidRDefault="007C1A77">
          <w:pPr>
            <w:pStyle w:val="TOC2"/>
            <w:rPr>
              <w:rFonts w:eastAsiaTheme="minorEastAsia" w:cstheme="minorBidi"/>
              <w:noProof/>
              <w:szCs w:val="22"/>
            </w:rPr>
          </w:pPr>
          <w:hyperlink w:anchor="_Toc464116127" w:history="1">
            <w:r w:rsidR="00E63673" w:rsidRPr="00F6655C">
              <w:rPr>
                <w:rStyle w:val="Hyperlink"/>
                <w:rFonts w:ascii="Calibri" w:hAnsi="Calibri" w:cs="Calibri"/>
                <w:noProof/>
              </w:rPr>
              <w:t>J.</w:t>
            </w:r>
            <w:r w:rsidR="00E63673">
              <w:rPr>
                <w:rFonts w:eastAsiaTheme="minorEastAsia" w:cstheme="minorBidi"/>
                <w:noProof/>
                <w:szCs w:val="22"/>
              </w:rPr>
              <w:tab/>
            </w:r>
            <w:r w:rsidR="00E63673" w:rsidRPr="00F6655C">
              <w:rPr>
                <w:rStyle w:val="Hyperlink"/>
                <w:rFonts w:ascii="Calibri" w:hAnsi="Calibri" w:cs="Calibri"/>
                <w:noProof/>
              </w:rPr>
              <w:t>School Secretary/Office Staff</w:t>
            </w:r>
            <w:r w:rsidR="00E63673">
              <w:rPr>
                <w:noProof/>
                <w:webHidden/>
              </w:rPr>
              <w:tab/>
            </w:r>
            <w:r w:rsidR="00E63673">
              <w:rPr>
                <w:noProof/>
                <w:webHidden/>
              </w:rPr>
              <w:fldChar w:fldCharType="begin"/>
            </w:r>
            <w:r w:rsidR="00E63673">
              <w:rPr>
                <w:noProof/>
                <w:webHidden/>
              </w:rPr>
              <w:instrText xml:space="preserve"> PAGEREF _Toc464116127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1169FCA1" w14:textId="77777777" w:rsidR="00E63673" w:rsidRDefault="007C1A77">
          <w:pPr>
            <w:pStyle w:val="TOC2"/>
            <w:rPr>
              <w:rFonts w:eastAsiaTheme="minorEastAsia" w:cstheme="minorBidi"/>
              <w:noProof/>
              <w:szCs w:val="22"/>
            </w:rPr>
          </w:pPr>
          <w:hyperlink w:anchor="_Toc464116128" w:history="1">
            <w:r w:rsidR="00E63673" w:rsidRPr="00F6655C">
              <w:rPr>
                <w:rStyle w:val="Hyperlink"/>
                <w:rFonts w:ascii="Calibri" w:hAnsi="Calibri" w:cs="Calibri"/>
                <w:noProof/>
              </w:rPr>
              <w:t>K.</w:t>
            </w:r>
            <w:r w:rsidR="00E63673">
              <w:rPr>
                <w:rFonts w:eastAsiaTheme="minorEastAsia" w:cstheme="minorBidi"/>
                <w:noProof/>
                <w:szCs w:val="22"/>
              </w:rPr>
              <w:tab/>
            </w:r>
            <w:r w:rsidR="00E63673" w:rsidRPr="00F6655C">
              <w:rPr>
                <w:rStyle w:val="Hyperlink"/>
                <w:rFonts w:ascii="Calibri" w:hAnsi="Calibri" w:cs="Calibri"/>
                <w:noProof/>
              </w:rPr>
              <w:t>Food Service/Cafeteria Workers</w:t>
            </w:r>
            <w:r w:rsidR="00E63673">
              <w:rPr>
                <w:noProof/>
                <w:webHidden/>
              </w:rPr>
              <w:tab/>
            </w:r>
            <w:r w:rsidR="00E63673">
              <w:rPr>
                <w:noProof/>
                <w:webHidden/>
              </w:rPr>
              <w:fldChar w:fldCharType="begin"/>
            </w:r>
            <w:r w:rsidR="00E63673">
              <w:rPr>
                <w:noProof/>
                <w:webHidden/>
              </w:rPr>
              <w:instrText xml:space="preserve"> PAGEREF _Toc464116128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A0D563A" w14:textId="77777777" w:rsidR="00E63673" w:rsidRDefault="007C1A77">
          <w:pPr>
            <w:pStyle w:val="TOC2"/>
            <w:rPr>
              <w:rFonts w:eastAsiaTheme="minorEastAsia" w:cstheme="minorBidi"/>
              <w:noProof/>
              <w:szCs w:val="22"/>
            </w:rPr>
          </w:pPr>
          <w:hyperlink w:anchor="_Toc464116129" w:history="1">
            <w:r w:rsidR="00E63673" w:rsidRPr="00F6655C">
              <w:rPr>
                <w:rStyle w:val="Hyperlink"/>
                <w:rFonts w:ascii="Calibri" w:hAnsi="Calibri" w:cs="Calibri"/>
                <w:noProof/>
              </w:rPr>
              <w:t>L.</w:t>
            </w:r>
            <w:r w:rsidR="00E63673">
              <w:rPr>
                <w:rFonts w:eastAsiaTheme="minorEastAsia" w:cstheme="minorBidi"/>
                <w:noProof/>
                <w:szCs w:val="22"/>
              </w:rPr>
              <w:tab/>
            </w:r>
            <w:r w:rsidR="00E63673" w:rsidRPr="00F6655C">
              <w:rPr>
                <w:rStyle w:val="Hyperlink"/>
                <w:rFonts w:ascii="Calibri" w:hAnsi="Calibri" w:cs="Calibri"/>
                <w:noProof/>
              </w:rPr>
              <w:t>Transportation Providers</w:t>
            </w:r>
            <w:r w:rsidR="00E63673">
              <w:rPr>
                <w:noProof/>
                <w:webHidden/>
              </w:rPr>
              <w:tab/>
            </w:r>
            <w:r w:rsidR="00E63673">
              <w:rPr>
                <w:noProof/>
                <w:webHidden/>
              </w:rPr>
              <w:fldChar w:fldCharType="begin"/>
            </w:r>
            <w:r w:rsidR="00E63673">
              <w:rPr>
                <w:noProof/>
                <w:webHidden/>
              </w:rPr>
              <w:instrText xml:space="preserve"> PAGEREF _Toc464116129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5CB1A937" w14:textId="77777777" w:rsidR="00E63673" w:rsidRDefault="007C1A77">
          <w:pPr>
            <w:pStyle w:val="TOC2"/>
            <w:rPr>
              <w:rFonts w:eastAsiaTheme="minorEastAsia" w:cstheme="minorBidi"/>
              <w:noProof/>
              <w:szCs w:val="22"/>
            </w:rPr>
          </w:pPr>
          <w:hyperlink w:anchor="_Toc464116130" w:history="1">
            <w:r w:rsidR="00E63673" w:rsidRPr="00F6655C">
              <w:rPr>
                <w:rStyle w:val="Hyperlink"/>
                <w:noProof/>
              </w:rPr>
              <w:t>M.</w:t>
            </w:r>
            <w:r w:rsidR="00E63673">
              <w:rPr>
                <w:rFonts w:eastAsiaTheme="minorEastAsia" w:cstheme="minorBidi"/>
                <w:noProof/>
                <w:szCs w:val="22"/>
              </w:rPr>
              <w:tab/>
            </w:r>
            <w:r w:rsidR="00E63673" w:rsidRPr="00F6655C">
              <w:rPr>
                <w:rStyle w:val="Hyperlink"/>
                <w:noProof/>
              </w:rPr>
              <w:t>Technology/Information Services</w:t>
            </w:r>
            <w:r w:rsidR="00E63673">
              <w:rPr>
                <w:noProof/>
                <w:webHidden/>
              </w:rPr>
              <w:tab/>
            </w:r>
            <w:r w:rsidR="00E63673">
              <w:rPr>
                <w:noProof/>
                <w:webHidden/>
              </w:rPr>
              <w:fldChar w:fldCharType="begin"/>
            </w:r>
            <w:r w:rsidR="00E63673">
              <w:rPr>
                <w:noProof/>
                <w:webHidden/>
              </w:rPr>
              <w:instrText xml:space="preserve"> PAGEREF _Toc464116130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6B57B06" w14:textId="77777777" w:rsidR="00E63673" w:rsidRDefault="007C1A77">
          <w:pPr>
            <w:pStyle w:val="TOC2"/>
            <w:rPr>
              <w:rFonts w:eastAsiaTheme="minorEastAsia" w:cstheme="minorBidi"/>
              <w:noProof/>
              <w:szCs w:val="22"/>
            </w:rPr>
          </w:pPr>
          <w:hyperlink w:anchor="_Toc464116131" w:history="1">
            <w:r w:rsidR="00E63673" w:rsidRPr="00F6655C">
              <w:rPr>
                <w:rStyle w:val="Hyperlink"/>
                <w:rFonts w:ascii="Calibri" w:hAnsi="Calibri" w:cs="Calibri"/>
                <w:noProof/>
              </w:rPr>
              <w:t>N.</w:t>
            </w:r>
            <w:r w:rsidR="00E63673">
              <w:rPr>
                <w:rFonts w:eastAsiaTheme="minorEastAsia" w:cstheme="minorBidi"/>
                <w:noProof/>
                <w:szCs w:val="22"/>
              </w:rPr>
              <w:tab/>
            </w:r>
            <w:r w:rsidR="00E63673" w:rsidRPr="00F6655C">
              <w:rPr>
                <w:rStyle w:val="Hyperlink"/>
                <w:rFonts w:ascii="Calibri" w:hAnsi="Calibri" w:cs="Calibri"/>
                <w:noProof/>
              </w:rPr>
              <w:t>Students</w:t>
            </w:r>
            <w:r w:rsidR="00E63673">
              <w:rPr>
                <w:noProof/>
                <w:webHidden/>
              </w:rPr>
              <w:tab/>
            </w:r>
            <w:r w:rsidR="00E63673">
              <w:rPr>
                <w:noProof/>
                <w:webHidden/>
              </w:rPr>
              <w:fldChar w:fldCharType="begin"/>
            </w:r>
            <w:r w:rsidR="00E63673">
              <w:rPr>
                <w:noProof/>
                <w:webHidden/>
              </w:rPr>
              <w:instrText xml:space="preserve"> PAGEREF _Toc464116131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3D5911" w14:textId="77777777" w:rsidR="00E63673" w:rsidRDefault="007C1A77">
          <w:pPr>
            <w:pStyle w:val="TOC2"/>
            <w:rPr>
              <w:rFonts w:eastAsiaTheme="minorEastAsia" w:cstheme="minorBidi"/>
              <w:noProof/>
              <w:szCs w:val="22"/>
            </w:rPr>
          </w:pPr>
          <w:hyperlink w:anchor="_Toc464116132" w:history="1">
            <w:r w:rsidR="00E63673" w:rsidRPr="00F6655C">
              <w:rPr>
                <w:rStyle w:val="Hyperlink"/>
                <w:rFonts w:ascii="Calibri" w:hAnsi="Calibri" w:cs="Calibri"/>
                <w:noProof/>
              </w:rPr>
              <w:t>O.</w:t>
            </w:r>
            <w:r w:rsidR="00E63673">
              <w:rPr>
                <w:rFonts w:eastAsiaTheme="minorEastAsia" w:cstheme="minorBidi"/>
                <w:noProof/>
                <w:szCs w:val="22"/>
              </w:rPr>
              <w:tab/>
            </w:r>
            <w:r w:rsidR="00E63673" w:rsidRPr="00F6655C">
              <w:rPr>
                <w:rStyle w:val="Hyperlink"/>
                <w:rFonts w:ascii="Calibri" w:hAnsi="Calibri" w:cs="Calibri"/>
                <w:noProof/>
              </w:rPr>
              <w:t>Parents/Guardians</w:t>
            </w:r>
            <w:r w:rsidR="00E63673">
              <w:rPr>
                <w:noProof/>
                <w:webHidden/>
              </w:rPr>
              <w:tab/>
            </w:r>
            <w:r w:rsidR="00E63673">
              <w:rPr>
                <w:noProof/>
                <w:webHidden/>
              </w:rPr>
              <w:fldChar w:fldCharType="begin"/>
            </w:r>
            <w:r w:rsidR="00E63673">
              <w:rPr>
                <w:noProof/>
                <w:webHidden/>
              </w:rPr>
              <w:instrText xml:space="preserve"> PAGEREF _Toc464116132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8EAA62" w14:textId="77777777" w:rsidR="00E63673" w:rsidRDefault="007C1A77">
          <w:pPr>
            <w:pStyle w:val="TOC2"/>
            <w:rPr>
              <w:rFonts w:eastAsiaTheme="minorEastAsia" w:cstheme="minorBidi"/>
              <w:noProof/>
              <w:szCs w:val="22"/>
            </w:rPr>
          </w:pPr>
          <w:hyperlink w:anchor="_Toc464116133" w:history="1">
            <w:r w:rsidR="00E63673" w:rsidRPr="00F6655C">
              <w:rPr>
                <w:rStyle w:val="Hyperlink"/>
                <w:rFonts w:ascii="Calibri" w:hAnsi="Calibri" w:cs="Calibri"/>
                <w:noProof/>
              </w:rPr>
              <w:t>P.</w:t>
            </w:r>
            <w:r w:rsidR="00E63673">
              <w:rPr>
                <w:rFonts w:eastAsiaTheme="minorEastAsia" w:cstheme="minorBidi"/>
                <w:noProof/>
                <w:szCs w:val="22"/>
              </w:rPr>
              <w:tab/>
            </w:r>
            <w:r w:rsidR="00E63673" w:rsidRPr="00F6655C">
              <w:rPr>
                <w:rStyle w:val="Hyperlink"/>
                <w:rFonts w:ascii="Calibri" w:hAnsi="Calibri" w:cs="Calibri"/>
                <w:noProof/>
              </w:rPr>
              <w:t>Intermediate Unit Staff</w:t>
            </w:r>
            <w:r w:rsidR="00E63673">
              <w:rPr>
                <w:noProof/>
                <w:webHidden/>
              </w:rPr>
              <w:tab/>
            </w:r>
            <w:r w:rsidR="00E63673">
              <w:rPr>
                <w:noProof/>
                <w:webHidden/>
              </w:rPr>
              <w:fldChar w:fldCharType="begin"/>
            </w:r>
            <w:r w:rsidR="00E63673">
              <w:rPr>
                <w:noProof/>
                <w:webHidden/>
              </w:rPr>
              <w:instrText xml:space="preserve"> PAGEREF _Toc464116133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4B2B36D6" w14:textId="77777777" w:rsidR="00E63673" w:rsidRDefault="007C1A77">
          <w:pPr>
            <w:pStyle w:val="TOC2"/>
            <w:rPr>
              <w:rFonts w:eastAsiaTheme="minorEastAsia" w:cstheme="minorBidi"/>
              <w:noProof/>
              <w:szCs w:val="22"/>
            </w:rPr>
          </w:pPr>
          <w:hyperlink w:anchor="_Toc464116134" w:history="1">
            <w:r w:rsidR="00E63673" w:rsidRPr="00F6655C">
              <w:rPr>
                <w:rStyle w:val="Hyperlink"/>
                <w:noProof/>
              </w:rPr>
              <w:t>Q.</w:t>
            </w:r>
            <w:r w:rsidR="00E63673">
              <w:rPr>
                <w:rFonts w:eastAsiaTheme="minorEastAsia" w:cstheme="minorBidi"/>
                <w:noProof/>
                <w:szCs w:val="22"/>
              </w:rPr>
              <w:tab/>
            </w:r>
            <w:r w:rsidR="00E63673" w:rsidRPr="00F6655C">
              <w:rPr>
                <w:rStyle w:val="Hyperlink"/>
                <w:noProof/>
              </w:rPr>
              <w:t>Emergency Organizations</w:t>
            </w:r>
            <w:r w:rsidR="00E63673">
              <w:rPr>
                <w:noProof/>
                <w:webHidden/>
              </w:rPr>
              <w:tab/>
            </w:r>
            <w:r w:rsidR="00E63673">
              <w:rPr>
                <w:noProof/>
                <w:webHidden/>
              </w:rPr>
              <w:fldChar w:fldCharType="begin"/>
            </w:r>
            <w:r w:rsidR="00E63673">
              <w:rPr>
                <w:noProof/>
                <w:webHidden/>
              </w:rPr>
              <w:instrText xml:space="preserve"> PAGEREF _Toc464116134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3E38349" w14:textId="77777777" w:rsidR="00E63673" w:rsidRDefault="007C1A77">
          <w:pPr>
            <w:pStyle w:val="TOC3"/>
            <w:rPr>
              <w:rFonts w:eastAsiaTheme="minorEastAsia" w:cstheme="minorBidi"/>
              <w:noProof/>
              <w:szCs w:val="22"/>
            </w:rPr>
          </w:pPr>
          <w:hyperlink w:anchor="_Toc464116135"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Local Law Enforcement</w:t>
            </w:r>
            <w:r w:rsidR="00E63673">
              <w:rPr>
                <w:noProof/>
                <w:webHidden/>
              </w:rPr>
              <w:tab/>
            </w:r>
            <w:r w:rsidR="00E63673">
              <w:rPr>
                <w:noProof/>
                <w:webHidden/>
              </w:rPr>
              <w:fldChar w:fldCharType="begin"/>
            </w:r>
            <w:r w:rsidR="00E63673">
              <w:rPr>
                <w:noProof/>
                <w:webHidden/>
              </w:rPr>
              <w:instrText xml:space="preserve"> PAGEREF _Toc464116135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A3075AA" w14:textId="77777777" w:rsidR="00E63673" w:rsidRDefault="007C1A77">
          <w:pPr>
            <w:pStyle w:val="TOC3"/>
            <w:rPr>
              <w:rFonts w:eastAsiaTheme="minorEastAsia" w:cstheme="minorBidi"/>
              <w:noProof/>
              <w:szCs w:val="22"/>
            </w:rPr>
          </w:pPr>
          <w:hyperlink w:anchor="_Toc464116136"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Fire Department/EMS</w:t>
            </w:r>
            <w:r w:rsidR="00E63673">
              <w:rPr>
                <w:noProof/>
                <w:webHidden/>
              </w:rPr>
              <w:tab/>
            </w:r>
            <w:r w:rsidR="00E63673">
              <w:rPr>
                <w:noProof/>
                <w:webHidden/>
              </w:rPr>
              <w:fldChar w:fldCharType="begin"/>
            </w:r>
            <w:r w:rsidR="00E63673">
              <w:rPr>
                <w:noProof/>
                <w:webHidden/>
              </w:rPr>
              <w:instrText xml:space="preserve"> PAGEREF _Toc464116136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01ED50D" w14:textId="77777777" w:rsidR="00E63673" w:rsidRDefault="007C1A77">
          <w:pPr>
            <w:pStyle w:val="TOC3"/>
            <w:rPr>
              <w:rFonts w:eastAsiaTheme="minorEastAsia" w:cstheme="minorBidi"/>
              <w:noProof/>
              <w:szCs w:val="22"/>
            </w:rPr>
          </w:pPr>
          <w:hyperlink w:anchor="_Toc464116137"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Public Works</w:t>
            </w:r>
            <w:r w:rsidR="00E63673">
              <w:rPr>
                <w:noProof/>
                <w:webHidden/>
              </w:rPr>
              <w:tab/>
            </w:r>
            <w:r w:rsidR="00E63673">
              <w:rPr>
                <w:noProof/>
                <w:webHidden/>
              </w:rPr>
              <w:fldChar w:fldCharType="begin"/>
            </w:r>
            <w:r w:rsidR="00E63673">
              <w:rPr>
                <w:noProof/>
                <w:webHidden/>
              </w:rPr>
              <w:instrText xml:space="preserve"> PAGEREF _Toc464116137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09E0027B" w14:textId="77777777" w:rsidR="00E63673" w:rsidRDefault="007C1A77">
          <w:pPr>
            <w:pStyle w:val="TOC3"/>
            <w:rPr>
              <w:rFonts w:eastAsiaTheme="minorEastAsia" w:cstheme="minorBidi"/>
              <w:noProof/>
              <w:szCs w:val="22"/>
            </w:rPr>
          </w:pPr>
          <w:hyperlink w:anchor="_Toc464116138"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Municipal Emergency Management Coordinator</w:t>
            </w:r>
            <w:r w:rsidR="00E63673">
              <w:rPr>
                <w:noProof/>
                <w:webHidden/>
              </w:rPr>
              <w:tab/>
            </w:r>
            <w:r w:rsidR="00E63673">
              <w:rPr>
                <w:noProof/>
                <w:webHidden/>
              </w:rPr>
              <w:fldChar w:fldCharType="begin"/>
            </w:r>
            <w:r w:rsidR="00E63673">
              <w:rPr>
                <w:noProof/>
                <w:webHidden/>
              </w:rPr>
              <w:instrText xml:space="preserve"> PAGEREF _Toc464116138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1CBE958" w14:textId="77777777" w:rsidR="00E63673" w:rsidRDefault="007C1A77">
          <w:pPr>
            <w:pStyle w:val="TOC3"/>
            <w:rPr>
              <w:rFonts w:eastAsiaTheme="minorEastAsia" w:cstheme="minorBidi"/>
              <w:noProof/>
              <w:szCs w:val="22"/>
            </w:rPr>
          </w:pPr>
          <w:hyperlink w:anchor="_Toc464116139"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County Emergency Management Agency</w:t>
            </w:r>
            <w:r w:rsidR="00E63673">
              <w:rPr>
                <w:noProof/>
                <w:webHidden/>
              </w:rPr>
              <w:tab/>
            </w:r>
            <w:r w:rsidR="00E63673">
              <w:rPr>
                <w:noProof/>
                <w:webHidden/>
              </w:rPr>
              <w:fldChar w:fldCharType="begin"/>
            </w:r>
            <w:r w:rsidR="00E63673">
              <w:rPr>
                <w:noProof/>
                <w:webHidden/>
              </w:rPr>
              <w:instrText xml:space="preserve"> PAGEREF _Toc464116139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36C3CBCE" w14:textId="77777777" w:rsidR="00E63673" w:rsidRDefault="007C1A77" w:rsidP="00E63673">
          <w:pPr>
            <w:pStyle w:val="TOC1"/>
            <w:rPr>
              <w:rFonts w:eastAsiaTheme="minorEastAsia" w:cstheme="minorBidi"/>
              <w:noProof/>
              <w:szCs w:val="22"/>
            </w:rPr>
          </w:pPr>
          <w:hyperlink w:anchor="_Toc464116140" w:history="1">
            <w:r w:rsidR="00E63673" w:rsidRPr="00F6655C">
              <w:rPr>
                <w:rStyle w:val="Hyperlink"/>
                <w:rFonts w:ascii="Calibri" w:hAnsi="Calibri" w:cs="Calibri"/>
                <w:noProof/>
              </w:rPr>
              <w:t>IV.</w:t>
            </w:r>
            <w:r w:rsidR="00E63673">
              <w:rPr>
                <w:rFonts w:eastAsiaTheme="minorEastAsia" w:cstheme="minorBidi"/>
                <w:noProof/>
                <w:szCs w:val="22"/>
              </w:rPr>
              <w:tab/>
            </w:r>
            <w:r w:rsidR="00E63673" w:rsidRPr="00F6655C">
              <w:rPr>
                <w:rStyle w:val="Hyperlink"/>
                <w:rFonts w:ascii="Calibri" w:hAnsi="Calibri" w:cs="Calibri"/>
                <w:noProof/>
              </w:rPr>
              <w:t>Direction, Control, and Coordination</w:t>
            </w:r>
            <w:r w:rsidR="00E63673">
              <w:rPr>
                <w:noProof/>
                <w:webHidden/>
              </w:rPr>
              <w:tab/>
            </w:r>
            <w:r w:rsidR="00E63673">
              <w:rPr>
                <w:noProof/>
                <w:webHidden/>
              </w:rPr>
              <w:fldChar w:fldCharType="begin"/>
            </w:r>
            <w:r w:rsidR="00E63673">
              <w:rPr>
                <w:noProof/>
                <w:webHidden/>
              </w:rPr>
              <w:instrText xml:space="preserve"> PAGEREF _Toc464116140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106E7AFA" w14:textId="77777777" w:rsidR="00E63673" w:rsidRDefault="007C1A77">
          <w:pPr>
            <w:pStyle w:val="TOC2"/>
            <w:rPr>
              <w:rFonts w:eastAsiaTheme="minorEastAsia" w:cstheme="minorBidi"/>
              <w:noProof/>
              <w:szCs w:val="22"/>
            </w:rPr>
          </w:pPr>
          <w:hyperlink w:anchor="_Toc464116141"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Incident Command System</w:t>
            </w:r>
            <w:r w:rsidR="00E63673">
              <w:rPr>
                <w:noProof/>
                <w:webHidden/>
              </w:rPr>
              <w:tab/>
            </w:r>
            <w:r w:rsidR="00E63673">
              <w:rPr>
                <w:noProof/>
                <w:webHidden/>
              </w:rPr>
              <w:fldChar w:fldCharType="begin"/>
            </w:r>
            <w:r w:rsidR="00E63673">
              <w:rPr>
                <w:noProof/>
                <w:webHidden/>
              </w:rPr>
              <w:instrText xml:space="preserve"> PAGEREF _Toc464116141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97073D3" w14:textId="77777777" w:rsidR="00E63673" w:rsidRDefault="007C1A77">
          <w:pPr>
            <w:pStyle w:val="TOC3"/>
            <w:rPr>
              <w:rFonts w:eastAsiaTheme="minorEastAsia" w:cstheme="minorBidi"/>
              <w:noProof/>
              <w:szCs w:val="22"/>
            </w:rPr>
          </w:pPr>
          <w:hyperlink w:anchor="_Toc464116142"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Incident Commander</w:t>
            </w:r>
            <w:r w:rsidR="00E63673">
              <w:rPr>
                <w:noProof/>
                <w:webHidden/>
              </w:rPr>
              <w:tab/>
            </w:r>
            <w:r w:rsidR="00E63673">
              <w:rPr>
                <w:noProof/>
                <w:webHidden/>
              </w:rPr>
              <w:fldChar w:fldCharType="begin"/>
            </w:r>
            <w:r w:rsidR="00E63673">
              <w:rPr>
                <w:noProof/>
                <w:webHidden/>
              </w:rPr>
              <w:instrText xml:space="preserve"> PAGEREF _Toc464116142 \h </w:instrText>
            </w:r>
            <w:r w:rsidR="00E63673">
              <w:rPr>
                <w:noProof/>
                <w:webHidden/>
              </w:rPr>
            </w:r>
            <w:r w:rsidR="00E63673">
              <w:rPr>
                <w:noProof/>
                <w:webHidden/>
              </w:rPr>
              <w:fldChar w:fldCharType="separate"/>
            </w:r>
            <w:r w:rsidR="00E63673">
              <w:rPr>
                <w:noProof/>
                <w:webHidden/>
              </w:rPr>
              <w:t>20</w:t>
            </w:r>
            <w:r w:rsidR="00E63673">
              <w:rPr>
                <w:noProof/>
                <w:webHidden/>
              </w:rPr>
              <w:fldChar w:fldCharType="end"/>
            </w:r>
          </w:hyperlink>
        </w:p>
        <w:p w14:paraId="6A186FE5" w14:textId="77777777" w:rsidR="00E63673" w:rsidRDefault="007C1A77">
          <w:pPr>
            <w:pStyle w:val="TOC3"/>
            <w:rPr>
              <w:rFonts w:eastAsiaTheme="minorEastAsia" w:cstheme="minorBidi"/>
              <w:noProof/>
              <w:szCs w:val="22"/>
            </w:rPr>
          </w:pPr>
          <w:hyperlink w:anchor="_Toc464116143"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Operations Section</w:t>
            </w:r>
            <w:r w:rsidR="00E63673">
              <w:rPr>
                <w:noProof/>
                <w:webHidden/>
              </w:rPr>
              <w:tab/>
            </w:r>
            <w:r w:rsidR="00E63673">
              <w:rPr>
                <w:noProof/>
                <w:webHidden/>
              </w:rPr>
              <w:fldChar w:fldCharType="begin"/>
            </w:r>
            <w:r w:rsidR="00E63673">
              <w:rPr>
                <w:noProof/>
                <w:webHidden/>
              </w:rPr>
              <w:instrText xml:space="preserve"> PAGEREF _Toc464116143 \h </w:instrText>
            </w:r>
            <w:r w:rsidR="00E63673">
              <w:rPr>
                <w:noProof/>
                <w:webHidden/>
              </w:rPr>
            </w:r>
            <w:r w:rsidR="00E63673">
              <w:rPr>
                <w:noProof/>
                <w:webHidden/>
              </w:rPr>
              <w:fldChar w:fldCharType="separate"/>
            </w:r>
            <w:r w:rsidR="00E63673">
              <w:rPr>
                <w:noProof/>
                <w:webHidden/>
              </w:rPr>
              <w:t>21</w:t>
            </w:r>
            <w:r w:rsidR="00E63673">
              <w:rPr>
                <w:noProof/>
                <w:webHidden/>
              </w:rPr>
              <w:fldChar w:fldCharType="end"/>
            </w:r>
          </w:hyperlink>
        </w:p>
        <w:p w14:paraId="468982FA" w14:textId="77777777" w:rsidR="00E63673" w:rsidRDefault="007C1A77">
          <w:pPr>
            <w:pStyle w:val="TOC3"/>
            <w:rPr>
              <w:rFonts w:eastAsiaTheme="minorEastAsia" w:cstheme="minorBidi"/>
              <w:noProof/>
              <w:szCs w:val="22"/>
            </w:rPr>
          </w:pPr>
          <w:hyperlink w:anchor="_Toc464116144" w:history="1">
            <w:r w:rsidR="00E63673" w:rsidRPr="00F6655C">
              <w:rPr>
                <w:rStyle w:val="Hyperlink"/>
                <w:rFonts w:ascii="Calibri" w:hAnsi="Calibri" w:cs="Calibri"/>
                <w:noProof/>
              </w:rPr>
              <w:t>3.</w:t>
            </w:r>
            <w:r w:rsidR="00E63673">
              <w:rPr>
                <w:rFonts w:eastAsiaTheme="minorEastAsia" w:cstheme="minorBidi"/>
                <w:noProof/>
                <w:szCs w:val="22"/>
              </w:rPr>
              <w:tab/>
            </w:r>
            <w:r w:rsidR="00E63673" w:rsidRPr="00F6655C">
              <w:rPr>
                <w:rStyle w:val="Hyperlink"/>
                <w:rFonts w:ascii="Calibri" w:hAnsi="Calibri" w:cs="Calibri"/>
                <w:noProof/>
              </w:rPr>
              <w:t>Planning Section</w:t>
            </w:r>
            <w:r w:rsidR="00E63673">
              <w:rPr>
                <w:noProof/>
                <w:webHidden/>
              </w:rPr>
              <w:tab/>
            </w:r>
            <w:r w:rsidR="00E63673">
              <w:rPr>
                <w:noProof/>
                <w:webHidden/>
              </w:rPr>
              <w:fldChar w:fldCharType="begin"/>
            </w:r>
            <w:r w:rsidR="00E63673">
              <w:rPr>
                <w:noProof/>
                <w:webHidden/>
              </w:rPr>
              <w:instrText xml:space="preserve"> PAGEREF _Toc464116144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2472820B" w14:textId="77777777" w:rsidR="00E63673" w:rsidRDefault="007C1A77">
          <w:pPr>
            <w:pStyle w:val="TOC3"/>
            <w:rPr>
              <w:rFonts w:eastAsiaTheme="minorEastAsia" w:cstheme="minorBidi"/>
              <w:noProof/>
              <w:szCs w:val="22"/>
            </w:rPr>
          </w:pPr>
          <w:hyperlink w:anchor="_Toc464116145" w:history="1">
            <w:r w:rsidR="00E63673" w:rsidRPr="00F6655C">
              <w:rPr>
                <w:rStyle w:val="Hyperlink"/>
                <w:rFonts w:ascii="Calibri" w:hAnsi="Calibri" w:cs="Calibri"/>
                <w:noProof/>
              </w:rPr>
              <w:t>4.</w:t>
            </w:r>
            <w:r w:rsidR="00E63673">
              <w:rPr>
                <w:rFonts w:eastAsiaTheme="minorEastAsia" w:cstheme="minorBidi"/>
                <w:noProof/>
                <w:szCs w:val="22"/>
              </w:rPr>
              <w:tab/>
            </w:r>
            <w:r w:rsidR="00E63673" w:rsidRPr="00F6655C">
              <w:rPr>
                <w:rStyle w:val="Hyperlink"/>
                <w:rFonts w:ascii="Calibri" w:hAnsi="Calibri" w:cs="Calibri"/>
                <w:noProof/>
              </w:rPr>
              <w:t>Logistics Section</w:t>
            </w:r>
            <w:r w:rsidR="00E63673">
              <w:rPr>
                <w:noProof/>
                <w:webHidden/>
              </w:rPr>
              <w:tab/>
            </w:r>
            <w:r w:rsidR="00E63673">
              <w:rPr>
                <w:noProof/>
                <w:webHidden/>
              </w:rPr>
              <w:fldChar w:fldCharType="begin"/>
            </w:r>
            <w:r w:rsidR="00E63673">
              <w:rPr>
                <w:noProof/>
                <w:webHidden/>
              </w:rPr>
              <w:instrText xml:space="preserve"> PAGEREF _Toc464116145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57F3B5F0" w14:textId="77777777" w:rsidR="00E63673" w:rsidRDefault="007C1A77">
          <w:pPr>
            <w:pStyle w:val="TOC3"/>
            <w:rPr>
              <w:rFonts w:eastAsiaTheme="minorEastAsia" w:cstheme="minorBidi"/>
              <w:noProof/>
              <w:szCs w:val="22"/>
            </w:rPr>
          </w:pPr>
          <w:hyperlink w:anchor="_Toc464116146" w:history="1">
            <w:r w:rsidR="00E63673" w:rsidRPr="00F6655C">
              <w:rPr>
                <w:rStyle w:val="Hyperlink"/>
                <w:rFonts w:ascii="Calibri" w:hAnsi="Calibri" w:cs="Calibri"/>
                <w:noProof/>
              </w:rPr>
              <w:t>5.</w:t>
            </w:r>
            <w:r w:rsidR="00E63673">
              <w:rPr>
                <w:rFonts w:eastAsiaTheme="minorEastAsia" w:cstheme="minorBidi"/>
                <w:noProof/>
                <w:szCs w:val="22"/>
              </w:rPr>
              <w:tab/>
            </w:r>
            <w:r w:rsidR="00E63673" w:rsidRPr="00F6655C">
              <w:rPr>
                <w:rStyle w:val="Hyperlink"/>
                <w:rFonts w:ascii="Calibri" w:hAnsi="Calibri" w:cs="Calibri"/>
                <w:noProof/>
              </w:rPr>
              <w:t>Finance/Administration Section</w:t>
            </w:r>
            <w:r w:rsidR="00E63673">
              <w:rPr>
                <w:noProof/>
                <w:webHidden/>
              </w:rPr>
              <w:tab/>
            </w:r>
            <w:r w:rsidR="00E63673">
              <w:rPr>
                <w:noProof/>
                <w:webHidden/>
              </w:rPr>
              <w:fldChar w:fldCharType="begin"/>
            </w:r>
            <w:r w:rsidR="00E63673">
              <w:rPr>
                <w:noProof/>
                <w:webHidden/>
              </w:rPr>
              <w:instrText xml:space="preserve"> PAGEREF _Toc464116146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3B979F24" w14:textId="77777777" w:rsidR="00E63673" w:rsidRDefault="007C1A77">
          <w:pPr>
            <w:pStyle w:val="TOC3"/>
            <w:rPr>
              <w:rFonts w:eastAsiaTheme="minorEastAsia" w:cstheme="minorBidi"/>
              <w:noProof/>
              <w:szCs w:val="22"/>
            </w:rPr>
          </w:pPr>
          <w:hyperlink w:anchor="_Toc464116147" w:history="1">
            <w:r w:rsidR="00E63673" w:rsidRPr="00F6655C">
              <w:rPr>
                <w:rStyle w:val="Hyperlink"/>
                <w:noProof/>
              </w:rPr>
              <w:t>6.</w:t>
            </w:r>
            <w:r w:rsidR="00E63673">
              <w:rPr>
                <w:rFonts w:eastAsiaTheme="minorEastAsia" w:cstheme="minorBidi"/>
                <w:noProof/>
                <w:szCs w:val="22"/>
              </w:rPr>
              <w:tab/>
            </w:r>
            <w:r w:rsidR="00E63673" w:rsidRPr="00F6655C">
              <w:rPr>
                <w:rStyle w:val="Hyperlink"/>
                <w:noProof/>
              </w:rPr>
              <w:t>School/District/Diocese Emergency Operations Plan (EOP)</w:t>
            </w:r>
            <w:r w:rsidR="00E63673">
              <w:rPr>
                <w:noProof/>
                <w:webHidden/>
              </w:rPr>
              <w:tab/>
            </w:r>
            <w:r w:rsidR="00E63673">
              <w:rPr>
                <w:noProof/>
                <w:webHidden/>
              </w:rPr>
              <w:fldChar w:fldCharType="begin"/>
            </w:r>
            <w:r w:rsidR="00E63673">
              <w:rPr>
                <w:noProof/>
                <w:webHidden/>
              </w:rPr>
              <w:instrText xml:space="preserve"> PAGEREF _Toc464116147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42C0F195" w14:textId="77777777" w:rsidR="00E63673" w:rsidRDefault="007C1A77">
          <w:pPr>
            <w:pStyle w:val="TOC3"/>
            <w:rPr>
              <w:rFonts w:eastAsiaTheme="minorEastAsia" w:cstheme="minorBidi"/>
              <w:noProof/>
              <w:szCs w:val="22"/>
            </w:rPr>
          </w:pPr>
          <w:hyperlink w:anchor="_Toc464116148" w:history="1">
            <w:r w:rsidR="00E63673" w:rsidRPr="00F6655C">
              <w:rPr>
                <w:rStyle w:val="Hyperlink"/>
                <w:noProof/>
              </w:rPr>
              <w:t>7.</w:t>
            </w:r>
            <w:r w:rsidR="00E63673">
              <w:rPr>
                <w:rFonts w:eastAsiaTheme="minorEastAsia" w:cstheme="minorBidi"/>
                <w:noProof/>
                <w:szCs w:val="22"/>
              </w:rPr>
              <w:tab/>
            </w:r>
            <w:r w:rsidR="00E63673" w:rsidRPr="00F6655C">
              <w:rPr>
                <w:rStyle w:val="Hyperlink"/>
                <w:noProof/>
              </w:rPr>
              <w:t>Coordination with Responders</w:t>
            </w:r>
            <w:r w:rsidR="00E63673">
              <w:rPr>
                <w:noProof/>
                <w:webHidden/>
              </w:rPr>
              <w:tab/>
            </w:r>
            <w:r w:rsidR="00E63673">
              <w:rPr>
                <w:noProof/>
                <w:webHidden/>
              </w:rPr>
              <w:fldChar w:fldCharType="begin"/>
            </w:r>
            <w:r w:rsidR="00E63673">
              <w:rPr>
                <w:noProof/>
                <w:webHidden/>
              </w:rPr>
              <w:instrText xml:space="preserve"> PAGEREF _Toc464116148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F00C23C" w14:textId="77777777" w:rsidR="00E63673" w:rsidRDefault="007C1A77">
          <w:pPr>
            <w:pStyle w:val="TOC3"/>
            <w:rPr>
              <w:rFonts w:eastAsiaTheme="minorEastAsia" w:cstheme="minorBidi"/>
              <w:noProof/>
              <w:szCs w:val="22"/>
            </w:rPr>
          </w:pPr>
          <w:hyperlink w:anchor="_Toc464116149" w:history="1">
            <w:r w:rsidR="00E63673" w:rsidRPr="00F6655C">
              <w:rPr>
                <w:rStyle w:val="Hyperlink"/>
                <w:noProof/>
              </w:rPr>
              <w:t>8.</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_Toc464116149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B286138" w14:textId="77777777" w:rsidR="00E63673" w:rsidRDefault="007C1A77" w:rsidP="00E63673">
          <w:pPr>
            <w:pStyle w:val="TOC1"/>
            <w:rPr>
              <w:rFonts w:eastAsiaTheme="minorEastAsia" w:cstheme="minorBidi"/>
              <w:noProof/>
              <w:szCs w:val="22"/>
            </w:rPr>
          </w:pPr>
          <w:hyperlink w:anchor="_Toc464116150" w:history="1">
            <w:r w:rsidR="00E63673" w:rsidRPr="00F6655C">
              <w:rPr>
                <w:rStyle w:val="Hyperlink"/>
                <w:rFonts w:ascii="Calibri" w:hAnsi="Calibri" w:cs="Calibri"/>
                <w:noProof/>
              </w:rPr>
              <w:t>V.</w:t>
            </w:r>
            <w:r w:rsidR="00E63673">
              <w:rPr>
                <w:rFonts w:eastAsiaTheme="minorEastAsia" w:cstheme="minorBidi"/>
                <w:noProof/>
                <w:szCs w:val="22"/>
              </w:rPr>
              <w:tab/>
            </w:r>
            <w:r w:rsidR="00E63673" w:rsidRPr="00F6655C">
              <w:rPr>
                <w:rStyle w:val="Hyperlink"/>
                <w:noProof/>
              </w:rPr>
              <w:t>Communications</w:t>
            </w:r>
            <w:r w:rsidR="00E63673">
              <w:rPr>
                <w:noProof/>
                <w:webHidden/>
              </w:rPr>
              <w:tab/>
            </w:r>
            <w:r w:rsidR="00E63673">
              <w:rPr>
                <w:noProof/>
                <w:webHidden/>
              </w:rPr>
              <w:fldChar w:fldCharType="begin"/>
            </w:r>
            <w:r w:rsidR="00E63673">
              <w:rPr>
                <w:noProof/>
                <w:webHidden/>
              </w:rPr>
              <w:instrText xml:space="preserve"> PAGEREF _Toc464116150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37269110" w14:textId="77777777" w:rsidR="00E63673" w:rsidRDefault="007C1A77" w:rsidP="00E63673">
          <w:pPr>
            <w:pStyle w:val="TOC1"/>
            <w:rPr>
              <w:rFonts w:eastAsiaTheme="minorEastAsia" w:cstheme="minorBidi"/>
              <w:noProof/>
              <w:szCs w:val="22"/>
            </w:rPr>
          </w:pPr>
          <w:hyperlink w:anchor="_Toc464116151" w:history="1">
            <w:r w:rsidR="00E63673" w:rsidRPr="00F6655C">
              <w:rPr>
                <w:rStyle w:val="Hyperlink"/>
                <w:rFonts w:ascii="Calibri" w:hAnsi="Calibri" w:cs="Calibri"/>
                <w:noProof/>
              </w:rPr>
              <w:t>VI.</w:t>
            </w:r>
            <w:r w:rsidR="00E63673">
              <w:rPr>
                <w:rFonts w:eastAsiaTheme="minorEastAsia" w:cstheme="minorBidi"/>
                <w:noProof/>
                <w:szCs w:val="22"/>
              </w:rPr>
              <w:tab/>
            </w:r>
            <w:r w:rsidR="00E63673" w:rsidRPr="00F6655C">
              <w:rPr>
                <w:rStyle w:val="Hyperlink"/>
                <w:rFonts w:eastAsia="Times New Roman"/>
                <w:noProof/>
              </w:rPr>
              <w:t>Information Collection, Analysis, and dissemination</w:t>
            </w:r>
            <w:r w:rsidR="00E63673">
              <w:rPr>
                <w:noProof/>
                <w:webHidden/>
              </w:rPr>
              <w:tab/>
            </w:r>
            <w:r w:rsidR="00E63673">
              <w:rPr>
                <w:noProof/>
                <w:webHidden/>
              </w:rPr>
              <w:fldChar w:fldCharType="begin"/>
            </w:r>
            <w:r w:rsidR="00E63673">
              <w:rPr>
                <w:noProof/>
                <w:webHidden/>
              </w:rPr>
              <w:instrText xml:space="preserve"> PAGEREF _Toc464116151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D97E5FB" w14:textId="77777777" w:rsidR="00E63673" w:rsidRDefault="007C1A77">
          <w:pPr>
            <w:pStyle w:val="TOC2"/>
            <w:rPr>
              <w:rFonts w:eastAsiaTheme="minorEastAsia" w:cstheme="minorBidi"/>
              <w:noProof/>
              <w:szCs w:val="22"/>
            </w:rPr>
          </w:pPr>
          <w:hyperlink w:anchor="_Toc464116152" w:history="1">
            <w:r w:rsidR="00E63673" w:rsidRPr="00F6655C">
              <w:rPr>
                <w:rStyle w:val="Hyperlink"/>
                <w:rFonts w:eastAsia="Times New Roman"/>
                <w:noProof/>
              </w:rPr>
              <w:t>A.</w:t>
            </w:r>
            <w:r w:rsidR="00E63673">
              <w:rPr>
                <w:rFonts w:eastAsiaTheme="minorEastAsia" w:cstheme="minorBidi"/>
                <w:noProof/>
                <w:szCs w:val="22"/>
              </w:rPr>
              <w:tab/>
            </w:r>
            <w:r w:rsidR="00E63673" w:rsidRPr="00F6655C">
              <w:rPr>
                <w:rStyle w:val="Hyperlink"/>
                <w:rFonts w:eastAsia="Times New Roman"/>
                <w:noProof/>
              </w:rPr>
              <w:t>Types of Information</w:t>
            </w:r>
            <w:r w:rsidR="00E63673">
              <w:rPr>
                <w:noProof/>
                <w:webHidden/>
              </w:rPr>
              <w:tab/>
            </w:r>
            <w:r w:rsidR="00E63673">
              <w:rPr>
                <w:noProof/>
                <w:webHidden/>
              </w:rPr>
              <w:fldChar w:fldCharType="begin"/>
            </w:r>
            <w:r w:rsidR="00E63673">
              <w:rPr>
                <w:noProof/>
                <w:webHidden/>
              </w:rPr>
              <w:instrText xml:space="preserve"> PAGEREF _Toc464116152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275EBFDA" w14:textId="77777777" w:rsidR="00E63673" w:rsidRDefault="007C1A77">
          <w:pPr>
            <w:pStyle w:val="TOC2"/>
            <w:rPr>
              <w:rFonts w:eastAsiaTheme="minorEastAsia" w:cstheme="minorBidi"/>
              <w:noProof/>
              <w:szCs w:val="22"/>
            </w:rPr>
          </w:pPr>
          <w:hyperlink w:anchor="_Toc464116153" w:history="1">
            <w:r w:rsidR="00E63673" w:rsidRPr="00F6655C">
              <w:rPr>
                <w:rStyle w:val="Hyperlink"/>
                <w:rFonts w:eastAsia="Times New Roman"/>
                <w:noProof/>
              </w:rPr>
              <w:t>B.</w:t>
            </w:r>
            <w:r w:rsidR="00E63673">
              <w:rPr>
                <w:rFonts w:eastAsiaTheme="minorEastAsia" w:cstheme="minorBidi"/>
                <w:noProof/>
                <w:szCs w:val="22"/>
              </w:rPr>
              <w:tab/>
            </w:r>
            <w:r w:rsidR="00E63673" w:rsidRPr="00F6655C">
              <w:rPr>
                <w:rStyle w:val="Hyperlink"/>
                <w:rFonts w:eastAsia="Times New Roman"/>
                <w:noProof/>
              </w:rPr>
              <w:t>Information Documentation</w:t>
            </w:r>
            <w:r w:rsidR="00E63673">
              <w:rPr>
                <w:noProof/>
                <w:webHidden/>
              </w:rPr>
              <w:tab/>
            </w:r>
            <w:r w:rsidR="00E63673">
              <w:rPr>
                <w:noProof/>
                <w:webHidden/>
              </w:rPr>
              <w:fldChar w:fldCharType="begin"/>
            </w:r>
            <w:r w:rsidR="00E63673">
              <w:rPr>
                <w:noProof/>
                <w:webHidden/>
              </w:rPr>
              <w:instrText xml:space="preserve"> PAGEREF _Toc464116153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8F2D6B9" w14:textId="77777777" w:rsidR="00E63673" w:rsidRDefault="007C1A77" w:rsidP="00E63673">
          <w:pPr>
            <w:pStyle w:val="TOC1"/>
            <w:rPr>
              <w:rFonts w:eastAsiaTheme="minorEastAsia" w:cstheme="minorBidi"/>
              <w:noProof/>
              <w:szCs w:val="22"/>
            </w:rPr>
          </w:pPr>
          <w:hyperlink w:anchor="_Toc464116154" w:history="1">
            <w:r w:rsidR="00E63673" w:rsidRPr="00F6655C">
              <w:rPr>
                <w:rStyle w:val="Hyperlink"/>
                <w:rFonts w:ascii="Calibri" w:hAnsi="Calibri" w:cs="Calibri"/>
                <w:noProof/>
              </w:rPr>
              <w:t>VII.</w:t>
            </w:r>
            <w:r w:rsidR="00E63673">
              <w:rPr>
                <w:rFonts w:eastAsiaTheme="minorEastAsia" w:cstheme="minorBidi"/>
                <w:noProof/>
                <w:szCs w:val="22"/>
              </w:rPr>
              <w:tab/>
            </w:r>
            <w:r w:rsidR="00E63673" w:rsidRPr="00F6655C">
              <w:rPr>
                <w:rStyle w:val="Hyperlink"/>
                <w:rFonts w:ascii="Calibri" w:hAnsi="Calibri" w:cs="Calibri"/>
                <w:noProof/>
              </w:rPr>
              <w:t>Recovery After An Incident</w:t>
            </w:r>
            <w:r w:rsidR="00E63673">
              <w:rPr>
                <w:noProof/>
                <w:webHidden/>
              </w:rPr>
              <w:tab/>
            </w:r>
            <w:r w:rsidR="00E63673">
              <w:rPr>
                <w:noProof/>
                <w:webHidden/>
              </w:rPr>
              <w:fldChar w:fldCharType="begin"/>
            </w:r>
            <w:r w:rsidR="00E63673">
              <w:rPr>
                <w:noProof/>
                <w:webHidden/>
              </w:rPr>
              <w:instrText xml:space="preserve"> PAGEREF _Toc464116154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172470D2" w14:textId="77777777" w:rsidR="00E63673" w:rsidRDefault="007C1A77" w:rsidP="00E63673">
          <w:pPr>
            <w:pStyle w:val="TOC1"/>
            <w:rPr>
              <w:rFonts w:eastAsiaTheme="minorEastAsia" w:cstheme="minorBidi"/>
              <w:noProof/>
              <w:szCs w:val="22"/>
            </w:rPr>
          </w:pPr>
          <w:hyperlink w:anchor="_Toc464116155" w:history="1">
            <w:r w:rsidR="00E63673" w:rsidRPr="00F6655C">
              <w:rPr>
                <w:rStyle w:val="Hyperlink"/>
                <w:rFonts w:ascii="Calibri" w:hAnsi="Calibri" w:cs="Calibri"/>
                <w:noProof/>
              </w:rPr>
              <w:t>VIII.</w:t>
            </w:r>
            <w:r w:rsidR="00E63673">
              <w:rPr>
                <w:rFonts w:eastAsiaTheme="minorEastAsia" w:cstheme="minorBidi"/>
                <w:noProof/>
                <w:szCs w:val="22"/>
              </w:rPr>
              <w:tab/>
            </w:r>
            <w:r w:rsidR="00E63673" w:rsidRPr="00F6655C">
              <w:rPr>
                <w:rStyle w:val="Hyperlink"/>
                <w:rFonts w:ascii="Calibri" w:hAnsi="Calibri" w:cs="Calibri"/>
                <w:noProof/>
              </w:rPr>
              <w:t>Administration, Finance and Logistics</w:t>
            </w:r>
            <w:r w:rsidR="00E63673">
              <w:rPr>
                <w:noProof/>
                <w:webHidden/>
              </w:rPr>
              <w:tab/>
            </w:r>
            <w:r w:rsidR="00E63673">
              <w:rPr>
                <w:noProof/>
                <w:webHidden/>
              </w:rPr>
              <w:fldChar w:fldCharType="begin"/>
            </w:r>
            <w:r w:rsidR="00E63673">
              <w:rPr>
                <w:noProof/>
                <w:webHidden/>
              </w:rPr>
              <w:instrText xml:space="preserve"> PAGEREF _Toc464116155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C08D445" w14:textId="77777777" w:rsidR="00E63673" w:rsidRDefault="007C1A77">
          <w:pPr>
            <w:pStyle w:val="TOC2"/>
            <w:rPr>
              <w:rFonts w:eastAsiaTheme="minorEastAsia" w:cstheme="minorBidi"/>
              <w:noProof/>
              <w:szCs w:val="22"/>
            </w:rPr>
          </w:pPr>
          <w:hyperlink w:anchor="_Toc464116156"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Agreements and Contracts</w:t>
            </w:r>
            <w:r w:rsidR="00E63673">
              <w:rPr>
                <w:noProof/>
                <w:webHidden/>
              </w:rPr>
              <w:tab/>
            </w:r>
            <w:r w:rsidR="00E63673">
              <w:rPr>
                <w:noProof/>
                <w:webHidden/>
              </w:rPr>
              <w:fldChar w:fldCharType="begin"/>
            </w:r>
            <w:r w:rsidR="00E63673">
              <w:rPr>
                <w:noProof/>
                <w:webHidden/>
              </w:rPr>
              <w:instrText xml:space="preserve"> PAGEREF _Toc464116156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29C44CCF" w14:textId="77777777" w:rsidR="00E63673" w:rsidRDefault="007C1A77">
          <w:pPr>
            <w:pStyle w:val="TOC2"/>
            <w:rPr>
              <w:rFonts w:eastAsiaTheme="minorEastAsia" w:cstheme="minorBidi"/>
              <w:noProof/>
              <w:szCs w:val="22"/>
            </w:rPr>
          </w:pPr>
          <w:hyperlink w:anchor="_Toc464116157"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Recordkeeping</w:t>
            </w:r>
            <w:r w:rsidR="00E63673">
              <w:rPr>
                <w:noProof/>
                <w:webHidden/>
              </w:rPr>
              <w:tab/>
            </w:r>
            <w:r w:rsidR="00E63673">
              <w:rPr>
                <w:noProof/>
                <w:webHidden/>
              </w:rPr>
              <w:fldChar w:fldCharType="begin"/>
            </w:r>
            <w:r w:rsidR="00E63673">
              <w:rPr>
                <w:noProof/>
                <w:webHidden/>
              </w:rPr>
              <w:instrText xml:space="preserve"> PAGEREF _Toc464116157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AC370D9" w14:textId="77777777" w:rsidR="00E63673" w:rsidRDefault="007C1A77">
          <w:pPr>
            <w:pStyle w:val="TOC3"/>
            <w:rPr>
              <w:rFonts w:eastAsiaTheme="minorEastAsia" w:cstheme="minorBidi"/>
              <w:noProof/>
              <w:szCs w:val="22"/>
            </w:rPr>
          </w:pPr>
          <w:hyperlink w:anchor="_Toc464116158"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Administrative Controls</w:t>
            </w:r>
            <w:r w:rsidR="00E63673">
              <w:rPr>
                <w:noProof/>
                <w:webHidden/>
              </w:rPr>
              <w:tab/>
            </w:r>
            <w:r w:rsidR="00E63673">
              <w:rPr>
                <w:noProof/>
                <w:webHidden/>
              </w:rPr>
              <w:fldChar w:fldCharType="begin"/>
            </w:r>
            <w:r w:rsidR="00E63673">
              <w:rPr>
                <w:noProof/>
                <w:webHidden/>
              </w:rPr>
              <w:instrText xml:space="preserve"> PAGEREF _Toc464116158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6CD11E4" w14:textId="77777777" w:rsidR="00E63673" w:rsidRDefault="007C1A77">
          <w:pPr>
            <w:pStyle w:val="TOC3"/>
            <w:rPr>
              <w:rFonts w:eastAsiaTheme="minorEastAsia" w:cstheme="minorBidi"/>
              <w:noProof/>
              <w:szCs w:val="22"/>
            </w:rPr>
          </w:pPr>
          <w:hyperlink w:anchor="_Toc464116159"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Activity Logs</w:t>
            </w:r>
            <w:r w:rsidR="00E63673">
              <w:rPr>
                <w:noProof/>
                <w:webHidden/>
              </w:rPr>
              <w:tab/>
            </w:r>
            <w:r w:rsidR="00E63673">
              <w:rPr>
                <w:noProof/>
                <w:webHidden/>
              </w:rPr>
              <w:fldChar w:fldCharType="begin"/>
            </w:r>
            <w:r w:rsidR="00E63673">
              <w:rPr>
                <w:noProof/>
                <w:webHidden/>
              </w:rPr>
              <w:instrText xml:space="preserve"> PAGEREF _Toc464116159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4344898" w14:textId="77777777" w:rsidR="00E63673" w:rsidRDefault="007C1A77">
          <w:pPr>
            <w:pStyle w:val="TOC2"/>
            <w:rPr>
              <w:rFonts w:eastAsiaTheme="minorEastAsia" w:cstheme="minorBidi"/>
              <w:noProof/>
              <w:szCs w:val="22"/>
            </w:rPr>
          </w:pPr>
          <w:hyperlink w:anchor="_Toc46411616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Incident Costs</w:t>
            </w:r>
            <w:r w:rsidR="00E63673">
              <w:rPr>
                <w:noProof/>
                <w:webHidden/>
              </w:rPr>
              <w:tab/>
            </w:r>
            <w:r w:rsidR="00E63673">
              <w:rPr>
                <w:noProof/>
                <w:webHidden/>
              </w:rPr>
              <w:fldChar w:fldCharType="begin"/>
            </w:r>
            <w:r w:rsidR="00E63673">
              <w:rPr>
                <w:noProof/>
                <w:webHidden/>
              </w:rPr>
              <w:instrText xml:space="preserve"> PAGEREF _Toc464116160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4D1D738" w14:textId="77777777" w:rsidR="00E63673" w:rsidRDefault="007C1A77">
          <w:pPr>
            <w:pStyle w:val="TOC2"/>
            <w:rPr>
              <w:rFonts w:eastAsiaTheme="minorEastAsia" w:cstheme="minorBidi"/>
              <w:noProof/>
              <w:szCs w:val="22"/>
            </w:rPr>
          </w:pPr>
          <w:hyperlink w:anchor="_Toc46411616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Preservation of Records</w:t>
            </w:r>
            <w:r w:rsidR="00E63673">
              <w:rPr>
                <w:noProof/>
                <w:webHidden/>
              </w:rPr>
              <w:tab/>
            </w:r>
            <w:r w:rsidR="00E63673">
              <w:rPr>
                <w:noProof/>
                <w:webHidden/>
              </w:rPr>
              <w:fldChar w:fldCharType="begin"/>
            </w:r>
            <w:r w:rsidR="00E63673">
              <w:rPr>
                <w:noProof/>
                <w:webHidden/>
              </w:rPr>
              <w:instrText xml:space="preserve"> PAGEREF _Toc464116161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13A5DAE" w14:textId="77777777" w:rsidR="00E63673" w:rsidRDefault="007C1A77" w:rsidP="00E63673">
          <w:pPr>
            <w:pStyle w:val="TOC1"/>
            <w:rPr>
              <w:rFonts w:eastAsiaTheme="minorEastAsia" w:cstheme="minorBidi"/>
              <w:noProof/>
              <w:szCs w:val="22"/>
            </w:rPr>
          </w:pPr>
          <w:hyperlink w:anchor="_Toc464116162" w:history="1">
            <w:r w:rsidR="00E63673" w:rsidRPr="00F6655C">
              <w:rPr>
                <w:rStyle w:val="Hyperlink"/>
                <w:rFonts w:ascii="Calibri" w:hAnsi="Calibri" w:cs="Calibri"/>
                <w:noProof/>
              </w:rPr>
              <w:t>IX.</w:t>
            </w:r>
            <w:r w:rsidR="00E63673">
              <w:rPr>
                <w:rFonts w:eastAsiaTheme="minorEastAsia" w:cstheme="minorBidi"/>
                <w:noProof/>
                <w:szCs w:val="22"/>
              </w:rPr>
              <w:tab/>
            </w:r>
            <w:r w:rsidR="00E63673" w:rsidRPr="00F6655C">
              <w:rPr>
                <w:rStyle w:val="Hyperlink"/>
                <w:rFonts w:ascii="Calibri" w:hAnsi="Calibri" w:cs="Calibri"/>
                <w:noProof/>
              </w:rPr>
              <w:t>Plan Development, Maintenance, and Distribution</w:t>
            </w:r>
            <w:r w:rsidR="00E63673">
              <w:rPr>
                <w:noProof/>
                <w:webHidden/>
              </w:rPr>
              <w:tab/>
            </w:r>
            <w:r w:rsidR="00E63673">
              <w:rPr>
                <w:noProof/>
                <w:webHidden/>
              </w:rPr>
              <w:fldChar w:fldCharType="begin"/>
            </w:r>
            <w:r w:rsidR="00E63673">
              <w:rPr>
                <w:noProof/>
                <w:webHidden/>
              </w:rPr>
              <w:instrText xml:space="preserve"> PAGEREF _Toc464116162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7728A9FC" w14:textId="77777777" w:rsidR="00E63673" w:rsidRDefault="007C1A77">
          <w:pPr>
            <w:pStyle w:val="TOC2"/>
            <w:rPr>
              <w:rFonts w:eastAsiaTheme="minorEastAsia" w:cstheme="minorBidi"/>
              <w:noProof/>
              <w:szCs w:val="22"/>
            </w:rPr>
          </w:pPr>
          <w:hyperlink w:anchor="_Toc464116163"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Approval and Dissemination of the Plan</w:t>
            </w:r>
            <w:r w:rsidR="00E63673">
              <w:rPr>
                <w:noProof/>
                <w:webHidden/>
              </w:rPr>
              <w:tab/>
            </w:r>
            <w:r w:rsidR="00E63673">
              <w:rPr>
                <w:noProof/>
                <w:webHidden/>
              </w:rPr>
              <w:fldChar w:fldCharType="begin"/>
            </w:r>
            <w:r w:rsidR="00E63673">
              <w:rPr>
                <w:noProof/>
                <w:webHidden/>
              </w:rPr>
              <w:instrText xml:space="preserve"> PAGEREF _Toc464116163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E0E1737" w14:textId="77777777" w:rsidR="00E63673" w:rsidRDefault="007C1A77">
          <w:pPr>
            <w:pStyle w:val="TOC2"/>
            <w:rPr>
              <w:rFonts w:eastAsiaTheme="minorEastAsia" w:cstheme="minorBidi"/>
              <w:noProof/>
              <w:szCs w:val="22"/>
            </w:rPr>
          </w:pPr>
          <w:hyperlink w:anchor="_Toc464116164"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Review and Updates to the Plan</w:t>
            </w:r>
            <w:r w:rsidR="00E63673">
              <w:rPr>
                <w:noProof/>
                <w:webHidden/>
              </w:rPr>
              <w:tab/>
            </w:r>
            <w:r w:rsidR="00E63673">
              <w:rPr>
                <w:noProof/>
                <w:webHidden/>
              </w:rPr>
              <w:fldChar w:fldCharType="begin"/>
            </w:r>
            <w:r w:rsidR="00E63673">
              <w:rPr>
                <w:noProof/>
                <w:webHidden/>
              </w:rPr>
              <w:instrText xml:space="preserve"> PAGEREF _Toc464116164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2D9D7DC3" w14:textId="77777777" w:rsidR="00E63673" w:rsidRDefault="007C1A77">
          <w:pPr>
            <w:pStyle w:val="TOC2"/>
            <w:rPr>
              <w:rFonts w:eastAsiaTheme="minorEastAsia" w:cstheme="minorBidi"/>
              <w:noProof/>
              <w:szCs w:val="22"/>
            </w:rPr>
          </w:pPr>
          <w:hyperlink w:anchor="_Toc464116165"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Training and Exercising the Plan</w:t>
            </w:r>
            <w:r w:rsidR="00E63673">
              <w:rPr>
                <w:noProof/>
                <w:webHidden/>
              </w:rPr>
              <w:tab/>
            </w:r>
            <w:r w:rsidR="00E63673">
              <w:rPr>
                <w:noProof/>
                <w:webHidden/>
              </w:rPr>
              <w:fldChar w:fldCharType="begin"/>
            </w:r>
            <w:r w:rsidR="00E63673">
              <w:rPr>
                <w:noProof/>
                <w:webHidden/>
              </w:rPr>
              <w:instrText xml:space="preserve"> PAGEREF _Toc464116165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0DEE6128" w14:textId="77777777" w:rsidR="00E63673" w:rsidRDefault="007C1A77" w:rsidP="00E63673">
          <w:pPr>
            <w:pStyle w:val="TOC1"/>
            <w:rPr>
              <w:rFonts w:eastAsiaTheme="minorEastAsia" w:cstheme="minorBidi"/>
              <w:noProof/>
              <w:szCs w:val="22"/>
            </w:rPr>
          </w:pPr>
          <w:hyperlink w:anchor="_Toc464116166" w:history="1">
            <w:r w:rsidR="00E63673" w:rsidRPr="00F6655C">
              <w:rPr>
                <w:rStyle w:val="Hyperlink"/>
                <w:rFonts w:ascii="Calibri" w:hAnsi="Calibri" w:cs="Calibri"/>
                <w:noProof/>
              </w:rPr>
              <w:t>X.</w:t>
            </w:r>
            <w:r w:rsidR="00E63673">
              <w:rPr>
                <w:rFonts w:eastAsiaTheme="minorEastAsia" w:cstheme="minorBidi"/>
                <w:noProof/>
                <w:szCs w:val="22"/>
              </w:rPr>
              <w:tab/>
            </w:r>
            <w:r w:rsidR="00E63673" w:rsidRPr="00F6655C">
              <w:rPr>
                <w:rStyle w:val="Hyperlink"/>
                <w:noProof/>
              </w:rPr>
              <w:t>School Safety Planning Glossary</w:t>
            </w:r>
            <w:r w:rsidR="00E63673">
              <w:rPr>
                <w:noProof/>
                <w:webHidden/>
              </w:rPr>
              <w:tab/>
            </w:r>
            <w:r w:rsidR="00E63673">
              <w:rPr>
                <w:noProof/>
                <w:webHidden/>
              </w:rPr>
              <w:fldChar w:fldCharType="begin"/>
            </w:r>
            <w:r w:rsidR="00E63673">
              <w:rPr>
                <w:noProof/>
                <w:webHidden/>
              </w:rPr>
              <w:instrText xml:space="preserve"> PAGEREF _Toc464116166 \h </w:instrText>
            </w:r>
            <w:r w:rsidR="00E63673">
              <w:rPr>
                <w:noProof/>
                <w:webHidden/>
              </w:rPr>
            </w:r>
            <w:r w:rsidR="00E63673">
              <w:rPr>
                <w:noProof/>
                <w:webHidden/>
              </w:rPr>
              <w:fldChar w:fldCharType="separate"/>
            </w:r>
            <w:r w:rsidR="00E63673">
              <w:rPr>
                <w:noProof/>
                <w:webHidden/>
              </w:rPr>
              <w:t>28</w:t>
            </w:r>
            <w:r w:rsidR="00E63673">
              <w:rPr>
                <w:noProof/>
                <w:webHidden/>
              </w:rPr>
              <w:fldChar w:fldCharType="end"/>
            </w:r>
          </w:hyperlink>
        </w:p>
        <w:p w14:paraId="0D1201AB" w14:textId="77777777" w:rsidR="00E63673" w:rsidRDefault="007C1A77" w:rsidP="00E63673">
          <w:pPr>
            <w:pStyle w:val="TOC1"/>
            <w:rPr>
              <w:rFonts w:eastAsiaTheme="minorEastAsia" w:cstheme="minorBidi"/>
              <w:noProof/>
              <w:szCs w:val="22"/>
            </w:rPr>
          </w:pPr>
          <w:hyperlink w:anchor="_Toc464116167" w:history="1">
            <w:r w:rsidR="00E63673" w:rsidRPr="00F6655C">
              <w:rPr>
                <w:rStyle w:val="Hyperlink"/>
                <w:rFonts w:ascii="Calibri" w:hAnsi="Calibri" w:cs="Calibri"/>
                <w:noProof/>
              </w:rPr>
              <w:t>XI.</w:t>
            </w:r>
            <w:r w:rsidR="00E63673">
              <w:rPr>
                <w:rFonts w:eastAsiaTheme="minorEastAsia" w:cstheme="minorBidi"/>
                <w:noProof/>
                <w:szCs w:val="22"/>
              </w:rPr>
              <w:tab/>
            </w:r>
            <w:r w:rsidR="00E63673" w:rsidRPr="00F6655C">
              <w:rPr>
                <w:rStyle w:val="Hyperlink"/>
                <w:noProof/>
              </w:rPr>
              <w:t>School Safety Authorities and References:</w:t>
            </w:r>
            <w:r w:rsidR="00E63673">
              <w:rPr>
                <w:noProof/>
                <w:webHidden/>
              </w:rPr>
              <w:tab/>
            </w:r>
            <w:r w:rsidR="00E63673">
              <w:rPr>
                <w:noProof/>
                <w:webHidden/>
              </w:rPr>
              <w:fldChar w:fldCharType="begin"/>
            </w:r>
            <w:r w:rsidR="00E63673">
              <w:rPr>
                <w:noProof/>
                <w:webHidden/>
              </w:rPr>
              <w:instrText xml:space="preserve"> PAGEREF _Toc464116167 \h </w:instrText>
            </w:r>
            <w:r w:rsidR="00E63673">
              <w:rPr>
                <w:noProof/>
                <w:webHidden/>
              </w:rPr>
            </w:r>
            <w:r w:rsidR="00E63673">
              <w:rPr>
                <w:noProof/>
                <w:webHidden/>
              </w:rPr>
              <w:fldChar w:fldCharType="separate"/>
            </w:r>
            <w:r w:rsidR="00E63673">
              <w:rPr>
                <w:noProof/>
                <w:webHidden/>
              </w:rPr>
              <w:t>30</w:t>
            </w:r>
            <w:r w:rsidR="00E63673">
              <w:rPr>
                <w:noProof/>
                <w:webHidden/>
              </w:rPr>
              <w:fldChar w:fldCharType="end"/>
            </w:r>
          </w:hyperlink>
        </w:p>
        <w:p w14:paraId="06D6B133" w14:textId="77777777" w:rsidR="005515E9" w:rsidRDefault="005515E9">
          <w:r>
            <w:rPr>
              <w:b/>
              <w:bCs/>
              <w:noProof/>
            </w:rPr>
            <w:fldChar w:fldCharType="end"/>
          </w:r>
        </w:p>
      </w:sdtContent>
    </w:sdt>
    <w:p w14:paraId="7558AE37" w14:textId="77777777" w:rsidR="009B748D" w:rsidRDefault="009B748D">
      <w:pPr>
        <w:spacing w:after="200" w:line="276" w:lineRule="auto"/>
      </w:pPr>
    </w:p>
    <w:p w14:paraId="66207920" w14:textId="77777777" w:rsidR="00D61F0B" w:rsidRDefault="00D61F0B">
      <w:pPr>
        <w:spacing w:after="200" w:line="276" w:lineRule="auto"/>
        <w:sectPr w:rsidR="00D61F0B" w:rsidSect="0013295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59" w:footer="1049" w:gutter="0"/>
          <w:pgNumType w:start="0"/>
          <w:cols w:space="720"/>
          <w:titlePg/>
          <w:docGrid w:linePitch="299"/>
        </w:sectPr>
      </w:pPr>
    </w:p>
    <w:p w14:paraId="06D3B84A" w14:textId="77777777" w:rsidR="008B3650" w:rsidRPr="00D8515E" w:rsidRDefault="008B3650" w:rsidP="00D8515E">
      <w:pPr>
        <w:pStyle w:val="Heading1"/>
      </w:pPr>
      <w:bookmarkStart w:id="10" w:name="_Toc464116087"/>
      <w:r w:rsidRPr="00D8515E">
        <w:lastRenderedPageBreak/>
        <w:t>Introduction</w:t>
      </w:r>
      <w:bookmarkEnd w:id="10"/>
      <w:bookmarkEnd w:id="3"/>
      <w:bookmarkEnd w:id="2"/>
      <w:bookmarkEnd w:id="1"/>
    </w:p>
    <w:p w14:paraId="0351A56F" w14:textId="77777777" w:rsidR="008B3650" w:rsidRPr="002C2C1F" w:rsidRDefault="008B3650" w:rsidP="00F316F6">
      <w:pPr>
        <w:pStyle w:val="Heading2"/>
        <w:ind w:left="720"/>
        <w:rPr>
          <w:rStyle w:val="Heading2Char"/>
          <w:b/>
          <w:bCs/>
        </w:rPr>
      </w:pPr>
      <w:bookmarkStart w:id="11" w:name="_Toc357604862"/>
      <w:bookmarkStart w:id="12" w:name="_Toc464116088"/>
      <w:r w:rsidRPr="002C2C1F">
        <w:rPr>
          <w:rStyle w:val="Heading2Char"/>
          <w:b/>
          <w:bCs/>
        </w:rPr>
        <w:t>Purpose of the Plan</w:t>
      </w:r>
      <w:bookmarkEnd w:id="11"/>
      <w:bookmarkEnd w:id="12"/>
    </w:p>
    <w:p w14:paraId="6E444FCA" w14:textId="77777777" w:rsidR="008B3650" w:rsidRPr="00A67E2C" w:rsidRDefault="008B3650" w:rsidP="00ED3E1C">
      <w:pPr>
        <w:pStyle w:val="BodyText"/>
        <w:jc w:val="both"/>
        <w:rPr>
          <w:rFonts w:ascii="Calibri" w:hAnsi="Calibri" w:cs="Calibri"/>
          <w:szCs w:val="22"/>
        </w:rPr>
      </w:pPr>
      <w:r w:rsidRPr="00A47E50">
        <w:rPr>
          <w:rFonts w:ascii="Calibri" w:hAnsi="Calibri" w:cs="Calibri"/>
          <w:szCs w:val="22"/>
        </w:rPr>
        <w:t>The purpose of the [</w:t>
      </w:r>
      <w:r w:rsidR="00C67491">
        <w:rPr>
          <w:rFonts w:ascii="Calibri" w:hAnsi="Calibri" w:cs="Calibri"/>
          <w:szCs w:val="22"/>
        </w:rPr>
        <w:t>District</w:t>
      </w:r>
      <w:r w:rsidR="0001668C">
        <w:rPr>
          <w:rFonts w:ascii="Calibri" w:hAnsi="Calibri" w:cs="Calibri"/>
          <w:szCs w:val="22"/>
        </w:rPr>
        <w:t>/</w:t>
      </w:r>
      <w:r w:rsidRPr="00A47E50">
        <w:rPr>
          <w:rFonts w:ascii="Calibri" w:hAnsi="Calibri" w:cs="Calibri"/>
          <w:szCs w:val="22"/>
        </w:rPr>
        <w:t xml:space="preserve">School] Emergency Operations Plan (School </w:t>
      </w:r>
      <w:proofErr w:type="spellStart"/>
      <w:r w:rsidRPr="00A47E50">
        <w:rPr>
          <w:rFonts w:ascii="Calibri" w:hAnsi="Calibri" w:cs="Calibri"/>
          <w:szCs w:val="22"/>
        </w:rPr>
        <w:t>EOP</w:t>
      </w:r>
      <w:proofErr w:type="spellEnd"/>
      <w:r w:rsidRPr="00A47E50">
        <w:rPr>
          <w:rFonts w:ascii="Calibri" w:hAnsi="Calibri" w:cs="Calibri"/>
          <w:szCs w:val="22"/>
        </w:rPr>
        <w:t>) is to provide information on how to respond to emergency incidents by outlining the responsibilities and duties of [School Name] and its employees.  Developing, maintaining, and exercising the plan empowers employees to act quickly and knowledgably. The plan educates staff, faculty, students, and other key stakeholders on their roles and responsibilities before, during, and after an incident.  This plan provides parents and other members of the community with assurances that [School name] has established guidelines and procedures to respond to incidents/hazards in an effective way.</w:t>
      </w:r>
    </w:p>
    <w:p w14:paraId="4DB5E8A1" w14:textId="77777777" w:rsidR="008B3650" w:rsidRPr="00A67E2C" w:rsidRDefault="008B3650" w:rsidP="00ED3E1C">
      <w:pPr>
        <w:jc w:val="both"/>
        <w:rPr>
          <w:rFonts w:ascii="Calibri" w:hAnsi="Calibri" w:cs="Calibri"/>
          <w:szCs w:val="22"/>
        </w:rPr>
      </w:pPr>
    </w:p>
    <w:p w14:paraId="56AA36CA" w14:textId="77777777" w:rsidR="008B3650" w:rsidRDefault="008B3650" w:rsidP="00ED3E1C">
      <w:pPr>
        <w:pStyle w:val="BodyText"/>
        <w:jc w:val="both"/>
        <w:rPr>
          <w:rFonts w:ascii="Calibri" w:hAnsi="Calibri" w:cs="Calibri"/>
          <w:szCs w:val="22"/>
        </w:rPr>
      </w:pPr>
      <w:r w:rsidRPr="00A67E2C">
        <w:rPr>
          <w:rFonts w:ascii="Calibri" w:hAnsi="Calibri" w:cs="Calibri"/>
          <w:szCs w:val="22"/>
        </w:rPr>
        <w:t xml:space="preserve">Developing, maintaining, and exercising the School </w:t>
      </w:r>
      <w:proofErr w:type="spellStart"/>
      <w:r w:rsidRPr="00A67E2C">
        <w:rPr>
          <w:rFonts w:ascii="Calibri" w:hAnsi="Calibri" w:cs="Calibri"/>
          <w:szCs w:val="22"/>
        </w:rPr>
        <w:t>EOP</w:t>
      </w:r>
      <w:proofErr w:type="spellEnd"/>
      <w:r w:rsidRPr="00A67E2C">
        <w:rPr>
          <w:rFonts w:ascii="Calibri" w:hAnsi="Calibri" w:cs="Calibri"/>
          <w:szCs w:val="22"/>
        </w:rPr>
        <w:t xml:space="preserve"> increases legal protection.  Schools without an established emergency </w:t>
      </w:r>
      <w:r w:rsidR="0012283F" w:rsidRPr="00A67E2C">
        <w:rPr>
          <w:rFonts w:ascii="Calibri" w:hAnsi="Calibri" w:cs="Calibri"/>
          <w:szCs w:val="22"/>
        </w:rPr>
        <w:t xml:space="preserve">operations </w:t>
      </w:r>
      <w:r w:rsidRPr="00A67E2C">
        <w:rPr>
          <w:rFonts w:ascii="Calibri" w:hAnsi="Calibri" w:cs="Calibri"/>
          <w:szCs w:val="22"/>
        </w:rPr>
        <w:t xml:space="preserve">plan </w:t>
      </w:r>
      <w:proofErr w:type="gramStart"/>
      <w:r w:rsidRPr="00A67E2C">
        <w:rPr>
          <w:rFonts w:ascii="Calibri" w:hAnsi="Calibri" w:cs="Calibri"/>
          <w:szCs w:val="22"/>
        </w:rPr>
        <w:t>may be found</w:t>
      </w:r>
      <w:proofErr w:type="gramEnd"/>
      <w:r w:rsidRPr="00A67E2C">
        <w:rPr>
          <w:rFonts w:ascii="Calibri" w:hAnsi="Calibri" w:cs="Calibri"/>
          <w:szCs w:val="22"/>
        </w:rPr>
        <w:t xml:space="preserve"> liable for their absence.  While no set of policies rules out the potential for legal problems, establishing procedures and guidelines on the best professional practices provides a margin of protection against liability.</w:t>
      </w:r>
    </w:p>
    <w:p w14:paraId="5B04B61A" w14:textId="77777777" w:rsidR="0047531C" w:rsidRDefault="0047531C" w:rsidP="00ED3E1C">
      <w:pPr>
        <w:pStyle w:val="BodyText"/>
        <w:jc w:val="both"/>
        <w:rPr>
          <w:rFonts w:ascii="Calibri" w:hAnsi="Calibri" w:cs="Calibri"/>
          <w:szCs w:val="22"/>
        </w:rPr>
      </w:pPr>
    </w:p>
    <w:p w14:paraId="5ECAF1AA" w14:textId="77777777" w:rsidR="0047531C" w:rsidRDefault="0047531C" w:rsidP="0047531C">
      <w:pPr>
        <w:pStyle w:val="BodyText"/>
        <w:jc w:val="both"/>
        <w:rPr>
          <w:rFonts w:ascii="Calibri" w:hAnsi="Calibri" w:cs="Calibri"/>
          <w:szCs w:val="22"/>
        </w:rPr>
      </w:pPr>
      <w:r w:rsidRPr="0047531C">
        <w:rPr>
          <w:rFonts w:ascii="Calibri" w:hAnsi="Calibri" w:cs="Calibri"/>
          <w:szCs w:val="22"/>
        </w:rPr>
        <w:t>This Basic Plan outlines [district/school]</w:t>
      </w:r>
      <w:r w:rsidR="0001668C">
        <w:rPr>
          <w:rFonts w:ascii="Calibri" w:hAnsi="Calibri" w:cs="Calibri"/>
          <w:szCs w:val="22"/>
        </w:rPr>
        <w:t>’s</w:t>
      </w:r>
      <w:r w:rsidRPr="0047531C">
        <w:rPr>
          <w:rFonts w:ascii="Calibri" w:hAnsi="Calibri" w:cs="Calibri"/>
          <w:szCs w:val="22"/>
        </w:rPr>
        <w:t xml:space="preserve"> approach to emergency management and operations.  It has been developed to assist [district/school] protect its staff and students during an </w:t>
      </w:r>
      <w:proofErr w:type="gramStart"/>
      <w:r w:rsidRPr="0047531C">
        <w:rPr>
          <w:rFonts w:ascii="Calibri" w:hAnsi="Calibri" w:cs="Calibri"/>
          <w:szCs w:val="22"/>
        </w:rPr>
        <w:t>emergency situation</w:t>
      </w:r>
      <w:proofErr w:type="gramEnd"/>
      <w:r w:rsidRPr="0047531C">
        <w:rPr>
          <w:rFonts w:ascii="Calibri" w:hAnsi="Calibri" w:cs="Calibri"/>
          <w:szCs w:val="22"/>
        </w:rPr>
        <w:t xml:space="preserve">.  This plan takes an all-hazard approach to emergency management and plans for </w:t>
      </w:r>
      <w:r>
        <w:rPr>
          <w:rFonts w:ascii="Calibri" w:hAnsi="Calibri" w:cs="Calibri"/>
          <w:szCs w:val="22"/>
        </w:rPr>
        <w:t>prevention, protection, mitigation, response, and recovery.</w:t>
      </w:r>
    </w:p>
    <w:p w14:paraId="2AA5E804" w14:textId="77777777" w:rsidR="0047531C" w:rsidRPr="0047531C" w:rsidRDefault="0047531C" w:rsidP="0047531C">
      <w:pPr>
        <w:pStyle w:val="BodyText"/>
        <w:jc w:val="both"/>
        <w:rPr>
          <w:rFonts w:ascii="Calibri" w:hAnsi="Calibri" w:cs="Calibri"/>
          <w:szCs w:val="22"/>
        </w:rPr>
      </w:pPr>
    </w:p>
    <w:p w14:paraId="39C2B274" w14:textId="77777777" w:rsidR="0047531C" w:rsidRDefault="0047531C" w:rsidP="0047531C">
      <w:pPr>
        <w:pStyle w:val="BodyText"/>
        <w:jc w:val="both"/>
        <w:rPr>
          <w:rFonts w:ascii="Calibri" w:hAnsi="Calibri" w:cs="Calibri"/>
          <w:szCs w:val="22"/>
        </w:rPr>
      </w:pPr>
      <w:r>
        <w:rPr>
          <w:rFonts w:ascii="Calibri" w:hAnsi="Calibri" w:cs="Calibri"/>
          <w:szCs w:val="22"/>
        </w:rPr>
        <w:t>T</w:t>
      </w:r>
      <w:r w:rsidRPr="0047531C">
        <w:rPr>
          <w:rFonts w:ascii="Calibri" w:hAnsi="Calibri" w:cs="Calibri"/>
          <w:szCs w:val="22"/>
        </w:rPr>
        <w:t>he mission of [district/school] in an emergency/disaster is to:</w:t>
      </w:r>
    </w:p>
    <w:p w14:paraId="7D44CD2D" w14:textId="77777777" w:rsidR="00105D60" w:rsidRPr="0047531C" w:rsidRDefault="00105D60" w:rsidP="0047531C">
      <w:pPr>
        <w:pStyle w:val="BodyText"/>
        <w:jc w:val="both"/>
        <w:rPr>
          <w:rFonts w:ascii="Calibri" w:hAnsi="Calibri" w:cs="Calibri"/>
          <w:szCs w:val="22"/>
        </w:rPr>
      </w:pPr>
    </w:p>
    <w:p w14:paraId="53802AA9" w14:textId="77777777" w:rsidR="008C7461" w:rsidRPr="0047531C" w:rsidRDefault="008C7461" w:rsidP="00CF2E02">
      <w:pPr>
        <w:pStyle w:val="BodyText"/>
        <w:numPr>
          <w:ilvl w:val="0"/>
          <w:numId w:val="9"/>
        </w:numPr>
        <w:jc w:val="both"/>
        <w:rPr>
          <w:rFonts w:ascii="Calibri" w:hAnsi="Calibri" w:cs="Calibri"/>
          <w:szCs w:val="22"/>
        </w:rPr>
      </w:pPr>
      <w:r>
        <w:rPr>
          <w:rFonts w:ascii="Calibri" w:hAnsi="Calibri" w:cs="Calibri"/>
          <w:szCs w:val="22"/>
        </w:rPr>
        <w:t>Prevent</w:t>
      </w:r>
      <w:r w:rsidRPr="0047531C">
        <w:rPr>
          <w:rFonts w:ascii="Calibri" w:hAnsi="Calibri" w:cs="Calibri"/>
          <w:szCs w:val="22"/>
        </w:rPr>
        <w:t xml:space="preserve"> emergencies and disasters</w:t>
      </w:r>
    </w:p>
    <w:p w14:paraId="76F18436"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Protect lives and property</w:t>
      </w:r>
    </w:p>
    <w:p w14:paraId="2A69FE42"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Mitigate the effects of a disaster</w:t>
      </w:r>
    </w:p>
    <w:p w14:paraId="3F4C0085"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Respond to emergencies promptly and properly</w:t>
      </w:r>
    </w:p>
    <w:p w14:paraId="61BCC049" w14:textId="77777777" w:rsidR="0047531C" w:rsidRPr="00A67E2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Aid in recovery from disasters</w:t>
      </w:r>
    </w:p>
    <w:p w14:paraId="2129A5C9" w14:textId="77777777" w:rsidR="008B3650" w:rsidRPr="00A67E2C" w:rsidRDefault="008B3650" w:rsidP="00ED3E1C">
      <w:pPr>
        <w:spacing w:before="19" w:line="280" w:lineRule="exact"/>
        <w:jc w:val="both"/>
        <w:rPr>
          <w:rFonts w:ascii="Calibri" w:hAnsi="Calibri" w:cs="Calibri"/>
          <w:szCs w:val="22"/>
        </w:rPr>
      </w:pPr>
    </w:p>
    <w:p w14:paraId="55C9CDC2" w14:textId="77777777" w:rsidR="008B3650" w:rsidRPr="00A67E2C" w:rsidRDefault="008B3650" w:rsidP="00F316F6">
      <w:pPr>
        <w:pStyle w:val="Heading2"/>
        <w:ind w:left="720"/>
      </w:pPr>
      <w:bookmarkStart w:id="13" w:name="_Toc357604863"/>
      <w:bookmarkStart w:id="14" w:name="_Toc464116089"/>
      <w:r w:rsidRPr="00A67E2C">
        <w:t>Scope of the Plan</w:t>
      </w:r>
      <w:bookmarkEnd w:id="13"/>
      <w:bookmarkEnd w:id="14"/>
    </w:p>
    <w:p w14:paraId="39E77F17" w14:textId="77777777" w:rsidR="008B3650" w:rsidRDefault="008B3650" w:rsidP="00ED3E1C">
      <w:pPr>
        <w:pStyle w:val="BodyText"/>
        <w:jc w:val="both"/>
        <w:rPr>
          <w:rFonts w:ascii="Calibri" w:hAnsi="Calibri" w:cs="Calibri"/>
          <w:szCs w:val="22"/>
        </w:rPr>
      </w:pPr>
      <w:r w:rsidRPr="00A67E2C">
        <w:rPr>
          <w:rFonts w:ascii="Calibri" w:hAnsi="Calibri" w:cs="Calibri"/>
          <w:szCs w:val="22"/>
        </w:rPr>
        <w:t xml:space="preserve">The School </w:t>
      </w:r>
      <w:proofErr w:type="spellStart"/>
      <w:r w:rsidRPr="00A67E2C">
        <w:rPr>
          <w:rFonts w:ascii="Calibri" w:hAnsi="Calibri" w:cs="Calibri"/>
          <w:szCs w:val="22"/>
        </w:rPr>
        <w:t>EOP</w:t>
      </w:r>
      <w:proofErr w:type="spellEnd"/>
      <w:r w:rsidRPr="00A67E2C">
        <w:rPr>
          <w:rFonts w:ascii="Calibri" w:hAnsi="Calibri" w:cs="Calibri"/>
          <w:szCs w:val="22"/>
        </w:rPr>
        <w:t xml:space="preserve"> provides guidelines and procedures for dealing with existing and potential school incidents.  The basic plan and the functional and hazard-specific annexes outline an organized, systematic method to mitigate, prevent, prepare for, respond to, and recover from incidents. The plan discusses the expectations of staff; roles and responsibilities; direction and control systems; internal and external communications; training and sustainability; authority and references as defined by local, state, and federal government mandates; common and specialized procedures; and specific hazard vulnerabilities and responses/recovery.</w:t>
      </w:r>
      <w:r w:rsidR="009E0A98">
        <w:rPr>
          <w:rFonts w:ascii="Calibri" w:hAnsi="Calibri" w:cs="Calibri"/>
          <w:szCs w:val="22"/>
        </w:rPr>
        <w:t xml:space="preserve">  </w:t>
      </w:r>
    </w:p>
    <w:p w14:paraId="0103799D" w14:textId="77777777" w:rsidR="006E70A2" w:rsidRDefault="006E70A2" w:rsidP="00ED3E1C">
      <w:pPr>
        <w:pStyle w:val="BodyText"/>
        <w:jc w:val="both"/>
        <w:rPr>
          <w:rFonts w:ascii="Calibri" w:hAnsi="Calibri" w:cs="Calibri"/>
          <w:szCs w:val="22"/>
        </w:rPr>
      </w:pPr>
    </w:p>
    <w:p w14:paraId="7D5D30DB" w14:textId="77777777" w:rsidR="006E70A2" w:rsidRPr="00A67E2C" w:rsidRDefault="006E70A2" w:rsidP="00ED3E1C">
      <w:pPr>
        <w:pStyle w:val="BodyText"/>
        <w:jc w:val="both"/>
        <w:rPr>
          <w:rFonts w:ascii="Calibri" w:hAnsi="Calibri" w:cs="Calibri"/>
          <w:szCs w:val="22"/>
        </w:rPr>
      </w:pPr>
      <w:r>
        <w:rPr>
          <w:rFonts w:ascii="Calibri" w:hAnsi="Calibri" w:cs="Calibri"/>
          <w:szCs w:val="22"/>
        </w:rPr>
        <w:t>This plan provides direction guiding</w:t>
      </w:r>
      <w:r w:rsidRPr="006E70A2">
        <w:rPr>
          <w:rFonts w:ascii="Calibri" w:hAnsi="Calibri" w:cs="Calibri"/>
          <w:szCs w:val="22"/>
        </w:rPr>
        <w:t xml:space="preserve"> how the [District/School] will work in partnership with federal, regional and local first responders in compliance with the National Incident Management System (</w:t>
      </w:r>
      <w:proofErr w:type="spellStart"/>
      <w:r w:rsidRPr="006E70A2">
        <w:rPr>
          <w:rFonts w:ascii="Calibri" w:hAnsi="Calibri" w:cs="Calibri"/>
          <w:szCs w:val="22"/>
        </w:rPr>
        <w:t>NIMS</w:t>
      </w:r>
      <w:proofErr w:type="spellEnd"/>
      <w:r w:rsidRPr="006E70A2">
        <w:rPr>
          <w:rFonts w:ascii="Calibri" w:hAnsi="Calibri" w:cs="Calibri"/>
          <w:szCs w:val="22"/>
        </w:rPr>
        <w:t xml:space="preserve">). </w:t>
      </w:r>
      <w:r>
        <w:rPr>
          <w:rFonts w:ascii="Calibri" w:hAnsi="Calibri" w:cs="Calibri"/>
          <w:szCs w:val="22"/>
        </w:rPr>
        <w:t xml:space="preserve">To this </w:t>
      </w:r>
      <w:r w:rsidRPr="006E70A2">
        <w:rPr>
          <w:rFonts w:ascii="Calibri" w:hAnsi="Calibri" w:cs="Calibri"/>
          <w:szCs w:val="22"/>
        </w:rPr>
        <w:t xml:space="preserve">aim, this plan </w:t>
      </w:r>
      <w:proofErr w:type="gramStart"/>
      <w:r w:rsidRPr="006E70A2">
        <w:rPr>
          <w:rFonts w:ascii="Calibri" w:hAnsi="Calibri" w:cs="Calibri"/>
          <w:szCs w:val="22"/>
        </w:rPr>
        <w:t>has been designed</w:t>
      </w:r>
      <w:proofErr w:type="gramEnd"/>
      <w:r w:rsidRPr="006E70A2">
        <w:rPr>
          <w:rFonts w:ascii="Calibri" w:hAnsi="Calibri" w:cs="Calibri"/>
          <w:szCs w:val="22"/>
        </w:rPr>
        <w:t xml:space="preserve"> to ensure the [District/School Name] has fully incorporated </w:t>
      </w:r>
      <w:proofErr w:type="spellStart"/>
      <w:r w:rsidRPr="006E70A2">
        <w:rPr>
          <w:rFonts w:ascii="Calibri" w:hAnsi="Calibri" w:cs="Calibri"/>
          <w:szCs w:val="22"/>
        </w:rPr>
        <w:t>NIMS</w:t>
      </w:r>
      <w:proofErr w:type="spellEnd"/>
      <w:r w:rsidRPr="006E70A2">
        <w:rPr>
          <w:rFonts w:ascii="Calibri" w:hAnsi="Calibri" w:cs="Calibri"/>
          <w:szCs w:val="22"/>
        </w:rPr>
        <w:t xml:space="preserve"> compliant policies and procedures into its daily and event management processes.</w:t>
      </w:r>
    </w:p>
    <w:p w14:paraId="7B2843EF" w14:textId="77777777" w:rsidR="008B3650" w:rsidRPr="00A67E2C" w:rsidRDefault="008B3650" w:rsidP="00ED3E1C">
      <w:pPr>
        <w:jc w:val="both"/>
        <w:rPr>
          <w:rFonts w:ascii="Calibri" w:hAnsi="Calibri" w:cs="Calibri"/>
          <w:szCs w:val="22"/>
        </w:rPr>
      </w:pPr>
    </w:p>
    <w:p w14:paraId="52C30F4D" w14:textId="77777777" w:rsidR="008B3650" w:rsidRPr="00A67E2C" w:rsidRDefault="008B3650" w:rsidP="00F316F6">
      <w:pPr>
        <w:pStyle w:val="Heading2"/>
        <w:ind w:left="720"/>
      </w:pPr>
      <w:bookmarkStart w:id="15" w:name="_Toc357604864"/>
      <w:bookmarkStart w:id="16" w:name="_Toc464116090"/>
      <w:r w:rsidRPr="00A67E2C">
        <w:t>Coordination with Emergency First Responders</w:t>
      </w:r>
      <w:bookmarkEnd w:id="15"/>
      <w:bookmarkEnd w:id="16"/>
    </w:p>
    <w:p w14:paraId="202ED0F8" w14:textId="77777777" w:rsidR="008B3650" w:rsidRPr="00A67E2C" w:rsidRDefault="008B3650" w:rsidP="00ED3E1C">
      <w:pPr>
        <w:pStyle w:val="BodyText"/>
        <w:jc w:val="both"/>
        <w:rPr>
          <w:rFonts w:ascii="Calibri" w:hAnsi="Calibri" w:cs="Calibri"/>
          <w:szCs w:val="22"/>
        </w:rPr>
      </w:pPr>
      <w:r w:rsidRPr="00A67E2C">
        <w:rPr>
          <w:rFonts w:ascii="Calibri" w:hAnsi="Calibri" w:cs="Calibri"/>
          <w:szCs w:val="22"/>
        </w:rPr>
        <w:t xml:space="preserve">Various agencies and services are involved in responding to school incidents, including emergency responders from law enforcement, safety, fire, emergency agencies, as well as mental health and other </w:t>
      </w:r>
      <w:r w:rsidRPr="00A67E2C">
        <w:rPr>
          <w:rFonts w:ascii="Calibri" w:hAnsi="Calibri" w:cs="Calibri"/>
          <w:szCs w:val="22"/>
        </w:rPr>
        <w:lastRenderedPageBreak/>
        <w:t xml:space="preserve">community organizations.  </w:t>
      </w:r>
      <w:r w:rsidR="00DA6959" w:rsidRPr="00A67E2C">
        <w:rPr>
          <w:rFonts w:ascii="Calibri" w:hAnsi="Calibri" w:cs="Calibri"/>
          <w:szCs w:val="22"/>
        </w:rPr>
        <w:t xml:space="preserve">Our </w:t>
      </w:r>
      <w:r w:rsidRPr="00A67E2C">
        <w:rPr>
          <w:rFonts w:ascii="Calibri" w:hAnsi="Calibri" w:cs="Calibri"/>
          <w:szCs w:val="22"/>
        </w:rPr>
        <w:t xml:space="preserve">School </w:t>
      </w:r>
      <w:proofErr w:type="spellStart"/>
      <w:r w:rsidRPr="00A67E2C">
        <w:rPr>
          <w:rFonts w:ascii="Calibri" w:hAnsi="Calibri" w:cs="Calibri"/>
          <w:szCs w:val="22"/>
        </w:rPr>
        <w:t>EOP</w:t>
      </w:r>
      <w:proofErr w:type="spellEnd"/>
      <w:r w:rsidRPr="00A67E2C">
        <w:rPr>
          <w:rFonts w:ascii="Calibri" w:hAnsi="Calibri" w:cs="Calibri"/>
          <w:szCs w:val="22"/>
        </w:rPr>
        <w:t xml:space="preserve"> </w:t>
      </w:r>
      <w:r w:rsidR="00DA6959" w:rsidRPr="00A67E2C">
        <w:rPr>
          <w:rFonts w:ascii="Calibri" w:hAnsi="Calibri" w:cs="Calibri"/>
          <w:szCs w:val="22"/>
        </w:rPr>
        <w:t xml:space="preserve">includes </w:t>
      </w:r>
      <w:r w:rsidRPr="00A67E2C">
        <w:rPr>
          <w:rFonts w:ascii="Calibri" w:hAnsi="Calibri" w:cs="Calibri"/>
          <w:szCs w:val="22"/>
        </w:rPr>
        <w:t xml:space="preserve">planning with various federal, state, and/or local agencies and community service providers to aid in timely communication and response to an incident. </w:t>
      </w:r>
      <w:r w:rsidR="00DA6959" w:rsidRPr="00A67E2C">
        <w:rPr>
          <w:rFonts w:ascii="Calibri" w:hAnsi="Calibri" w:cs="Calibri"/>
          <w:szCs w:val="22"/>
        </w:rPr>
        <w:t xml:space="preserve"> Our school </w:t>
      </w:r>
      <w:r w:rsidRPr="00A67E2C">
        <w:rPr>
          <w:rFonts w:ascii="Calibri" w:hAnsi="Calibri" w:cs="Calibri"/>
          <w:szCs w:val="22"/>
        </w:rPr>
        <w:t xml:space="preserve">planning may include written agreements to help coordinate services between the agencies and school.  If mutual aid agreements </w:t>
      </w:r>
      <w:proofErr w:type="gramStart"/>
      <w:r w:rsidRPr="00A67E2C">
        <w:rPr>
          <w:rFonts w:ascii="Calibri" w:hAnsi="Calibri" w:cs="Calibri"/>
          <w:szCs w:val="22"/>
        </w:rPr>
        <w:t>are created</w:t>
      </w:r>
      <w:proofErr w:type="gramEnd"/>
      <w:r w:rsidRPr="00A67E2C">
        <w:rPr>
          <w:rFonts w:ascii="Calibri" w:hAnsi="Calibri" w:cs="Calibri"/>
          <w:szCs w:val="22"/>
        </w:rPr>
        <w:t xml:space="preserve">, a copy </w:t>
      </w:r>
      <w:r w:rsidR="00DA6959" w:rsidRPr="00A67E2C">
        <w:rPr>
          <w:rFonts w:ascii="Calibri" w:hAnsi="Calibri" w:cs="Calibri"/>
          <w:szCs w:val="22"/>
        </w:rPr>
        <w:t xml:space="preserve">will </w:t>
      </w:r>
      <w:r w:rsidRPr="00A67E2C">
        <w:rPr>
          <w:rFonts w:ascii="Calibri" w:hAnsi="Calibri" w:cs="Calibri"/>
          <w:szCs w:val="22"/>
        </w:rPr>
        <w:t xml:space="preserve">be maintained with other important documents related to </w:t>
      </w:r>
      <w:r w:rsidR="0061022E" w:rsidRPr="00A67E2C">
        <w:rPr>
          <w:rFonts w:ascii="Calibri" w:hAnsi="Calibri" w:cs="Calibri"/>
          <w:szCs w:val="22"/>
        </w:rPr>
        <w:t>this school emergency operation</w:t>
      </w:r>
      <w:r w:rsidR="00392855">
        <w:rPr>
          <w:rFonts w:ascii="Calibri" w:hAnsi="Calibri" w:cs="Calibri"/>
          <w:szCs w:val="22"/>
        </w:rPr>
        <w:t>s</w:t>
      </w:r>
      <w:r w:rsidR="0012283F" w:rsidRPr="00A67E2C">
        <w:rPr>
          <w:rFonts w:ascii="Calibri" w:hAnsi="Calibri" w:cs="Calibri"/>
          <w:szCs w:val="22"/>
        </w:rPr>
        <w:t xml:space="preserve"> </w:t>
      </w:r>
      <w:r w:rsidRPr="00A67E2C">
        <w:rPr>
          <w:rFonts w:ascii="Calibri" w:hAnsi="Calibri" w:cs="Calibri"/>
          <w:szCs w:val="22"/>
        </w:rPr>
        <w:t xml:space="preserve">plan. </w:t>
      </w:r>
      <w:r w:rsidR="001341C8">
        <w:rPr>
          <w:rFonts w:ascii="Calibri" w:hAnsi="Calibri" w:cs="Calibri"/>
          <w:szCs w:val="22"/>
        </w:rPr>
        <w:t xml:space="preserve"> P</w:t>
      </w:r>
      <w:r w:rsidR="001341C8" w:rsidRPr="001341C8">
        <w:rPr>
          <w:rFonts w:ascii="Calibri" w:hAnsi="Calibri" w:cs="Calibri"/>
          <w:szCs w:val="22"/>
        </w:rPr>
        <w:t>lanning should specify the type of communication and services provided by one agency to another.</w:t>
      </w:r>
      <w:r w:rsidR="0001668C">
        <w:rPr>
          <w:rFonts w:ascii="Calibri" w:hAnsi="Calibri" w:cs="Calibri"/>
          <w:szCs w:val="22"/>
        </w:rPr>
        <w:t xml:space="preserve">  In accordance with State law</w:t>
      </w:r>
      <w:r w:rsidR="00392855">
        <w:rPr>
          <w:rFonts w:ascii="Calibri" w:hAnsi="Calibri" w:cs="Calibri"/>
          <w:szCs w:val="22"/>
        </w:rPr>
        <w:t>,</w:t>
      </w:r>
      <w:r w:rsidR="0001668C">
        <w:rPr>
          <w:rFonts w:ascii="Calibri" w:hAnsi="Calibri" w:cs="Calibri"/>
          <w:szCs w:val="22"/>
        </w:rPr>
        <w:t xml:space="preserve"> our plan </w:t>
      </w:r>
      <w:proofErr w:type="gramStart"/>
      <w:r w:rsidR="0001668C">
        <w:rPr>
          <w:rFonts w:ascii="Calibri" w:hAnsi="Calibri" w:cs="Calibri"/>
          <w:szCs w:val="22"/>
        </w:rPr>
        <w:t>has been shared</w:t>
      </w:r>
      <w:proofErr w:type="gramEnd"/>
      <w:r w:rsidR="0001668C">
        <w:rPr>
          <w:rFonts w:ascii="Calibri" w:hAnsi="Calibri" w:cs="Calibri"/>
          <w:szCs w:val="22"/>
        </w:rPr>
        <w:t xml:space="preserve"> with our first response agencies</w:t>
      </w:r>
      <w:r w:rsidR="00392855">
        <w:rPr>
          <w:rFonts w:ascii="Calibri" w:hAnsi="Calibri" w:cs="Calibri"/>
          <w:szCs w:val="22"/>
        </w:rPr>
        <w:t>,</w:t>
      </w:r>
      <w:r w:rsidR="0001668C">
        <w:rPr>
          <w:rFonts w:ascii="Calibri" w:hAnsi="Calibri" w:cs="Calibri"/>
          <w:szCs w:val="22"/>
        </w:rPr>
        <w:t xml:space="preserve"> </w:t>
      </w:r>
      <w:r w:rsidR="006E70A2">
        <w:rPr>
          <w:rFonts w:ascii="Calibri" w:hAnsi="Calibri" w:cs="Calibri"/>
          <w:szCs w:val="22"/>
        </w:rPr>
        <w:t>[</w:t>
      </w:r>
      <w:r w:rsidR="0001668C">
        <w:rPr>
          <w:rFonts w:ascii="Calibri" w:hAnsi="Calibri" w:cs="Calibri"/>
          <w:szCs w:val="22"/>
        </w:rPr>
        <w:t>name of fire police and EMS</w:t>
      </w:r>
      <w:r w:rsidR="006E70A2">
        <w:rPr>
          <w:rFonts w:ascii="Calibri" w:hAnsi="Calibri" w:cs="Calibri"/>
          <w:szCs w:val="22"/>
        </w:rPr>
        <w:t>]</w:t>
      </w:r>
      <w:r w:rsidR="00852455">
        <w:rPr>
          <w:rFonts w:ascii="Calibri" w:hAnsi="Calibri" w:cs="Calibri"/>
          <w:szCs w:val="22"/>
        </w:rPr>
        <w:t xml:space="preserve"> as well as</w:t>
      </w:r>
      <w:r w:rsidR="00392855">
        <w:rPr>
          <w:rFonts w:ascii="Calibri" w:hAnsi="Calibri" w:cs="Calibri"/>
          <w:szCs w:val="22"/>
        </w:rPr>
        <w:t>,</w:t>
      </w:r>
      <w:r w:rsidR="00852455">
        <w:rPr>
          <w:rFonts w:ascii="Calibri" w:hAnsi="Calibri" w:cs="Calibri"/>
          <w:szCs w:val="22"/>
        </w:rPr>
        <w:t xml:space="preserve"> our [municipal] and [county] </w:t>
      </w:r>
      <w:r w:rsidR="00E62C5F">
        <w:rPr>
          <w:rFonts w:ascii="Calibri" w:hAnsi="Calibri" w:cs="Calibri"/>
          <w:szCs w:val="22"/>
        </w:rPr>
        <w:t>Emergency Management Administrators (</w:t>
      </w:r>
      <w:proofErr w:type="spellStart"/>
      <w:r w:rsidR="00852455">
        <w:rPr>
          <w:rFonts w:ascii="Calibri" w:hAnsi="Calibri" w:cs="Calibri"/>
          <w:szCs w:val="22"/>
        </w:rPr>
        <w:t>EMAs</w:t>
      </w:r>
      <w:proofErr w:type="spellEnd"/>
      <w:r w:rsidR="00E62C5F">
        <w:rPr>
          <w:rFonts w:ascii="Calibri" w:hAnsi="Calibri" w:cs="Calibri"/>
          <w:szCs w:val="22"/>
        </w:rPr>
        <w:t>)</w:t>
      </w:r>
      <w:r w:rsidR="00852455">
        <w:rPr>
          <w:rFonts w:ascii="Calibri" w:hAnsi="Calibri" w:cs="Calibri"/>
          <w:szCs w:val="22"/>
        </w:rPr>
        <w:t>.</w:t>
      </w:r>
    </w:p>
    <w:p w14:paraId="3F138552" w14:textId="77777777" w:rsidR="00D9412C" w:rsidRPr="00A67E2C" w:rsidRDefault="00D9412C" w:rsidP="00ED3E1C">
      <w:pPr>
        <w:jc w:val="both"/>
        <w:rPr>
          <w:rFonts w:ascii="Calibri" w:hAnsi="Calibri" w:cs="Calibri"/>
          <w:szCs w:val="22"/>
        </w:rPr>
      </w:pPr>
    </w:p>
    <w:p w14:paraId="6AEE82B6" w14:textId="77777777" w:rsidR="00C920D7" w:rsidRDefault="00C920D7" w:rsidP="00F316F6">
      <w:pPr>
        <w:pStyle w:val="Heading2"/>
        <w:ind w:left="720"/>
        <w:rPr>
          <w:rFonts w:eastAsia="Times New Roman"/>
        </w:rPr>
      </w:pPr>
      <w:bookmarkStart w:id="17" w:name="_Toc464116091"/>
      <w:bookmarkStart w:id="18" w:name="_Toc357604865"/>
      <w:r>
        <w:rPr>
          <w:rFonts w:eastAsia="Times New Roman"/>
        </w:rPr>
        <w:t>Situation Overview</w:t>
      </w:r>
      <w:bookmarkEnd w:id="17"/>
    </w:p>
    <w:p w14:paraId="5B197DD8" w14:textId="77777777" w:rsidR="00C920D7" w:rsidRDefault="00C920D7" w:rsidP="00D8515E">
      <w:pPr>
        <w:pStyle w:val="Heading3"/>
      </w:pPr>
      <w:bookmarkStart w:id="19" w:name="_Toc464116092"/>
      <w:r w:rsidRPr="00C920D7">
        <w:t>Situation</w:t>
      </w:r>
      <w:bookmarkEnd w:id="19"/>
    </w:p>
    <w:p w14:paraId="7BFDBFE0" w14:textId="77777777" w:rsidR="00C920D7" w:rsidRPr="00D8515E" w:rsidRDefault="00C920D7" w:rsidP="00D8515E">
      <w:pPr>
        <w:pStyle w:val="BodyText"/>
      </w:pPr>
      <w:r w:rsidRPr="00D8515E">
        <w:t xml:space="preserve">[District/School] </w:t>
      </w:r>
      <w:proofErr w:type="gramStart"/>
      <w:r w:rsidRPr="00D8515E">
        <w:t>is exposed</w:t>
      </w:r>
      <w:proofErr w:type="gramEnd"/>
      <w:r w:rsidRPr="00D8515E">
        <w:t xml:space="preserve"> to many hazards, all of which have the potential for disrupting the school community, causing casualties, and damaging or destroying public or private property. A summary of the major hazards </w:t>
      </w:r>
      <w:proofErr w:type="gramStart"/>
      <w:r w:rsidRPr="00D8515E">
        <w:t>is provided</w:t>
      </w:r>
      <w:proofErr w:type="gramEnd"/>
      <w:r w:rsidRPr="00D8515E">
        <w:t xml:space="preserve"> in Table 1. </w:t>
      </w:r>
    </w:p>
    <w:p w14:paraId="50B6F09B" w14:textId="77777777" w:rsidR="00C920D7" w:rsidRPr="00C920D7" w:rsidRDefault="00C920D7" w:rsidP="00C920D7">
      <w:pPr>
        <w:pStyle w:val="BodyText"/>
      </w:pPr>
    </w:p>
    <w:p w14:paraId="15394A72" w14:textId="77777777" w:rsidR="00C920D7" w:rsidRPr="00C920D7" w:rsidRDefault="00C920D7" w:rsidP="00D8515E">
      <w:pPr>
        <w:pStyle w:val="Heading3"/>
        <w:rPr>
          <w:rFonts w:ascii="Calibri" w:hAnsi="Calibri"/>
          <w:szCs w:val="22"/>
        </w:rPr>
      </w:pPr>
      <w:bookmarkStart w:id="20" w:name="_Toc464116093"/>
      <w:r w:rsidRPr="00B37EEC">
        <w:t>Enrollment and Employment Figures</w:t>
      </w:r>
      <w:bookmarkEnd w:id="20"/>
    </w:p>
    <w:p w14:paraId="51E9AC9D" w14:textId="77777777" w:rsidR="00C920D7" w:rsidRDefault="00C920D7" w:rsidP="00C920D7">
      <w:pPr>
        <w:pStyle w:val="BodyText"/>
        <w:jc w:val="both"/>
        <w:rPr>
          <w:rFonts w:ascii="Calibri" w:hAnsi="Calibri"/>
          <w:szCs w:val="22"/>
        </w:rPr>
      </w:pPr>
      <w:r w:rsidRPr="00C920D7">
        <w:rPr>
          <w:rFonts w:ascii="Calibri" w:hAnsi="Calibri"/>
          <w:szCs w:val="22"/>
        </w:rPr>
        <w:t>District</w:t>
      </w:r>
      <w:r w:rsidR="00534FF8">
        <w:rPr>
          <w:rFonts w:ascii="Calibri" w:hAnsi="Calibri"/>
          <w:szCs w:val="22"/>
        </w:rPr>
        <w:t xml:space="preserve"> </w:t>
      </w:r>
      <w:r w:rsidR="00D8515E">
        <w:rPr>
          <w:rFonts w:ascii="Calibri" w:hAnsi="Calibri"/>
          <w:szCs w:val="22"/>
        </w:rPr>
        <w:t>[</w:t>
      </w:r>
      <w:r w:rsidR="00534FF8">
        <w:rPr>
          <w:rFonts w:ascii="Calibri" w:hAnsi="Calibri"/>
          <w:szCs w:val="22"/>
        </w:rPr>
        <w:t xml:space="preserve">Completed </w:t>
      </w:r>
      <w:r w:rsidR="00D8515E">
        <w:rPr>
          <w:rFonts w:ascii="Calibri" w:hAnsi="Calibri"/>
          <w:szCs w:val="22"/>
        </w:rPr>
        <w:t>for district and school plan]</w:t>
      </w:r>
    </w:p>
    <w:p w14:paraId="0C8FDB87" w14:textId="77777777" w:rsidR="00013C78" w:rsidRPr="00C920D7" w:rsidRDefault="00013C78" w:rsidP="00C920D7">
      <w:pPr>
        <w:pStyle w:val="BodyText"/>
        <w:jc w:val="both"/>
        <w:rPr>
          <w:rFonts w:ascii="Calibri" w:hAnsi="Calibri"/>
          <w:szCs w:val="22"/>
        </w:rPr>
      </w:pPr>
    </w:p>
    <w:p w14:paraId="05E59161" w14:textId="77777777" w:rsidR="00C920D7" w:rsidRDefault="00C920D7" w:rsidP="003171F3">
      <w:pPr>
        <w:pStyle w:val="BodyText"/>
        <w:rPr>
          <w:rFonts w:ascii="Calibri" w:hAnsi="Calibri"/>
          <w:szCs w:val="22"/>
        </w:rPr>
      </w:pPr>
      <w:r w:rsidRPr="00C920D7">
        <w:rPr>
          <w:rFonts w:ascii="Calibri" w:hAnsi="Calibri"/>
          <w:szCs w:val="22"/>
        </w:rPr>
        <w:t xml:space="preserve">The district’s current enrollment is approximately _________ students of which _________ attend the district’s high schools, _________ attend the district’s middle schools and _________ attend the district’s elementary schools.  The district’s staff is comprised of </w:t>
      </w:r>
      <w:proofErr w:type="gramStart"/>
      <w:r w:rsidRPr="00C920D7">
        <w:rPr>
          <w:rFonts w:ascii="Calibri" w:hAnsi="Calibri"/>
          <w:szCs w:val="22"/>
        </w:rPr>
        <w:t>_________ district office staff</w:t>
      </w:r>
      <w:proofErr w:type="gramEnd"/>
      <w:r w:rsidRPr="00C920D7">
        <w:rPr>
          <w:rFonts w:ascii="Calibri" w:hAnsi="Calibri"/>
          <w:szCs w:val="22"/>
        </w:rPr>
        <w:t xml:space="preserve">,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w:t>
      </w:r>
      <w:proofErr w:type="gramStart"/>
      <w:r w:rsidRPr="00C920D7">
        <w:rPr>
          <w:rFonts w:ascii="Calibri" w:hAnsi="Calibri"/>
          <w:szCs w:val="22"/>
        </w:rPr>
        <w:t>_</w:t>
      </w:r>
      <w:proofErr w:type="gramEnd"/>
      <w:r w:rsidRPr="00C920D7">
        <w:rPr>
          <w:rFonts w:ascii="Calibri" w:hAnsi="Calibri"/>
          <w:szCs w:val="22"/>
        </w:rPr>
        <w:t>________ cafeteri</w:t>
      </w:r>
      <w:r w:rsidR="00013C78">
        <w:rPr>
          <w:rFonts w:ascii="Calibri" w:hAnsi="Calibri"/>
          <w:szCs w:val="22"/>
        </w:rPr>
        <w:t>a and _________ custodial staff.</w:t>
      </w:r>
    </w:p>
    <w:p w14:paraId="5306E6B7" w14:textId="77777777" w:rsidR="00013C78" w:rsidRPr="00C920D7" w:rsidRDefault="00013C78" w:rsidP="00C920D7">
      <w:pPr>
        <w:pStyle w:val="BodyText"/>
        <w:jc w:val="both"/>
        <w:rPr>
          <w:rFonts w:ascii="Calibri" w:hAnsi="Calibri"/>
          <w:szCs w:val="22"/>
        </w:rPr>
      </w:pPr>
    </w:p>
    <w:p w14:paraId="4ACDE853" w14:textId="77777777" w:rsidR="00C920D7" w:rsidRDefault="00013C78" w:rsidP="00C920D7">
      <w:pPr>
        <w:pStyle w:val="BodyText"/>
        <w:jc w:val="both"/>
        <w:rPr>
          <w:rFonts w:ascii="Calibri" w:hAnsi="Calibri"/>
          <w:szCs w:val="22"/>
        </w:rPr>
      </w:pPr>
      <w:r>
        <w:rPr>
          <w:rFonts w:ascii="Calibri" w:hAnsi="Calibri"/>
          <w:szCs w:val="22"/>
        </w:rPr>
        <w:t>School</w:t>
      </w:r>
      <w:r w:rsidR="00D8515E">
        <w:rPr>
          <w:rFonts w:ascii="Calibri" w:hAnsi="Calibri"/>
          <w:szCs w:val="22"/>
        </w:rPr>
        <w:t xml:space="preserve"> [</w:t>
      </w:r>
      <w:r w:rsidR="00534FF8">
        <w:rPr>
          <w:rFonts w:ascii="Calibri" w:hAnsi="Calibri"/>
          <w:szCs w:val="22"/>
        </w:rPr>
        <w:t xml:space="preserve">Completed </w:t>
      </w:r>
      <w:r w:rsidR="00D8515E">
        <w:rPr>
          <w:rFonts w:ascii="Calibri" w:hAnsi="Calibri"/>
          <w:szCs w:val="22"/>
        </w:rPr>
        <w:t>for school plan, not district plan]</w:t>
      </w:r>
    </w:p>
    <w:p w14:paraId="58569CEE" w14:textId="77777777" w:rsidR="00013C78" w:rsidRPr="00C920D7" w:rsidRDefault="00013C78" w:rsidP="00C920D7">
      <w:pPr>
        <w:pStyle w:val="BodyText"/>
        <w:jc w:val="both"/>
        <w:rPr>
          <w:rFonts w:ascii="Calibri" w:hAnsi="Calibri"/>
          <w:szCs w:val="22"/>
        </w:rPr>
      </w:pPr>
    </w:p>
    <w:p w14:paraId="0DCF3C11" w14:textId="77777777" w:rsidR="00C920D7" w:rsidRDefault="00C920D7" w:rsidP="003171F3">
      <w:pPr>
        <w:pStyle w:val="BodyText"/>
        <w:rPr>
          <w:rFonts w:ascii="Calibri" w:hAnsi="Calibri"/>
          <w:szCs w:val="22"/>
        </w:rPr>
      </w:pPr>
      <w:r w:rsidRPr="00C920D7">
        <w:rPr>
          <w:rFonts w:ascii="Calibri" w:hAnsi="Calibri"/>
          <w:szCs w:val="22"/>
        </w:rPr>
        <w:t>The school’s current enrollment is approximately _________ students. The school’s staff is comprised</w:t>
      </w:r>
      <w:r w:rsidR="00392855">
        <w:rPr>
          <w:rFonts w:ascii="Calibri" w:hAnsi="Calibri"/>
          <w:szCs w:val="22"/>
        </w:rPr>
        <w:t xml:space="preserve"> of</w:t>
      </w:r>
      <w:r w:rsidRPr="00C920D7">
        <w:rPr>
          <w:rFonts w:ascii="Calibri" w:hAnsi="Calibri"/>
          <w:szCs w:val="22"/>
        </w:rPr>
        <w:t xml:space="preserve">,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w:t>
      </w:r>
      <w:proofErr w:type="gramStart"/>
      <w:r w:rsidRPr="00C920D7">
        <w:rPr>
          <w:rFonts w:ascii="Calibri" w:hAnsi="Calibri"/>
          <w:szCs w:val="22"/>
        </w:rPr>
        <w:t>_</w:t>
      </w:r>
      <w:proofErr w:type="gramEnd"/>
      <w:r w:rsidRPr="00C920D7">
        <w:rPr>
          <w:rFonts w:ascii="Calibri" w:hAnsi="Calibri"/>
          <w:szCs w:val="22"/>
        </w:rPr>
        <w:t>________ cafeteria and _________ custodial staff.</w:t>
      </w:r>
    </w:p>
    <w:p w14:paraId="62401757" w14:textId="77777777" w:rsidR="00013C78" w:rsidRDefault="00013C78" w:rsidP="00C920D7">
      <w:pPr>
        <w:pStyle w:val="BodyText"/>
        <w:jc w:val="both"/>
        <w:rPr>
          <w:rFonts w:ascii="Calibri" w:hAnsi="Calibri"/>
          <w:szCs w:val="22"/>
        </w:rPr>
      </w:pPr>
    </w:p>
    <w:p w14:paraId="4FCC432A" w14:textId="77777777" w:rsidR="00013C78" w:rsidRPr="00013C78" w:rsidRDefault="00013C78" w:rsidP="00013C78">
      <w:pPr>
        <w:pStyle w:val="BodyText"/>
        <w:jc w:val="both"/>
        <w:rPr>
          <w:rFonts w:ascii="Calibri" w:hAnsi="Calibri"/>
          <w:szCs w:val="22"/>
        </w:rPr>
      </w:pPr>
      <w:r w:rsidRPr="00013C78">
        <w:rPr>
          <w:rFonts w:ascii="Calibri" w:hAnsi="Calibri"/>
          <w:szCs w:val="22"/>
        </w:rPr>
        <w:t>[School name] is committed to the safe evacuation and transport of students and staff with functional needs.  The functional needs population includes, but is not limited to, students/staff with:</w:t>
      </w:r>
    </w:p>
    <w:p w14:paraId="6A3984F0" w14:textId="77777777" w:rsidR="00013C78" w:rsidRPr="00485CD9" w:rsidRDefault="00013C78" w:rsidP="00013C78">
      <w:pPr>
        <w:pStyle w:val="BodyText"/>
        <w:jc w:val="both"/>
      </w:pPr>
    </w:p>
    <w:p w14:paraId="3BADCD7E" w14:textId="77777777" w:rsidR="00013C78" w:rsidRPr="00485CD9" w:rsidRDefault="00013C78" w:rsidP="00CF2E02">
      <w:pPr>
        <w:pStyle w:val="ListParagraph"/>
        <w:numPr>
          <w:ilvl w:val="0"/>
          <w:numId w:val="15"/>
        </w:numPr>
      </w:pPr>
      <w:r w:rsidRPr="00485CD9">
        <w:t>Limited English proficiency,</w:t>
      </w:r>
    </w:p>
    <w:p w14:paraId="15B1409B" w14:textId="77777777" w:rsidR="00013C78" w:rsidRPr="00485CD9" w:rsidRDefault="00013C78" w:rsidP="00CF2E02">
      <w:pPr>
        <w:pStyle w:val="ListParagraph"/>
        <w:numPr>
          <w:ilvl w:val="0"/>
          <w:numId w:val="15"/>
        </w:numPr>
      </w:pPr>
      <w:r w:rsidRPr="00485CD9">
        <w:t>Blindness or visual disabilities,</w:t>
      </w:r>
    </w:p>
    <w:p w14:paraId="4C082804" w14:textId="77777777" w:rsidR="00013C78" w:rsidRPr="00485CD9" w:rsidRDefault="00013C78" w:rsidP="00CF2E02">
      <w:pPr>
        <w:pStyle w:val="ListParagraph"/>
        <w:numPr>
          <w:ilvl w:val="0"/>
          <w:numId w:val="15"/>
        </w:numPr>
      </w:pPr>
      <w:r w:rsidRPr="00485CD9">
        <w:t>Cognitive or emotional disabilities,</w:t>
      </w:r>
    </w:p>
    <w:p w14:paraId="6FF3F3A6" w14:textId="77777777" w:rsidR="00013C78" w:rsidRPr="00485CD9" w:rsidRDefault="00013C78" w:rsidP="00CF2E02">
      <w:pPr>
        <w:pStyle w:val="ListParagraph"/>
        <w:numPr>
          <w:ilvl w:val="0"/>
          <w:numId w:val="15"/>
        </w:numPr>
      </w:pPr>
      <w:r w:rsidRPr="00485CD9">
        <w:t>Deafness or hearing loss,</w:t>
      </w:r>
    </w:p>
    <w:p w14:paraId="7CD70B1B" w14:textId="77777777" w:rsidR="00013C78" w:rsidRPr="00485CD9" w:rsidRDefault="00013C78" w:rsidP="00CF2E02">
      <w:pPr>
        <w:pStyle w:val="ListParagraph"/>
        <w:numPr>
          <w:ilvl w:val="0"/>
          <w:numId w:val="15"/>
        </w:numPr>
      </w:pPr>
      <w:r w:rsidRPr="00485CD9">
        <w:t>Mobility/physical disabilities (permanent and temporary), and</w:t>
      </w:r>
    </w:p>
    <w:p w14:paraId="60D208E9" w14:textId="77777777" w:rsidR="00013C78" w:rsidRPr="00485CD9" w:rsidRDefault="00013C78" w:rsidP="00CF2E02">
      <w:pPr>
        <w:pStyle w:val="ListParagraph"/>
        <w:numPr>
          <w:ilvl w:val="0"/>
          <w:numId w:val="15"/>
        </w:numPr>
      </w:pPr>
      <w:r w:rsidRPr="00485CD9">
        <w:t>Medically fragile health (including asthma and severe allergies).</w:t>
      </w:r>
    </w:p>
    <w:p w14:paraId="74ACC774" w14:textId="77777777" w:rsidR="00013C78" w:rsidRPr="00013C78" w:rsidRDefault="00013C78" w:rsidP="00013C78">
      <w:pPr>
        <w:pStyle w:val="BodyText"/>
        <w:jc w:val="both"/>
        <w:rPr>
          <w:rFonts w:ascii="Calibri" w:hAnsi="Calibri"/>
          <w:szCs w:val="22"/>
        </w:rPr>
      </w:pPr>
    </w:p>
    <w:p w14:paraId="236CB42A" w14:textId="77777777" w:rsidR="00013C78" w:rsidRPr="00013C78" w:rsidRDefault="00013C78" w:rsidP="00013C78">
      <w:pPr>
        <w:pStyle w:val="BodyText"/>
        <w:jc w:val="both"/>
        <w:rPr>
          <w:rFonts w:ascii="Calibri" w:hAnsi="Calibri"/>
          <w:szCs w:val="22"/>
        </w:rPr>
      </w:pPr>
      <w:r w:rsidRPr="00013C78">
        <w:rPr>
          <w:rFonts w:ascii="Calibri" w:hAnsi="Calibri"/>
          <w:szCs w:val="22"/>
        </w:rPr>
        <w:t xml:space="preserve">The school’s current enrollment of students with functional needs is approximately [number of students]; however, this number will fluctuate.  Students and/or staff may require additional assistance if they are temporarily on crutches, wearing casts, </w:t>
      </w:r>
      <w:r w:rsidR="006E70A2" w:rsidRPr="00013C78">
        <w:rPr>
          <w:rFonts w:ascii="Calibri" w:hAnsi="Calibri"/>
          <w:szCs w:val="22"/>
        </w:rPr>
        <w:t>etc.</w:t>
      </w:r>
    </w:p>
    <w:p w14:paraId="1C486F06" w14:textId="77777777" w:rsidR="00013C78" w:rsidRPr="00013C78" w:rsidRDefault="00013C78" w:rsidP="00013C78">
      <w:pPr>
        <w:pStyle w:val="BodyText"/>
        <w:jc w:val="both"/>
        <w:rPr>
          <w:rFonts w:ascii="Calibri" w:hAnsi="Calibri"/>
          <w:szCs w:val="22"/>
        </w:rPr>
      </w:pPr>
    </w:p>
    <w:p w14:paraId="21D802C3" w14:textId="77777777" w:rsidR="00013C78" w:rsidRDefault="00013C78" w:rsidP="00013C78">
      <w:pPr>
        <w:pStyle w:val="BodyText"/>
        <w:jc w:val="both"/>
        <w:rPr>
          <w:rFonts w:ascii="Calibri" w:hAnsi="Calibri"/>
          <w:szCs w:val="22"/>
        </w:rPr>
      </w:pPr>
      <w:proofErr w:type="gramStart"/>
      <w:r w:rsidRPr="00013C78">
        <w:rPr>
          <w:rFonts w:ascii="Calibri" w:hAnsi="Calibri"/>
          <w:szCs w:val="22"/>
        </w:rPr>
        <w:t>Classrooms containing students and staff that require additional assistance during an incident will be noted by an asterisk next to the room number</w:t>
      </w:r>
      <w:proofErr w:type="gramEnd"/>
      <w:r w:rsidRPr="00013C78">
        <w:rPr>
          <w:rFonts w:ascii="Calibri" w:hAnsi="Calibri"/>
          <w:szCs w:val="22"/>
        </w:rPr>
        <w:t xml:space="preserve"> during the applicable class period(s) on the master </w:t>
      </w:r>
      <w:r w:rsidRPr="00013C78">
        <w:rPr>
          <w:rFonts w:ascii="Calibri" w:hAnsi="Calibri"/>
          <w:szCs w:val="22"/>
        </w:rPr>
        <w:lastRenderedPageBreak/>
        <w:t>schedule.  The list of students and staff names with functional needs along with their schedules is available [identify manner kept: hard copy and/or electronic and location: in main office and/or some other safe and readily available place].  A list of staff members that have been trained and assigned to assist the functional needs population during drills, exercises, and incidents is also available [identify manner kept: hard copy and/or electronic and location: in main office and/or some other safe and readily available place].</w:t>
      </w:r>
    </w:p>
    <w:p w14:paraId="76EEB48D" w14:textId="77777777" w:rsidR="003E2145" w:rsidRDefault="003E2145" w:rsidP="00013C78">
      <w:pPr>
        <w:pStyle w:val="BodyText"/>
        <w:jc w:val="both"/>
        <w:rPr>
          <w:rFonts w:ascii="Calibri" w:hAnsi="Calibri"/>
          <w:szCs w:val="22"/>
        </w:rPr>
      </w:pPr>
    </w:p>
    <w:p w14:paraId="3E916A87" w14:textId="77777777" w:rsidR="003E2145" w:rsidRDefault="00BA67EB" w:rsidP="00C920D7">
      <w:pPr>
        <w:pStyle w:val="BodyText"/>
        <w:jc w:val="both"/>
        <w:rPr>
          <w:rFonts w:ascii="Calibri" w:hAnsi="Calibri"/>
          <w:szCs w:val="22"/>
        </w:rPr>
      </w:pPr>
      <w:r>
        <w:rPr>
          <w:rFonts w:ascii="Calibri" w:hAnsi="Calibri"/>
          <w:szCs w:val="22"/>
        </w:rPr>
        <w:t>[</w:t>
      </w:r>
      <w:r w:rsidR="003E2145" w:rsidRPr="00C920D7">
        <w:rPr>
          <w:rFonts w:ascii="Calibri" w:hAnsi="Calibri"/>
          <w:szCs w:val="22"/>
        </w:rPr>
        <w:t>For district plan, list the name and location of all schoo</w:t>
      </w:r>
      <w:r>
        <w:rPr>
          <w:rFonts w:ascii="Calibri" w:hAnsi="Calibri"/>
          <w:szCs w:val="22"/>
        </w:rPr>
        <w:t>ls in the district.]</w:t>
      </w:r>
    </w:p>
    <w:p w14:paraId="6BB086B2" w14:textId="77777777" w:rsidR="003E2145" w:rsidRDefault="003E2145" w:rsidP="00C920D7">
      <w:pPr>
        <w:pStyle w:val="BodyText"/>
        <w:jc w:val="both"/>
        <w:rPr>
          <w:rFonts w:ascii="Calibri" w:hAnsi="Calibri"/>
          <w:szCs w:val="22"/>
        </w:rPr>
      </w:pPr>
    </w:p>
    <w:p w14:paraId="6E2C49B5" w14:textId="77777777" w:rsidR="003E2145" w:rsidRDefault="003E2145" w:rsidP="00C920D7">
      <w:pPr>
        <w:pStyle w:val="BodyText"/>
        <w:jc w:val="both"/>
        <w:rPr>
          <w:rFonts w:ascii="Calibri" w:hAnsi="Calibri"/>
          <w:szCs w:val="22"/>
        </w:rPr>
      </w:pPr>
      <w:r>
        <w:rPr>
          <w:rFonts w:ascii="Calibri" w:hAnsi="Calibri"/>
          <w:szCs w:val="22"/>
        </w:rPr>
        <w:t xml:space="preserve">The District is made up of the following listing of school buildings situated at the below listed locations. </w:t>
      </w:r>
    </w:p>
    <w:p w14:paraId="34148616" w14:textId="77777777" w:rsidR="003E2145" w:rsidRDefault="003E2145" w:rsidP="00C920D7">
      <w:pPr>
        <w:pStyle w:val="BodyText"/>
        <w:jc w:val="both"/>
        <w:rPr>
          <w:rFonts w:ascii="Calibri" w:hAnsi="Calibri"/>
          <w:szCs w:val="22"/>
        </w:rPr>
      </w:pPr>
    </w:p>
    <w:tbl>
      <w:tblPr>
        <w:tblStyle w:val="TableGrid"/>
        <w:tblW w:w="0" w:type="auto"/>
        <w:tblInd w:w="108" w:type="dxa"/>
        <w:tblLook w:val="04A0" w:firstRow="1" w:lastRow="0" w:firstColumn="1" w:lastColumn="0" w:noHBand="0" w:noVBand="1"/>
      </w:tblPr>
      <w:tblGrid>
        <w:gridCol w:w="2079"/>
        <w:gridCol w:w="2187"/>
        <w:gridCol w:w="2187"/>
        <w:gridCol w:w="2187"/>
      </w:tblGrid>
      <w:tr w:rsidR="00C8494A" w:rsidRPr="00C8494A" w14:paraId="132FC1BD" w14:textId="77777777" w:rsidTr="00C8494A">
        <w:tc>
          <w:tcPr>
            <w:tcW w:w="2079" w:type="dxa"/>
          </w:tcPr>
          <w:p w14:paraId="1268D209" w14:textId="77777777" w:rsidR="00C8494A" w:rsidRPr="00C8494A" w:rsidRDefault="00C8494A" w:rsidP="003913B8">
            <w:pPr>
              <w:pStyle w:val="BodyText"/>
              <w:jc w:val="both"/>
              <w:rPr>
                <w:rStyle w:val="IntenseReference"/>
              </w:rPr>
            </w:pPr>
            <w:r w:rsidRPr="00C8494A">
              <w:rPr>
                <w:rStyle w:val="IntenseReference"/>
              </w:rPr>
              <w:t>School Name</w:t>
            </w:r>
          </w:p>
        </w:tc>
        <w:tc>
          <w:tcPr>
            <w:tcW w:w="2187" w:type="dxa"/>
          </w:tcPr>
          <w:p w14:paraId="5A4E6727" w14:textId="77777777" w:rsidR="00C8494A" w:rsidRPr="00C8494A" w:rsidRDefault="00C8494A" w:rsidP="003913B8">
            <w:pPr>
              <w:pStyle w:val="BodyText"/>
              <w:jc w:val="both"/>
              <w:rPr>
                <w:rStyle w:val="IntenseReference"/>
              </w:rPr>
            </w:pPr>
            <w:r w:rsidRPr="00C8494A">
              <w:rPr>
                <w:rStyle w:val="IntenseReference"/>
              </w:rPr>
              <w:t>School Address</w:t>
            </w:r>
          </w:p>
        </w:tc>
        <w:tc>
          <w:tcPr>
            <w:tcW w:w="2187" w:type="dxa"/>
          </w:tcPr>
          <w:p w14:paraId="0CD832BD" w14:textId="77777777" w:rsidR="00C8494A" w:rsidRPr="00C8494A" w:rsidRDefault="00C8494A" w:rsidP="003913B8">
            <w:pPr>
              <w:pStyle w:val="BodyText"/>
              <w:jc w:val="both"/>
              <w:rPr>
                <w:rStyle w:val="IntenseReference"/>
              </w:rPr>
            </w:pPr>
            <w:r w:rsidRPr="00C8494A">
              <w:rPr>
                <w:rStyle w:val="IntenseReference"/>
              </w:rPr>
              <w:t>School County</w:t>
            </w:r>
          </w:p>
        </w:tc>
        <w:tc>
          <w:tcPr>
            <w:tcW w:w="2187" w:type="dxa"/>
          </w:tcPr>
          <w:p w14:paraId="5D1F41E4" w14:textId="77777777" w:rsidR="00C8494A" w:rsidRPr="00C8494A" w:rsidRDefault="00C8494A" w:rsidP="003913B8">
            <w:pPr>
              <w:pStyle w:val="BodyText"/>
              <w:jc w:val="both"/>
              <w:rPr>
                <w:rStyle w:val="IntenseReference"/>
              </w:rPr>
            </w:pPr>
            <w:r w:rsidRPr="00C8494A">
              <w:rPr>
                <w:rStyle w:val="IntenseReference"/>
              </w:rPr>
              <w:t>School Municipality</w:t>
            </w:r>
          </w:p>
        </w:tc>
      </w:tr>
      <w:tr w:rsidR="00C8494A" w:rsidRPr="00C8494A" w14:paraId="73601044" w14:textId="77777777" w:rsidTr="00C8494A">
        <w:tc>
          <w:tcPr>
            <w:tcW w:w="2079" w:type="dxa"/>
          </w:tcPr>
          <w:p w14:paraId="2A283771" w14:textId="77777777" w:rsidR="00C8494A" w:rsidRPr="00C8494A" w:rsidRDefault="00C8494A" w:rsidP="003913B8">
            <w:pPr>
              <w:pStyle w:val="BodyText"/>
              <w:jc w:val="both"/>
              <w:rPr>
                <w:rFonts w:ascii="Calibri" w:hAnsi="Calibri"/>
                <w:szCs w:val="22"/>
              </w:rPr>
            </w:pPr>
          </w:p>
        </w:tc>
        <w:tc>
          <w:tcPr>
            <w:tcW w:w="2187" w:type="dxa"/>
          </w:tcPr>
          <w:p w14:paraId="63E3C456" w14:textId="77777777" w:rsidR="00C8494A" w:rsidRPr="00C8494A" w:rsidRDefault="00C8494A" w:rsidP="003913B8">
            <w:pPr>
              <w:pStyle w:val="BodyText"/>
              <w:jc w:val="both"/>
              <w:rPr>
                <w:rFonts w:ascii="Calibri" w:hAnsi="Calibri"/>
                <w:szCs w:val="22"/>
              </w:rPr>
            </w:pPr>
          </w:p>
        </w:tc>
        <w:tc>
          <w:tcPr>
            <w:tcW w:w="2187" w:type="dxa"/>
          </w:tcPr>
          <w:p w14:paraId="33F012BA" w14:textId="77777777" w:rsidR="00C8494A" w:rsidRPr="00C8494A" w:rsidRDefault="00C8494A" w:rsidP="003913B8">
            <w:pPr>
              <w:pStyle w:val="BodyText"/>
              <w:jc w:val="both"/>
              <w:rPr>
                <w:rFonts w:ascii="Calibri" w:hAnsi="Calibri"/>
                <w:szCs w:val="22"/>
              </w:rPr>
            </w:pPr>
          </w:p>
        </w:tc>
        <w:tc>
          <w:tcPr>
            <w:tcW w:w="2187" w:type="dxa"/>
          </w:tcPr>
          <w:p w14:paraId="1C0B2A3C" w14:textId="77777777" w:rsidR="00C8494A" w:rsidRPr="00C8494A" w:rsidRDefault="00C8494A" w:rsidP="003913B8">
            <w:pPr>
              <w:pStyle w:val="BodyText"/>
              <w:jc w:val="both"/>
              <w:rPr>
                <w:rFonts w:ascii="Calibri" w:hAnsi="Calibri"/>
                <w:szCs w:val="22"/>
              </w:rPr>
            </w:pPr>
          </w:p>
        </w:tc>
      </w:tr>
      <w:tr w:rsidR="00C8494A" w:rsidRPr="00C8494A" w14:paraId="394F09CE" w14:textId="77777777" w:rsidTr="00C8494A">
        <w:tc>
          <w:tcPr>
            <w:tcW w:w="2079" w:type="dxa"/>
          </w:tcPr>
          <w:p w14:paraId="475D040D" w14:textId="77777777" w:rsidR="00C8494A" w:rsidRPr="00C8494A" w:rsidRDefault="00C8494A" w:rsidP="003913B8">
            <w:pPr>
              <w:pStyle w:val="BodyText"/>
              <w:jc w:val="both"/>
              <w:rPr>
                <w:rFonts w:ascii="Calibri" w:hAnsi="Calibri"/>
                <w:szCs w:val="22"/>
              </w:rPr>
            </w:pPr>
          </w:p>
        </w:tc>
        <w:tc>
          <w:tcPr>
            <w:tcW w:w="2187" w:type="dxa"/>
          </w:tcPr>
          <w:p w14:paraId="56715098" w14:textId="77777777" w:rsidR="00C8494A" w:rsidRPr="00C8494A" w:rsidRDefault="00C8494A" w:rsidP="003913B8">
            <w:pPr>
              <w:pStyle w:val="BodyText"/>
              <w:jc w:val="both"/>
              <w:rPr>
                <w:rFonts w:ascii="Calibri" w:hAnsi="Calibri"/>
                <w:szCs w:val="22"/>
              </w:rPr>
            </w:pPr>
          </w:p>
        </w:tc>
        <w:tc>
          <w:tcPr>
            <w:tcW w:w="2187" w:type="dxa"/>
          </w:tcPr>
          <w:p w14:paraId="542DCA4F" w14:textId="77777777" w:rsidR="00C8494A" w:rsidRPr="00C8494A" w:rsidRDefault="00C8494A" w:rsidP="003913B8">
            <w:pPr>
              <w:pStyle w:val="BodyText"/>
              <w:jc w:val="both"/>
              <w:rPr>
                <w:rFonts w:ascii="Calibri" w:hAnsi="Calibri"/>
                <w:szCs w:val="22"/>
              </w:rPr>
            </w:pPr>
          </w:p>
        </w:tc>
        <w:tc>
          <w:tcPr>
            <w:tcW w:w="2187" w:type="dxa"/>
          </w:tcPr>
          <w:p w14:paraId="7BB71289" w14:textId="77777777" w:rsidR="00C8494A" w:rsidRPr="00C8494A" w:rsidRDefault="00C8494A" w:rsidP="003913B8">
            <w:pPr>
              <w:pStyle w:val="BodyText"/>
              <w:jc w:val="both"/>
              <w:rPr>
                <w:rFonts w:ascii="Calibri" w:hAnsi="Calibri"/>
                <w:szCs w:val="22"/>
              </w:rPr>
            </w:pPr>
          </w:p>
        </w:tc>
      </w:tr>
      <w:tr w:rsidR="00C8494A" w:rsidRPr="00C8494A" w14:paraId="26B7A676" w14:textId="77777777" w:rsidTr="00C8494A">
        <w:tc>
          <w:tcPr>
            <w:tcW w:w="2079" w:type="dxa"/>
          </w:tcPr>
          <w:p w14:paraId="2837FD61" w14:textId="77777777" w:rsidR="00C8494A" w:rsidRPr="00C8494A" w:rsidRDefault="00C8494A" w:rsidP="003913B8">
            <w:pPr>
              <w:pStyle w:val="BodyText"/>
              <w:jc w:val="both"/>
              <w:rPr>
                <w:rFonts w:ascii="Calibri" w:hAnsi="Calibri"/>
                <w:szCs w:val="22"/>
              </w:rPr>
            </w:pPr>
          </w:p>
        </w:tc>
        <w:tc>
          <w:tcPr>
            <w:tcW w:w="2187" w:type="dxa"/>
          </w:tcPr>
          <w:p w14:paraId="0700280A" w14:textId="77777777" w:rsidR="00C8494A" w:rsidRPr="00C8494A" w:rsidRDefault="00C8494A" w:rsidP="003913B8">
            <w:pPr>
              <w:pStyle w:val="BodyText"/>
              <w:jc w:val="both"/>
              <w:rPr>
                <w:rFonts w:ascii="Calibri" w:hAnsi="Calibri"/>
                <w:szCs w:val="22"/>
              </w:rPr>
            </w:pPr>
          </w:p>
        </w:tc>
        <w:tc>
          <w:tcPr>
            <w:tcW w:w="2187" w:type="dxa"/>
          </w:tcPr>
          <w:p w14:paraId="2C0CCB25" w14:textId="77777777" w:rsidR="00C8494A" w:rsidRPr="00C8494A" w:rsidRDefault="00C8494A" w:rsidP="003913B8">
            <w:pPr>
              <w:pStyle w:val="BodyText"/>
              <w:jc w:val="both"/>
              <w:rPr>
                <w:rFonts w:ascii="Calibri" w:hAnsi="Calibri"/>
                <w:szCs w:val="22"/>
              </w:rPr>
            </w:pPr>
          </w:p>
        </w:tc>
        <w:tc>
          <w:tcPr>
            <w:tcW w:w="2187" w:type="dxa"/>
          </w:tcPr>
          <w:p w14:paraId="01DA172C" w14:textId="77777777" w:rsidR="00C8494A" w:rsidRPr="00C8494A" w:rsidRDefault="00C8494A" w:rsidP="003913B8">
            <w:pPr>
              <w:pStyle w:val="BodyText"/>
              <w:jc w:val="both"/>
              <w:rPr>
                <w:rFonts w:ascii="Calibri" w:hAnsi="Calibri"/>
                <w:szCs w:val="22"/>
              </w:rPr>
            </w:pPr>
          </w:p>
        </w:tc>
      </w:tr>
    </w:tbl>
    <w:p w14:paraId="6E79CE8A" w14:textId="77777777" w:rsidR="003E2145" w:rsidRPr="00C920D7" w:rsidRDefault="003E2145" w:rsidP="00C920D7">
      <w:pPr>
        <w:pStyle w:val="BodyText"/>
        <w:jc w:val="both"/>
        <w:rPr>
          <w:rFonts w:ascii="Calibri" w:hAnsi="Calibri"/>
          <w:szCs w:val="22"/>
        </w:rPr>
      </w:pPr>
    </w:p>
    <w:p w14:paraId="51F57486" w14:textId="77777777" w:rsidR="00C920D7" w:rsidRDefault="00C920D7" w:rsidP="00C920D7">
      <w:pPr>
        <w:pStyle w:val="BodyText"/>
        <w:jc w:val="both"/>
        <w:rPr>
          <w:rFonts w:ascii="Calibri" w:hAnsi="Calibri"/>
          <w:szCs w:val="22"/>
        </w:rPr>
      </w:pPr>
      <w:r w:rsidRPr="00C920D7">
        <w:rPr>
          <w:rFonts w:ascii="Calibri" w:hAnsi="Calibri"/>
          <w:szCs w:val="22"/>
        </w:rPr>
        <w:t>[For school plans, list any other buildings that are on the school property or that the school is responsible for]</w:t>
      </w:r>
    </w:p>
    <w:p w14:paraId="50842433" w14:textId="77777777" w:rsidR="00013C78" w:rsidRDefault="00013C78" w:rsidP="00C920D7">
      <w:pPr>
        <w:pStyle w:val="BodyText"/>
        <w:jc w:val="both"/>
        <w:rPr>
          <w:rFonts w:ascii="Calibri" w:hAnsi="Calibri"/>
          <w:szCs w:val="22"/>
        </w:rPr>
      </w:pPr>
    </w:p>
    <w:p w14:paraId="786DAB77" w14:textId="77777777" w:rsidR="003E2145" w:rsidRDefault="00CD50D5" w:rsidP="003E2145">
      <w:pPr>
        <w:pStyle w:val="BodyText"/>
        <w:jc w:val="both"/>
        <w:rPr>
          <w:rFonts w:ascii="Calibri" w:hAnsi="Calibri"/>
          <w:szCs w:val="22"/>
        </w:rPr>
      </w:pPr>
      <w:r>
        <w:rPr>
          <w:rFonts w:ascii="Calibri" w:hAnsi="Calibri"/>
          <w:szCs w:val="22"/>
        </w:rPr>
        <w:t xml:space="preserve">The School’s </w:t>
      </w:r>
      <w:r w:rsidRPr="00C920D7">
        <w:rPr>
          <w:rFonts w:ascii="Calibri" w:hAnsi="Calibri"/>
          <w:szCs w:val="22"/>
        </w:rPr>
        <w:t>main campus</w:t>
      </w:r>
      <w:r>
        <w:rPr>
          <w:rFonts w:ascii="Calibri" w:hAnsi="Calibri"/>
          <w:szCs w:val="22"/>
        </w:rPr>
        <w:t xml:space="preserve"> is </w:t>
      </w:r>
      <w:r w:rsidRPr="00C920D7">
        <w:rPr>
          <w:rFonts w:ascii="Calibri" w:hAnsi="Calibri"/>
          <w:szCs w:val="22"/>
        </w:rPr>
        <w:t>located at [st</w:t>
      </w:r>
      <w:r>
        <w:rPr>
          <w:rFonts w:ascii="Calibri" w:hAnsi="Calibri"/>
          <w:szCs w:val="22"/>
        </w:rPr>
        <w:t xml:space="preserve">reet address, city and state]; located in [County Name] County, and [Municipality Name].  </w:t>
      </w:r>
      <w:r w:rsidR="003E2145">
        <w:rPr>
          <w:rFonts w:ascii="Calibri" w:hAnsi="Calibri"/>
          <w:szCs w:val="22"/>
        </w:rPr>
        <w:t xml:space="preserve">The School </w:t>
      </w:r>
      <w:proofErr w:type="gramStart"/>
      <w:r w:rsidR="003E2145" w:rsidRPr="00C920D7">
        <w:rPr>
          <w:rFonts w:ascii="Calibri" w:hAnsi="Calibri"/>
          <w:szCs w:val="22"/>
        </w:rPr>
        <w:t>is made up</w:t>
      </w:r>
      <w:proofErr w:type="gramEnd"/>
      <w:r w:rsidR="003E2145" w:rsidRPr="00C920D7">
        <w:rPr>
          <w:rFonts w:ascii="Calibri" w:hAnsi="Calibri"/>
          <w:szCs w:val="22"/>
        </w:rPr>
        <w:t xml:space="preserve"> of [number] buildings.  [Explanation of buildings</w:t>
      </w:r>
      <w:r w:rsidR="003E2145">
        <w:rPr>
          <w:rFonts w:ascii="Calibri" w:hAnsi="Calibri"/>
          <w:szCs w:val="22"/>
        </w:rPr>
        <w:t xml:space="preserve">: “One story campus with three wings; one standalone maintenance garage; two modular classrooms; an athletic stadium; and sewage treatment </w:t>
      </w:r>
      <w:r>
        <w:rPr>
          <w:rFonts w:ascii="Calibri" w:hAnsi="Calibri"/>
          <w:szCs w:val="22"/>
        </w:rPr>
        <w:t>plant.”</w:t>
      </w:r>
      <w:r w:rsidR="003E2145" w:rsidRPr="00C920D7">
        <w:rPr>
          <w:rFonts w:ascii="Calibri" w:hAnsi="Calibri"/>
          <w:szCs w:val="22"/>
        </w:rPr>
        <w:t>].</w:t>
      </w:r>
    </w:p>
    <w:p w14:paraId="2257E680" w14:textId="77777777" w:rsidR="003E2145" w:rsidRDefault="003E2145" w:rsidP="00C920D7">
      <w:pPr>
        <w:pStyle w:val="BodyText"/>
        <w:jc w:val="both"/>
        <w:rPr>
          <w:rFonts w:ascii="Calibri" w:hAnsi="Calibri"/>
          <w:szCs w:val="22"/>
        </w:rPr>
      </w:pPr>
    </w:p>
    <w:p w14:paraId="21327021" w14:textId="77777777" w:rsidR="00C920D7" w:rsidRDefault="00C920D7" w:rsidP="00C920D7">
      <w:pPr>
        <w:pStyle w:val="BodyText"/>
        <w:jc w:val="both"/>
        <w:rPr>
          <w:rFonts w:ascii="Calibri" w:hAnsi="Calibri"/>
          <w:szCs w:val="22"/>
        </w:rPr>
      </w:pPr>
      <w:r w:rsidRPr="00C920D7">
        <w:rPr>
          <w:rFonts w:ascii="Calibri" w:hAnsi="Calibri"/>
          <w:szCs w:val="22"/>
        </w:rPr>
        <w:t xml:space="preserve">A </w:t>
      </w:r>
      <w:r w:rsidR="00CD50D5">
        <w:rPr>
          <w:rFonts w:ascii="Calibri" w:hAnsi="Calibri"/>
          <w:szCs w:val="22"/>
        </w:rPr>
        <w:t xml:space="preserve">floor layout or </w:t>
      </w:r>
      <w:r w:rsidRPr="00C920D7">
        <w:rPr>
          <w:rFonts w:ascii="Calibri" w:hAnsi="Calibri"/>
          <w:szCs w:val="22"/>
        </w:rPr>
        <w:t xml:space="preserve">map of the buildings annotated with evacuation routes, shelter locations, fire alarm pull stations, fire hydrants, fire extinguishers, first aid kits, hazardous materials storage, and utility shut offs is </w:t>
      </w:r>
      <w:r w:rsidR="00F2486F">
        <w:rPr>
          <w:rFonts w:ascii="Calibri" w:hAnsi="Calibri"/>
          <w:szCs w:val="22"/>
        </w:rPr>
        <w:t>found under separate cover located [List where found].</w:t>
      </w:r>
    </w:p>
    <w:p w14:paraId="27045B3C" w14:textId="77777777" w:rsidR="004F459A" w:rsidRPr="002C2C1F" w:rsidRDefault="004F459A" w:rsidP="00ED3E1C">
      <w:pPr>
        <w:pStyle w:val="BodyText"/>
        <w:jc w:val="both"/>
        <w:rPr>
          <w:rFonts w:ascii="Calibri" w:hAnsi="Calibri" w:cs="Calibri"/>
        </w:rPr>
      </w:pPr>
    </w:p>
    <w:p w14:paraId="6D2CDDF1" w14:textId="77777777" w:rsidR="00D9412C" w:rsidRPr="00D8515E" w:rsidRDefault="00D9412C" w:rsidP="00F316F6">
      <w:pPr>
        <w:pStyle w:val="Heading2"/>
        <w:ind w:left="720"/>
      </w:pPr>
      <w:bookmarkStart w:id="21" w:name="_Toc464116094"/>
      <w:r w:rsidRPr="00D8515E">
        <w:t>Hazard Analysis Summary</w:t>
      </w:r>
      <w:bookmarkEnd w:id="18"/>
      <w:bookmarkEnd w:id="21"/>
    </w:p>
    <w:p w14:paraId="6D4B5BE3" w14:textId="77777777" w:rsidR="00427415" w:rsidRDefault="00427415" w:rsidP="00427415">
      <w:pPr>
        <w:pStyle w:val="BodyText"/>
        <w:jc w:val="both"/>
        <w:rPr>
          <w:rFonts w:ascii="Calibri" w:hAnsi="Calibri" w:cs="Calibri"/>
          <w:szCs w:val="22"/>
        </w:rPr>
      </w:pPr>
      <w:bookmarkStart w:id="22" w:name="_Toc357604866"/>
      <w:r w:rsidRPr="002F4CD6">
        <w:rPr>
          <w:rFonts w:ascii="Calibri" w:hAnsi="Calibri" w:cs="Calibri"/>
          <w:szCs w:val="22"/>
        </w:rPr>
        <w:t>[</w:t>
      </w:r>
      <w:r w:rsidR="006E70A2">
        <w:rPr>
          <w:rFonts w:ascii="Calibri" w:hAnsi="Calibri" w:cs="Calibri"/>
          <w:szCs w:val="22"/>
        </w:rPr>
        <w:t>District</w:t>
      </w:r>
      <w:r w:rsidR="00852455">
        <w:rPr>
          <w:rFonts w:ascii="Calibri" w:hAnsi="Calibri" w:cs="Calibri"/>
          <w:szCs w:val="22"/>
        </w:rPr>
        <w:t>/</w:t>
      </w:r>
      <w:r w:rsidRPr="002F4CD6">
        <w:rPr>
          <w:rFonts w:ascii="Calibri" w:hAnsi="Calibri" w:cs="Calibri"/>
          <w:szCs w:val="22"/>
        </w:rPr>
        <w:t xml:space="preserve">School] is exposed to many </w:t>
      </w:r>
      <w:proofErr w:type="gramStart"/>
      <w:r w:rsidRPr="002F4CD6">
        <w:rPr>
          <w:rFonts w:ascii="Calibri" w:hAnsi="Calibri" w:cs="Calibri"/>
          <w:szCs w:val="22"/>
        </w:rPr>
        <w:t>hazards which</w:t>
      </w:r>
      <w:proofErr w:type="gramEnd"/>
      <w:r w:rsidRPr="002F4CD6">
        <w:rPr>
          <w:rFonts w:ascii="Calibri" w:hAnsi="Calibri" w:cs="Calibri"/>
          <w:szCs w:val="22"/>
        </w:rPr>
        <w:t xml:space="preserve"> have the potential for disrupting the school community, causing casualties, and damaging or destroying public or private property.  The </w:t>
      </w:r>
      <w:r w:rsidR="002F4CD6" w:rsidRPr="002F4CD6">
        <w:rPr>
          <w:rFonts w:ascii="Calibri" w:hAnsi="Calibri" w:cs="Calibri"/>
          <w:szCs w:val="22"/>
        </w:rPr>
        <w:t>[Name of y</w:t>
      </w:r>
      <w:r w:rsidRPr="002F4CD6">
        <w:rPr>
          <w:rFonts w:ascii="Calibri" w:hAnsi="Calibri" w:cs="Calibri"/>
          <w:szCs w:val="22"/>
        </w:rPr>
        <w:t>our County] Emergency</w:t>
      </w:r>
      <w:r w:rsidRPr="00A67E2C">
        <w:rPr>
          <w:rFonts w:ascii="Calibri" w:hAnsi="Calibri" w:cs="Calibri"/>
          <w:szCs w:val="22"/>
        </w:rPr>
        <w:t xml:space="preserve"> Management Agency </w:t>
      </w:r>
      <w:r>
        <w:rPr>
          <w:rFonts w:ascii="Calibri" w:hAnsi="Calibri" w:cs="Calibri"/>
          <w:szCs w:val="22"/>
        </w:rPr>
        <w:t>and [name of your Municipality/Township/City]</w:t>
      </w:r>
      <w:r w:rsidRPr="00A67E2C">
        <w:rPr>
          <w:rFonts w:ascii="Calibri" w:hAnsi="Calibri" w:cs="Calibri"/>
          <w:szCs w:val="22"/>
        </w:rPr>
        <w:t xml:space="preserve"> maintains an Emergency Operations Plan (</w:t>
      </w:r>
      <w:proofErr w:type="spellStart"/>
      <w:r w:rsidRPr="00A67E2C">
        <w:rPr>
          <w:rFonts w:ascii="Calibri" w:hAnsi="Calibri" w:cs="Calibri"/>
          <w:szCs w:val="22"/>
        </w:rPr>
        <w:t>EOP</w:t>
      </w:r>
      <w:proofErr w:type="spellEnd"/>
      <w:r w:rsidRPr="00A67E2C">
        <w:rPr>
          <w:rFonts w:ascii="Calibri" w:hAnsi="Calibri" w:cs="Calibri"/>
          <w:szCs w:val="22"/>
        </w:rPr>
        <w:t xml:space="preserve">) to address hazards and incidents, the [School name] </w:t>
      </w:r>
      <w:proofErr w:type="spellStart"/>
      <w:r w:rsidRPr="00A67E2C">
        <w:rPr>
          <w:rFonts w:ascii="Calibri" w:hAnsi="Calibri" w:cs="Calibri"/>
          <w:szCs w:val="22"/>
        </w:rPr>
        <w:t>EOP</w:t>
      </w:r>
      <w:proofErr w:type="spellEnd"/>
      <w:r w:rsidRPr="00A67E2C">
        <w:rPr>
          <w:rFonts w:ascii="Calibri" w:hAnsi="Calibri" w:cs="Calibri"/>
          <w:szCs w:val="22"/>
        </w:rPr>
        <w:t xml:space="preserve"> </w:t>
      </w:r>
      <w:proofErr w:type="gramStart"/>
      <w:r w:rsidRPr="00A67E2C">
        <w:rPr>
          <w:rFonts w:ascii="Calibri" w:hAnsi="Calibri" w:cs="Calibri"/>
          <w:szCs w:val="22"/>
        </w:rPr>
        <w:t>has been developed</w:t>
      </w:r>
      <w:proofErr w:type="gramEnd"/>
      <w:r w:rsidRPr="00A67E2C">
        <w:rPr>
          <w:rFonts w:ascii="Calibri" w:hAnsi="Calibri" w:cs="Calibri"/>
          <w:szCs w:val="22"/>
        </w:rPr>
        <w:t xml:space="preserve"> to fit into the </w:t>
      </w:r>
      <w:r>
        <w:rPr>
          <w:rFonts w:ascii="Calibri" w:hAnsi="Calibri" w:cs="Calibri"/>
          <w:szCs w:val="22"/>
        </w:rPr>
        <w:t xml:space="preserve">larger County and [Municipal/Township/City] </w:t>
      </w:r>
      <w:proofErr w:type="spellStart"/>
      <w:r>
        <w:rPr>
          <w:rFonts w:ascii="Calibri" w:hAnsi="Calibri" w:cs="Calibri"/>
          <w:szCs w:val="22"/>
        </w:rPr>
        <w:t>EOP</w:t>
      </w:r>
      <w:proofErr w:type="spellEnd"/>
      <w:r>
        <w:rPr>
          <w:rFonts w:ascii="Calibri" w:hAnsi="Calibri" w:cs="Calibri"/>
          <w:szCs w:val="22"/>
        </w:rPr>
        <w:t>.</w:t>
      </w:r>
    </w:p>
    <w:p w14:paraId="7F10FEAF" w14:textId="77777777" w:rsidR="00427415" w:rsidRPr="00A67E2C" w:rsidRDefault="00427415" w:rsidP="00427415">
      <w:pPr>
        <w:pStyle w:val="BodyText"/>
        <w:jc w:val="both"/>
        <w:rPr>
          <w:rFonts w:ascii="Calibri" w:hAnsi="Calibri" w:cs="Calibri"/>
          <w:szCs w:val="22"/>
        </w:rPr>
      </w:pPr>
    </w:p>
    <w:p w14:paraId="4A077D14" w14:textId="77777777" w:rsidR="00D9412C" w:rsidRPr="00F2486F" w:rsidRDefault="00F2486F" w:rsidP="00F2486F">
      <w:pPr>
        <w:pStyle w:val="BodyText"/>
        <w:jc w:val="both"/>
        <w:rPr>
          <w:rFonts w:ascii="Calibri" w:hAnsi="Calibri"/>
          <w:szCs w:val="22"/>
        </w:rPr>
      </w:pPr>
      <w:r w:rsidRPr="00C920D7">
        <w:rPr>
          <w:rFonts w:ascii="Calibri" w:hAnsi="Calibri"/>
          <w:szCs w:val="22"/>
        </w:rPr>
        <w:t xml:space="preserve">A hazard analysis </w:t>
      </w:r>
      <w:proofErr w:type="gramStart"/>
      <w:r w:rsidRPr="00C920D7">
        <w:rPr>
          <w:rFonts w:ascii="Calibri" w:hAnsi="Calibri"/>
          <w:szCs w:val="22"/>
        </w:rPr>
        <w:t>has been completed</w:t>
      </w:r>
      <w:proofErr w:type="gramEnd"/>
      <w:r w:rsidRPr="00C920D7">
        <w:rPr>
          <w:rFonts w:ascii="Calibri" w:hAnsi="Calibri"/>
          <w:szCs w:val="22"/>
        </w:rPr>
        <w:t xml:space="preserve"> for [district/school]</w:t>
      </w:r>
      <w:r>
        <w:rPr>
          <w:rFonts w:ascii="Calibri" w:hAnsi="Calibri"/>
          <w:szCs w:val="22"/>
        </w:rPr>
        <w:t>.</w:t>
      </w:r>
      <w:r w:rsidRPr="00C920D7">
        <w:rPr>
          <w:rFonts w:ascii="Calibri" w:hAnsi="Calibri"/>
          <w:szCs w:val="22"/>
        </w:rPr>
        <w:t xml:space="preserve">  </w:t>
      </w:r>
      <w:r w:rsidR="00427415">
        <w:rPr>
          <w:rFonts w:ascii="Calibri" w:hAnsi="Calibri"/>
          <w:szCs w:val="22"/>
        </w:rPr>
        <w:t xml:space="preserve">A listing of the most likely </w:t>
      </w:r>
      <w:r w:rsidRPr="00C920D7">
        <w:rPr>
          <w:rFonts w:ascii="Calibri" w:hAnsi="Calibri"/>
          <w:szCs w:val="22"/>
        </w:rPr>
        <w:t>hazards and vulnerabilities</w:t>
      </w:r>
      <w:r w:rsidR="00427415">
        <w:rPr>
          <w:rFonts w:ascii="Calibri" w:hAnsi="Calibri"/>
          <w:szCs w:val="22"/>
        </w:rPr>
        <w:t xml:space="preserve"> </w:t>
      </w:r>
      <w:proofErr w:type="gramStart"/>
      <w:r w:rsidR="00427415">
        <w:rPr>
          <w:rFonts w:ascii="Calibri" w:hAnsi="Calibri"/>
          <w:szCs w:val="22"/>
        </w:rPr>
        <w:t xml:space="preserve">is </w:t>
      </w:r>
      <w:r w:rsidR="00415F72">
        <w:rPr>
          <w:rFonts w:ascii="Calibri" w:hAnsi="Calibri"/>
          <w:szCs w:val="22"/>
        </w:rPr>
        <w:t>provided</w:t>
      </w:r>
      <w:proofErr w:type="gramEnd"/>
      <w:r w:rsidR="00415F72">
        <w:rPr>
          <w:rFonts w:ascii="Calibri" w:hAnsi="Calibri"/>
          <w:szCs w:val="22"/>
        </w:rPr>
        <w:t xml:space="preserve"> </w:t>
      </w:r>
      <w:r w:rsidR="00427415">
        <w:rPr>
          <w:rFonts w:ascii="Calibri" w:hAnsi="Calibri"/>
          <w:szCs w:val="22"/>
        </w:rPr>
        <w:t>in Table 1</w:t>
      </w:r>
      <w:r w:rsidRPr="00C920D7">
        <w:rPr>
          <w:rFonts w:ascii="Calibri" w:hAnsi="Calibri"/>
          <w:szCs w:val="22"/>
        </w:rPr>
        <w:t>.</w:t>
      </w:r>
      <w:bookmarkEnd w:id="22"/>
    </w:p>
    <w:p w14:paraId="1C564BB3" w14:textId="77777777" w:rsidR="0092367D" w:rsidRPr="00A67E2C" w:rsidRDefault="0092367D" w:rsidP="00ED3E1C">
      <w:pPr>
        <w:jc w:val="both"/>
        <w:rPr>
          <w:rFonts w:ascii="Calibri" w:hAnsi="Calibri" w:cs="Calibri"/>
          <w:szCs w:val="22"/>
        </w:rPr>
      </w:pPr>
    </w:p>
    <w:p w14:paraId="35A2C6ED" w14:textId="77777777" w:rsidR="00E73079" w:rsidRPr="00A67E2C" w:rsidRDefault="00E73079" w:rsidP="00ED3E1C">
      <w:pPr>
        <w:spacing w:after="200" w:line="276" w:lineRule="auto"/>
        <w:jc w:val="both"/>
        <w:rPr>
          <w:rFonts w:ascii="Calibri" w:hAnsi="Calibri" w:cs="Calibri"/>
          <w:szCs w:val="22"/>
        </w:rPr>
      </w:pPr>
      <w:r w:rsidRPr="00A67E2C">
        <w:rPr>
          <w:rFonts w:ascii="Calibri" w:hAnsi="Calibri" w:cs="Calibri"/>
          <w:szCs w:val="22"/>
        </w:rPr>
        <w:br w:type="page"/>
      </w:r>
    </w:p>
    <w:p w14:paraId="40B65514" w14:textId="77777777" w:rsidR="00E73079" w:rsidRPr="00BA67EB" w:rsidRDefault="00E73079" w:rsidP="00ED3E1C">
      <w:pPr>
        <w:jc w:val="both"/>
        <w:rPr>
          <w:rFonts w:ascii="Calibri" w:hAnsi="Calibri" w:cs="Calibri"/>
          <w:szCs w:val="22"/>
        </w:rPr>
      </w:pPr>
      <w:r w:rsidRPr="00A67E2C">
        <w:rPr>
          <w:rStyle w:val="TitleChar"/>
          <w:rFonts w:ascii="Calibri" w:hAnsi="Calibri" w:cs="Calibri"/>
          <w:sz w:val="22"/>
          <w:szCs w:val="22"/>
        </w:rPr>
        <w:lastRenderedPageBreak/>
        <w:t>Table 1.  High-Priority Hazards</w:t>
      </w:r>
      <w:r w:rsidRPr="00A67E2C">
        <w:rPr>
          <w:rFonts w:ascii="Calibri" w:hAnsi="Calibri" w:cs="Calibri"/>
          <w:szCs w:val="22"/>
        </w:rPr>
        <w:t xml:space="preserve"> </w:t>
      </w:r>
      <w:r w:rsidR="00632641">
        <w:rPr>
          <w:rFonts w:ascii="Calibri" w:hAnsi="Calibri" w:cs="Calibri"/>
          <w:szCs w:val="22"/>
        </w:rPr>
        <w:tab/>
        <w:t>[</w:t>
      </w:r>
      <w:r w:rsidRPr="00BA67EB">
        <w:rPr>
          <w:rFonts w:ascii="Calibri" w:hAnsi="Calibri" w:cs="Calibri"/>
          <w:szCs w:val="22"/>
        </w:rPr>
        <w:t xml:space="preserve">To </w:t>
      </w:r>
      <w:proofErr w:type="gramStart"/>
      <w:r w:rsidRPr="00BA67EB">
        <w:rPr>
          <w:rFonts w:ascii="Calibri" w:hAnsi="Calibri" w:cs="Calibri"/>
          <w:szCs w:val="22"/>
        </w:rPr>
        <w:t>be customiz</w:t>
      </w:r>
      <w:r w:rsidR="00632641">
        <w:rPr>
          <w:rFonts w:ascii="Calibri" w:hAnsi="Calibri" w:cs="Calibri"/>
          <w:szCs w:val="22"/>
        </w:rPr>
        <w:t>ed</w:t>
      </w:r>
      <w:proofErr w:type="gramEnd"/>
      <w:r w:rsidR="00632641">
        <w:rPr>
          <w:rFonts w:ascii="Calibri" w:hAnsi="Calibri" w:cs="Calibri"/>
          <w:szCs w:val="22"/>
        </w:rPr>
        <w:t xml:space="preserve"> to meet school circumstances]</w:t>
      </w:r>
    </w:p>
    <w:p w14:paraId="2DEAB815" w14:textId="77777777" w:rsidR="00E73079" w:rsidRPr="00BA67EB" w:rsidRDefault="00E73079" w:rsidP="00ED3E1C">
      <w:pPr>
        <w:spacing w:before="9" w:line="280" w:lineRule="exact"/>
        <w:jc w:val="both"/>
        <w:rPr>
          <w:rFonts w:ascii="Calibri" w:hAnsi="Calibri" w:cs="Calibri"/>
          <w:noProof/>
          <w:szCs w:val="22"/>
        </w:rPr>
      </w:pPr>
    </w:p>
    <w:tbl>
      <w:tblPr>
        <w:tblStyle w:val="TableGrid"/>
        <w:tblW w:w="9468" w:type="dxa"/>
        <w:tblLook w:val="04A0" w:firstRow="1" w:lastRow="0" w:firstColumn="1" w:lastColumn="0" w:noHBand="0" w:noVBand="1"/>
      </w:tblPr>
      <w:tblGrid>
        <w:gridCol w:w="1192"/>
        <w:gridCol w:w="8276"/>
      </w:tblGrid>
      <w:tr w:rsidR="00E73079" w:rsidRPr="00BA67EB" w14:paraId="6C5C80A7" w14:textId="77777777" w:rsidTr="007D29C0">
        <w:tc>
          <w:tcPr>
            <w:tcW w:w="1192" w:type="dxa"/>
          </w:tcPr>
          <w:p w14:paraId="20A4D2F9"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F</w:t>
            </w:r>
            <w:r w:rsidRPr="00BA67EB">
              <w:rPr>
                <w:rFonts w:ascii="Calibri" w:eastAsia="Garamond" w:hAnsi="Calibri" w:cs="Calibri"/>
                <w:b/>
                <w:bCs/>
                <w:spacing w:val="-1"/>
                <w:szCs w:val="22"/>
              </w:rPr>
              <w:t>loo</w:t>
            </w:r>
            <w:r w:rsidRPr="00BA67EB">
              <w:rPr>
                <w:rFonts w:ascii="Calibri" w:eastAsia="Garamond" w:hAnsi="Calibri" w:cs="Calibri"/>
                <w:b/>
                <w:bCs/>
                <w:szCs w:val="22"/>
              </w:rPr>
              <w:t>d</w:t>
            </w:r>
          </w:p>
        </w:tc>
        <w:tc>
          <w:tcPr>
            <w:tcW w:w="8276" w:type="dxa"/>
          </w:tcPr>
          <w:p w14:paraId="6E3E7006" w14:textId="77777777" w:rsidR="00E73079" w:rsidRPr="00BA67EB" w:rsidRDefault="00E73079" w:rsidP="000870B1">
            <w:pPr>
              <w:spacing w:before="9" w:after="200" w:line="280" w:lineRule="exact"/>
              <w:ind w:right="100"/>
              <w:jc w:val="both"/>
              <w:rPr>
                <w:rFonts w:ascii="Calibri" w:hAnsi="Calibri" w:cs="Calibri"/>
                <w:szCs w:val="22"/>
              </w:rPr>
            </w:pPr>
            <w:r w:rsidRPr="00BA67EB">
              <w:rPr>
                <w:rFonts w:ascii="Calibri" w:hAnsi="Calibri" w:cs="Calibri"/>
                <w:szCs w:val="22"/>
              </w:rPr>
              <w:t>Flooding is a natural feature of the climate, topography, and hydrology of [School name] and its surrounding areas.  Flooding predominates throughout the winter and early spring due to melting snow, breakaway ice, and rainy weather. [Identify specific information such as building “A” is located 50 feet from a waterway and customize the best practice Flood annex in your plan to account for circumstances unique to your school and flooding hazards]</w:t>
            </w:r>
            <w:r w:rsidR="007E65C5" w:rsidRPr="00BA67EB">
              <w:rPr>
                <w:rFonts w:ascii="Calibri" w:hAnsi="Calibri" w:cs="Calibri"/>
                <w:szCs w:val="22"/>
              </w:rPr>
              <w:t xml:space="preserve"> Flooding could threaten the safety of students and staff whenever storm water or other sources of water threaten to inundate school grounds or buildings.  Flooding may occur if a water pipe breaks or prolonged rainfall causes urban streams to rise.  Flooding may also occur </w:t>
            </w:r>
            <w:proofErr w:type="gramStart"/>
            <w:r w:rsidR="007E65C5" w:rsidRPr="00BA67EB">
              <w:rPr>
                <w:rFonts w:ascii="Calibri" w:hAnsi="Calibri" w:cs="Calibri"/>
                <w:szCs w:val="22"/>
              </w:rPr>
              <w:t>as a result</w:t>
            </w:r>
            <w:proofErr w:type="gramEnd"/>
            <w:r w:rsidR="007E65C5" w:rsidRPr="00BA67EB">
              <w:rPr>
                <w:rFonts w:ascii="Calibri" w:hAnsi="Calibri" w:cs="Calibri"/>
                <w:szCs w:val="22"/>
              </w:rPr>
              <w:t xml:space="preserve"> of damage to water distribution systems such as failure of a dam or levee.  </w:t>
            </w:r>
          </w:p>
        </w:tc>
      </w:tr>
      <w:tr w:rsidR="00E73079" w:rsidRPr="00BA67EB" w14:paraId="06152A7A" w14:textId="77777777" w:rsidTr="00BD3A62">
        <w:trPr>
          <w:trHeight w:val="2384"/>
        </w:trPr>
        <w:tc>
          <w:tcPr>
            <w:tcW w:w="1192" w:type="dxa"/>
          </w:tcPr>
          <w:p w14:paraId="33C064DB"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Severe</w:t>
            </w:r>
            <w:r w:rsidRPr="00BA67EB">
              <w:rPr>
                <w:rFonts w:ascii="Calibri" w:eastAsia="Garamond" w:hAnsi="Calibri" w:cs="Calibri"/>
                <w:b/>
                <w:bCs/>
                <w:spacing w:val="1"/>
                <w:szCs w:val="22"/>
              </w:rPr>
              <w:br/>
              <w:t>Weather</w:t>
            </w:r>
          </w:p>
        </w:tc>
        <w:tc>
          <w:tcPr>
            <w:tcW w:w="8276" w:type="dxa"/>
          </w:tcPr>
          <w:p w14:paraId="76E9E578" w14:textId="77777777" w:rsidR="00E73079" w:rsidRPr="00BD3A62" w:rsidRDefault="00E73079" w:rsidP="00E63673">
            <w:pPr>
              <w:spacing w:before="60"/>
              <w:ind w:right="100"/>
              <w:jc w:val="both"/>
              <w:rPr>
                <w:rFonts w:ascii="Calibri" w:eastAsia="Times New Roman" w:hAnsi="Calibri" w:cs="Calibri"/>
                <w:szCs w:val="22"/>
              </w:rPr>
            </w:pPr>
            <w:r w:rsidRPr="00BA67EB">
              <w:rPr>
                <w:rFonts w:ascii="Calibri" w:hAnsi="Calibri" w:cs="Calibri"/>
                <w:szCs w:val="22"/>
              </w:rPr>
              <w:t xml:space="preserve">[Identify the type of weather conditions </w:t>
            </w:r>
            <w:r w:rsidR="00D4362B">
              <w:rPr>
                <w:rFonts w:ascii="Calibri" w:hAnsi="Calibri" w:cs="Calibri"/>
                <w:szCs w:val="22"/>
              </w:rPr>
              <w:t xml:space="preserve">that typically </w:t>
            </w:r>
            <w:r w:rsidR="00591864">
              <w:rPr>
                <w:rFonts w:ascii="Calibri" w:hAnsi="Calibri" w:cs="Calibri"/>
                <w:szCs w:val="22"/>
              </w:rPr>
              <w:t>have an impact on</w:t>
            </w:r>
            <w:r w:rsidR="00D4362B">
              <w:rPr>
                <w:rFonts w:ascii="Calibri" w:hAnsi="Calibri" w:cs="Calibri"/>
                <w:szCs w:val="22"/>
              </w:rPr>
              <w:t xml:space="preserve"> </w:t>
            </w:r>
            <w:r w:rsidRPr="00BA67EB">
              <w:rPr>
                <w:rFonts w:ascii="Calibri" w:hAnsi="Calibri" w:cs="Calibri"/>
                <w:szCs w:val="22"/>
              </w:rPr>
              <w:t xml:space="preserve">your school, </w:t>
            </w:r>
            <w:r w:rsidR="001A0E8B" w:rsidRPr="00BA67EB">
              <w:rPr>
                <w:rFonts w:ascii="Calibri" w:hAnsi="Calibri" w:cs="Calibri"/>
                <w:szCs w:val="22"/>
              </w:rPr>
              <w:t>i.e.</w:t>
            </w:r>
            <w:r w:rsidRPr="00BA67EB">
              <w:rPr>
                <w:rFonts w:ascii="Calibri" w:hAnsi="Calibri" w:cs="Calibri"/>
                <w:szCs w:val="22"/>
              </w:rPr>
              <w:t xml:space="preserve">, high winds, tornados, heavy snow and/or </w:t>
            </w:r>
            <w:r w:rsidR="00506D2E" w:rsidRPr="00BA67EB">
              <w:rPr>
                <w:rFonts w:ascii="Calibri" w:hAnsi="Calibri" w:cs="Calibri"/>
                <w:szCs w:val="22"/>
              </w:rPr>
              <w:t>ice, and</w:t>
            </w:r>
            <w:r w:rsidRPr="00BA67EB">
              <w:rPr>
                <w:rFonts w:ascii="Calibri" w:hAnsi="Calibri" w:cs="Calibri"/>
                <w:szCs w:val="22"/>
              </w:rPr>
              <w:t xml:space="preserve"> specific information that is critical to your safety plan and emergency operations</w:t>
            </w:r>
            <w:r w:rsidR="00D4362B">
              <w:rPr>
                <w:rFonts w:ascii="Calibri" w:hAnsi="Calibri" w:cs="Calibri"/>
                <w:szCs w:val="22"/>
              </w:rPr>
              <w:t>.</w:t>
            </w:r>
            <w:r w:rsidR="00D4362B" w:rsidRPr="00BA67EB">
              <w:rPr>
                <w:rFonts w:ascii="Calibri" w:hAnsi="Calibri" w:cs="Calibri"/>
                <w:szCs w:val="22"/>
              </w:rPr>
              <w:t xml:space="preserve"> </w:t>
            </w:r>
            <w:r w:rsidR="00D4362B">
              <w:rPr>
                <w:rFonts w:ascii="Calibri" w:hAnsi="Calibri" w:cs="Calibri"/>
                <w:szCs w:val="22"/>
              </w:rPr>
              <w:t>C</w:t>
            </w:r>
            <w:r w:rsidRPr="00BA67EB">
              <w:rPr>
                <w:rFonts w:ascii="Calibri" w:hAnsi="Calibri" w:cs="Calibri"/>
                <w:szCs w:val="22"/>
              </w:rPr>
              <w:t xml:space="preserve">ustomize the Severe Weather annex in your plan to account for circumstances </w:t>
            </w:r>
            <w:r w:rsidR="001A0E8B" w:rsidRPr="00BA67EB">
              <w:rPr>
                <w:rFonts w:ascii="Calibri" w:hAnsi="Calibri" w:cs="Calibri"/>
                <w:szCs w:val="22"/>
              </w:rPr>
              <w:t>and weather hazards</w:t>
            </w:r>
            <w:r w:rsidR="001A0E8B" w:rsidRPr="00BD3A62">
              <w:rPr>
                <w:rFonts w:ascii="Calibri" w:hAnsi="Calibri" w:cs="Calibri"/>
                <w:szCs w:val="22"/>
              </w:rPr>
              <w:t xml:space="preserve"> </w:t>
            </w:r>
            <w:r w:rsidRPr="00BA67EB">
              <w:rPr>
                <w:rFonts w:ascii="Calibri" w:hAnsi="Calibri" w:cs="Calibri"/>
                <w:szCs w:val="22"/>
              </w:rPr>
              <w:t xml:space="preserve">unique to your school </w:t>
            </w:r>
            <w:r w:rsidR="007E65C5" w:rsidRPr="00BD3A62">
              <w:rPr>
                <w:rFonts w:ascii="Calibri" w:hAnsi="Calibri" w:cs="Calibri"/>
                <w:szCs w:val="22"/>
              </w:rPr>
              <w:t xml:space="preserve">[local </w:t>
            </w:r>
            <w:r w:rsidR="00506D2E" w:rsidRPr="00BD3A62">
              <w:rPr>
                <w:rFonts w:ascii="Calibri" w:hAnsi="Calibri" w:cs="Calibri"/>
                <w:szCs w:val="22"/>
              </w:rPr>
              <w:t>school] and</w:t>
            </w:r>
            <w:r w:rsidR="007E65C5" w:rsidRPr="00BD3A62">
              <w:rPr>
                <w:rFonts w:ascii="Calibri" w:hAnsi="Calibri" w:cs="Calibri"/>
                <w:szCs w:val="22"/>
              </w:rPr>
              <w:t xml:space="preserve"> </w:t>
            </w:r>
            <w:r w:rsidR="00D4362B">
              <w:rPr>
                <w:rFonts w:ascii="Calibri" w:hAnsi="Calibri" w:cs="Calibri"/>
                <w:szCs w:val="22"/>
              </w:rPr>
              <w:t>identify</w:t>
            </w:r>
            <w:r w:rsidR="00D4362B" w:rsidRPr="00BD3A62">
              <w:rPr>
                <w:rFonts w:ascii="Calibri" w:hAnsi="Calibri" w:cs="Calibri"/>
                <w:szCs w:val="22"/>
              </w:rPr>
              <w:t xml:space="preserve"> surrounding</w:t>
            </w:r>
            <w:r w:rsidR="007E65C5" w:rsidRPr="00BD3A62">
              <w:rPr>
                <w:rFonts w:ascii="Calibri" w:hAnsi="Calibri" w:cs="Calibri"/>
                <w:szCs w:val="22"/>
              </w:rPr>
              <w:t xml:space="preserve"> areas </w:t>
            </w:r>
            <w:r w:rsidR="00D4362B">
              <w:rPr>
                <w:rFonts w:ascii="Calibri" w:hAnsi="Calibri" w:cs="Calibri"/>
                <w:szCs w:val="22"/>
              </w:rPr>
              <w:t xml:space="preserve">that </w:t>
            </w:r>
            <w:r w:rsidR="007E65C5" w:rsidRPr="00BD3A62">
              <w:rPr>
                <w:rFonts w:ascii="Calibri" w:hAnsi="Calibri" w:cs="Calibri"/>
                <w:szCs w:val="22"/>
              </w:rPr>
              <w:t xml:space="preserve">are vulnerable to severe local storms.  The effects are generally transportation problems and loss of utilities, but can vary with the intensity of the storm, the level of preparation by </w:t>
            </w:r>
            <w:r w:rsidR="00E63673">
              <w:rPr>
                <w:rFonts w:ascii="Calibri" w:hAnsi="Calibri" w:cs="Calibri"/>
                <w:szCs w:val="22"/>
              </w:rPr>
              <w:t>[District/School] a</w:t>
            </w:r>
            <w:r w:rsidR="007E65C5" w:rsidRPr="00BD3A62">
              <w:rPr>
                <w:rFonts w:ascii="Calibri" w:hAnsi="Calibri" w:cs="Calibri"/>
                <w:szCs w:val="22"/>
              </w:rPr>
              <w:t>nd the equipment and staff available to perform tasks to lessen the effects of severe local storms.</w:t>
            </w:r>
          </w:p>
        </w:tc>
      </w:tr>
      <w:tr w:rsidR="00E73079" w:rsidRPr="00BA67EB" w14:paraId="157CC574" w14:textId="77777777" w:rsidTr="007D29C0">
        <w:trPr>
          <w:trHeight w:val="920"/>
        </w:trPr>
        <w:tc>
          <w:tcPr>
            <w:tcW w:w="1192" w:type="dxa"/>
          </w:tcPr>
          <w:p w14:paraId="750B43CA" w14:textId="77777777" w:rsidR="00E73079" w:rsidRPr="00BA67EB" w:rsidRDefault="00F039DB" w:rsidP="00ED3E1C">
            <w:pPr>
              <w:spacing w:before="9" w:after="200" w:line="280" w:lineRule="exact"/>
              <w:jc w:val="both"/>
              <w:rPr>
                <w:rFonts w:ascii="Calibri" w:hAnsi="Calibri" w:cs="Calibri"/>
                <w:b/>
                <w:szCs w:val="22"/>
              </w:rPr>
            </w:pPr>
            <w:r w:rsidRPr="00BA67EB">
              <w:rPr>
                <w:rFonts w:ascii="Calibri" w:hAnsi="Calibri" w:cs="Calibri"/>
                <w:b/>
                <w:szCs w:val="22"/>
              </w:rPr>
              <w:t>Armed Intruder</w:t>
            </w:r>
          </w:p>
        </w:tc>
        <w:tc>
          <w:tcPr>
            <w:tcW w:w="8276" w:type="dxa"/>
          </w:tcPr>
          <w:p w14:paraId="4C34826F" w14:textId="77777777" w:rsidR="00E73079" w:rsidRPr="00BA67EB" w:rsidRDefault="00F039DB" w:rsidP="00E63673">
            <w:pPr>
              <w:spacing w:before="9" w:after="200" w:line="280" w:lineRule="exact"/>
              <w:ind w:right="100"/>
              <w:jc w:val="both"/>
              <w:rPr>
                <w:rFonts w:ascii="Calibri" w:hAnsi="Calibri" w:cs="Calibri"/>
                <w:szCs w:val="22"/>
              </w:rPr>
            </w:pPr>
            <w:r w:rsidRPr="00BA67EB">
              <w:rPr>
                <w:rFonts w:ascii="Calibri" w:hAnsi="Calibri" w:cs="Calibri"/>
                <w:szCs w:val="22"/>
              </w:rPr>
              <w:t xml:space="preserve">While an armed intruder incident has never occurred </w:t>
            </w:r>
            <w:r w:rsidR="005A4C22">
              <w:rPr>
                <w:rFonts w:ascii="Calibri" w:hAnsi="Calibri" w:cs="Calibri"/>
                <w:szCs w:val="22"/>
              </w:rPr>
              <w:t>at</w:t>
            </w:r>
            <w:r w:rsidRPr="00BA67EB">
              <w:rPr>
                <w:rFonts w:ascii="Calibri" w:hAnsi="Calibri" w:cs="Calibri"/>
                <w:szCs w:val="22"/>
              </w:rPr>
              <w:t xml:space="preserve"> [county school] [</w:t>
            </w:r>
            <w:r w:rsidR="00E63673">
              <w:rPr>
                <w:rFonts w:ascii="Calibri" w:hAnsi="Calibri" w:cs="Calibri"/>
                <w:szCs w:val="22"/>
              </w:rPr>
              <w:t>District/School]</w:t>
            </w:r>
            <w:r w:rsidR="001A0E8B" w:rsidRPr="00BA67EB">
              <w:rPr>
                <w:rFonts w:ascii="Calibri" w:hAnsi="Calibri" w:cs="Calibri"/>
                <w:szCs w:val="22"/>
              </w:rPr>
              <w:t xml:space="preserve">, </w:t>
            </w:r>
            <w:r w:rsidRPr="00BA67EB">
              <w:rPr>
                <w:rFonts w:ascii="Calibri" w:hAnsi="Calibri" w:cs="Calibri"/>
                <w:szCs w:val="22"/>
              </w:rPr>
              <w:t>any school is vulnerable</w:t>
            </w:r>
            <w:r w:rsidR="005A4C22">
              <w:rPr>
                <w:rFonts w:ascii="Calibri" w:hAnsi="Calibri" w:cs="Calibri"/>
                <w:szCs w:val="22"/>
              </w:rPr>
              <w:t xml:space="preserve"> to this type of threat</w:t>
            </w:r>
            <w:r w:rsidRPr="00BA67EB">
              <w:rPr>
                <w:rFonts w:ascii="Calibri" w:hAnsi="Calibri" w:cs="Calibri"/>
                <w:szCs w:val="22"/>
              </w:rPr>
              <w:t>.</w:t>
            </w:r>
            <w:r w:rsidR="005A4C22">
              <w:rPr>
                <w:rFonts w:ascii="Calibri" w:hAnsi="Calibri" w:cs="Calibri"/>
                <w:szCs w:val="22"/>
              </w:rPr>
              <w:t xml:space="preserve"> O</w:t>
            </w:r>
            <w:r w:rsidR="005A4C22" w:rsidRPr="00BA67EB">
              <w:rPr>
                <w:rFonts w:ascii="Calibri" w:hAnsi="Calibri" w:cs="Calibri"/>
                <w:szCs w:val="22"/>
              </w:rPr>
              <w:t xml:space="preserve">n </w:t>
            </w:r>
            <w:r w:rsidR="00603401" w:rsidRPr="00BA67EB">
              <w:rPr>
                <w:rFonts w:ascii="Calibri" w:hAnsi="Calibri" w:cs="Calibri"/>
                <w:szCs w:val="22"/>
              </w:rPr>
              <w:t>October 2, 2006, a shooting occurred at the West Nickel Mines school, an Amish one-room schoolhouse in the community of Nickel Mines, a village in Bart Township, Lancaster County, Pennsylvania.</w:t>
            </w:r>
            <w:r w:rsidR="00990B56">
              <w:rPr>
                <w:rFonts w:ascii="Calibri" w:hAnsi="Calibri" w:cs="Calibri"/>
                <w:szCs w:val="22"/>
              </w:rPr>
              <w:t xml:space="preserve"> This tragedy heightens awareness of the potential incidents that school communities must prepare for through their </w:t>
            </w:r>
            <w:proofErr w:type="spellStart"/>
            <w:r w:rsidR="00990B56">
              <w:rPr>
                <w:rFonts w:ascii="Calibri" w:hAnsi="Calibri" w:cs="Calibri"/>
                <w:szCs w:val="22"/>
              </w:rPr>
              <w:t>EOPs</w:t>
            </w:r>
            <w:proofErr w:type="spellEnd"/>
            <w:r w:rsidR="00990B56">
              <w:rPr>
                <w:rFonts w:ascii="Calibri" w:hAnsi="Calibri" w:cs="Calibri"/>
                <w:szCs w:val="22"/>
              </w:rPr>
              <w:t>.</w:t>
            </w:r>
          </w:p>
        </w:tc>
      </w:tr>
      <w:tr w:rsidR="00E73079" w:rsidRPr="00BA67EB" w14:paraId="6D5B83DB" w14:textId="77777777" w:rsidTr="007D29C0">
        <w:tc>
          <w:tcPr>
            <w:tcW w:w="1192" w:type="dxa"/>
          </w:tcPr>
          <w:p w14:paraId="6EAFA08B" w14:textId="77777777" w:rsidR="00E73079"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Nuclear Power Plant</w:t>
            </w:r>
          </w:p>
        </w:tc>
        <w:tc>
          <w:tcPr>
            <w:tcW w:w="8276" w:type="dxa"/>
          </w:tcPr>
          <w:p w14:paraId="62AEF78B" w14:textId="7D65785E" w:rsidR="00E73079" w:rsidRPr="00BA67EB" w:rsidRDefault="00632641" w:rsidP="00632641">
            <w:pPr>
              <w:spacing w:before="9" w:after="200" w:line="280" w:lineRule="exact"/>
              <w:ind w:right="100"/>
              <w:jc w:val="both"/>
              <w:rPr>
                <w:rFonts w:ascii="Calibri" w:hAnsi="Calibri" w:cs="Calibri"/>
                <w:szCs w:val="22"/>
              </w:rPr>
            </w:pPr>
            <w:r>
              <w:t>[D</w:t>
            </w:r>
            <w:r w:rsidRPr="00485CD9">
              <w:t>istrict/</w:t>
            </w:r>
            <w:r>
              <w:t>S</w:t>
            </w:r>
            <w:r w:rsidRPr="00485CD9">
              <w:t>chool]</w:t>
            </w:r>
            <w:r w:rsidR="00356F1F" w:rsidRPr="00BA67EB">
              <w:rPr>
                <w:rFonts w:ascii="Calibri" w:hAnsi="Calibri" w:cs="Calibri"/>
                <w:szCs w:val="22"/>
              </w:rPr>
              <w:t xml:space="preserve"> may reside within the </w:t>
            </w:r>
            <w:r w:rsidR="00EE7F1D" w:rsidRPr="00BA67EB">
              <w:rPr>
                <w:rFonts w:ascii="Calibri" w:hAnsi="Calibri" w:cs="Calibri"/>
                <w:szCs w:val="22"/>
              </w:rPr>
              <w:t>ten-mile</w:t>
            </w:r>
            <w:r w:rsidR="00D14B6C">
              <w:rPr>
                <w:rFonts w:ascii="Calibri" w:hAnsi="Calibri" w:cs="Calibri"/>
                <w:szCs w:val="22"/>
              </w:rPr>
              <w:t xml:space="preserve"> Emergency Planning Zone</w:t>
            </w:r>
            <w:r w:rsidR="00EF670E" w:rsidRPr="00BA67EB">
              <w:rPr>
                <w:rFonts w:ascii="Calibri" w:hAnsi="Calibri" w:cs="Calibri"/>
                <w:szCs w:val="22"/>
              </w:rPr>
              <w:t xml:space="preserve"> </w:t>
            </w:r>
            <w:r w:rsidR="00D14B6C">
              <w:rPr>
                <w:rFonts w:ascii="Calibri" w:hAnsi="Calibri" w:cs="Calibri"/>
                <w:szCs w:val="22"/>
              </w:rPr>
              <w:t>(</w:t>
            </w:r>
            <w:proofErr w:type="spellStart"/>
            <w:r w:rsidR="00356F1F" w:rsidRPr="00BA67EB">
              <w:rPr>
                <w:rFonts w:ascii="Calibri" w:hAnsi="Calibri" w:cs="Calibri"/>
                <w:szCs w:val="22"/>
              </w:rPr>
              <w:t>EPZ</w:t>
            </w:r>
            <w:proofErr w:type="spellEnd"/>
            <w:r w:rsidR="00D14B6C">
              <w:rPr>
                <w:rFonts w:ascii="Calibri" w:hAnsi="Calibri" w:cs="Calibri"/>
                <w:szCs w:val="22"/>
              </w:rPr>
              <w:t>)</w:t>
            </w:r>
            <w:r w:rsidR="00356F1F" w:rsidRPr="00BA67EB">
              <w:rPr>
                <w:rFonts w:ascii="Calibri" w:hAnsi="Calibri" w:cs="Calibri"/>
                <w:szCs w:val="22"/>
              </w:rPr>
              <w:t xml:space="preserve"> of </w:t>
            </w:r>
            <w:r w:rsidR="00D14B6C">
              <w:rPr>
                <w:rFonts w:ascii="Calibri" w:hAnsi="Calibri" w:cs="Calibri"/>
                <w:szCs w:val="22"/>
              </w:rPr>
              <w:t xml:space="preserve">a </w:t>
            </w:r>
            <w:r w:rsidR="00356F1F" w:rsidRPr="00BA67EB">
              <w:rPr>
                <w:rFonts w:ascii="Calibri" w:hAnsi="Calibri" w:cs="Calibri"/>
                <w:szCs w:val="22"/>
              </w:rPr>
              <w:t>Nuclear Plant.</w:t>
            </w:r>
          </w:p>
        </w:tc>
      </w:tr>
      <w:tr w:rsidR="00E73079" w:rsidRPr="00BA67EB" w14:paraId="4CAA6222" w14:textId="77777777" w:rsidTr="007D29C0">
        <w:tc>
          <w:tcPr>
            <w:tcW w:w="1192" w:type="dxa"/>
          </w:tcPr>
          <w:p w14:paraId="6ADE6C2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t>Bomb</w:t>
            </w:r>
            <w:r w:rsidRPr="00BA67EB">
              <w:rPr>
                <w:rFonts w:ascii="Calibri" w:hAnsi="Calibri" w:cs="Calibri"/>
                <w:b/>
                <w:szCs w:val="22"/>
              </w:rPr>
              <w:br/>
              <w:t>Threat</w:t>
            </w:r>
          </w:p>
        </w:tc>
        <w:tc>
          <w:tcPr>
            <w:tcW w:w="8276" w:type="dxa"/>
          </w:tcPr>
          <w:p w14:paraId="71E72CB0" w14:textId="77777777" w:rsidR="00E73079" w:rsidRPr="00BA67EB" w:rsidRDefault="00265032" w:rsidP="00BB7B74">
            <w:pPr>
              <w:spacing w:before="9" w:after="200" w:line="280" w:lineRule="exact"/>
              <w:ind w:right="100"/>
              <w:jc w:val="both"/>
              <w:rPr>
                <w:rFonts w:ascii="Calibri" w:hAnsi="Calibri" w:cs="Calibri"/>
                <w:szCs w:val="22"/>
              </w:rPr>
            </w:pPr>
            <w:r>
              <w:rPr>
                <w:rFonts w:ascii="Calibri" w:hAnsi="Calibri" w:cs="Calibri"/>
                <w:szCs w:val="22"/>
              </w:rPr>
              <w:t>C</w:t>
            </w:r>
            <w:r w:rsidRPr="00265032">
              <w:rPr>
                <w:rFonts w:ascii="Calibri" w:hAnsi="Calibri" w:cs="Calibri"/>
                <w:szCs w:val="22"/>
              </w:rPr>
              <w:t>ommunicated threat</w:t>
            </w:r>
            <w:r w:rsidR="002E76CF">
              <w:rPr>
                <w:rFonts w:ascii="Calibri" w:hAnsi="Calibri" w:cs="Calibri"/>
                <w:szCs w:val="22"/>
              </w:rPr>
              <w:t>s</w:t>
            </w:r>
            <w:r w:rsidRPr="00265032">
              <w:rPr>
                <w:rFonts w:ascii="Calibri" w:hAnsi="Calibri" w:cs="Calibri"/>
                <w:szCs w:val="22"/>
              </w:rPr>
              <w:t xml:space="preserve"> regarding the presence of destructive devi</w:t>
            </w:r>
            <w:r w:rsidR="0086411D">
              <w:rPr>
                <w:rFonts w:ascii="Calibri" w:hAnsi="Calibri" w:cs="Calibri"/>
                <w:szCs w:val="22"/>
              </w:rPr>
              <w:t>c</w:t>
            </w:r>
            <w:r w:rsidRPr="00265032">
              <w:rPr>
                <w:rFonts w:ascii="Calibri" w:hAnsi="Calibri" w:cs="Calibri"/>
                <w:szCs w:val="22"/>
              </w:rPr>
              <w:t xml:space="preserve">es on </w:t>
            </w:r>
            <w:r>
              <w:rPr>
                <w:rFonts w:ascii="Calibri" w:hAnsi="Calibri" w:cs="Calibri"/>
                <w:szCs w:val="22"/>
              </w:rPr>
              <w:t>[</w:t>
            </w:r>
            <w:r w:rsidRPr="00265032">
              <w:rPr>
                <w:rFonts w:ascii="Calibri" w:hAnsi="Calibri" w:cs="Calibri"/>
                <w:szCs w:val="22"/>
              </w:rPr>
              <w:t>school</w:t>
            </w:r>
            <w:r>
              <w:rPr>
                <w:rFonts w:ascii="Calibri" w:hAnsi="Calibri" w:cs="Calibri"/>
                <w:szCs w:val="22"/>
              </w:rPr>
              <w:t>/district]</w:t>
            </w:r>
            <w:r w:rsidRPr="00265032">
              <w:rPr>
                <w:rFonts w:ascii="Calibri" w:hAnsi="Calibri" w:cs="Calibri"/>
                <w:szCs w:val="22"/>
              </w:rPr>
              <w:t xml:space="preserve"> property</w:t>
            </w:r>
            <w:r>
              <w:rPr>
                <w:rFonts w:ascii="Calibri" w:hAnsi="Calibri" w:cs="Calibri"/>
                <w:szCs w:val="22"/>
              </w:rPr>
              <w:t xml:space="preserve"> take place on average X times per school year</w:t>
            </w:r>
            <w:r w:rsidRPr="00265032">
              <w:rPr>
                <w:rFonts w:ascii="Calibri" w:hAnsi="Calibri" w:cs="Calibri"/>
                <w:szCs w:val="22"/>
              </w:rPr>
              <w:t xml:space="preserve">.  </w:t>
            </w:r>
            <w:r w:rsidR="00BB7B74" w:rsidRPr="00265032">
              <w:rPr>
                <w:rFonts w:ascii="Calibri" w:hAnsi="Calibri" w:cs="Calibri"/>
                <w:szCs w:val="22"/>
              </w:rPr>
              <w:t>Th</w:t>
            </w:r>
            <w:r w:rsidR="00BB7B74">
              <w:rPr>
                <w:rFonts w:ascii="Calibri" w:hAnsi="Calibri" w:cs="Calibri"/>
                <w:szCs w:val="22"/>
              </w:rPr>
              <w:t>ese</w:t>
            </w:r>
            <w:r w:rsidR="00BB7B74" w:rsidRPr="00265032">
              <w:rPr>
                <w:rFonts w:ascii="Calibri" w:hAnsi="Calibri" w:cs="Calibri"/>
                <w:szCs w:val="22"/>
              </w:rPr>
              <w:t xml:space="preserve"> </w:t>
            </w:r>
            <w:r>
              <w:rPr>
                <w:rFonts w:ascii="Calibri" w:hAnsi="Calibri" w:cs="Calibri"/>
                <w:szCs w:val="22"/>
              </w:rPr>
              <w:t xml:space="preserve">threats </w:t>
            </w:r>
            <w:r w:rsidRPr="00265032">
              <w:rPr>
                <w:rFonts w:ascii="Calibri" w:hAnsi="Calibri" w:cs="Calibri"/>
                <w:szCs w:val="22"/>
              </w:rPr>
              <w:t xml:space="preserve">may include </w:t>
            </w:r>
            <w:r w:rsidR="002E76CF">
              <w:rPr>
                <w:rFonts w:ascii="Calibri" w:hAnsi="Calibri" w:cs="Calibri"/>
                <w:szCs w:val="22"/>
              </w:rPr>
              <w:t xml:space="preserve">the placement of </w:t>
            </w:r>
            <w:r w:rsidRPr="00265032">
              <w:rPr>
                <w:rFonts w:ascii="Calibri" w:hAnsi="Calibri" w:cs="Calibri"/>
                <w:szCs w:val="22"/>
              </w:rPr>
              <w:t xml:space="preserve">any explosive </w:t>
            </w:r>
            <w:r w:rsidR="0086411D" w:rsidRPr="00265032">
              <w:rPr>
                <w:rFonts w:ascii="Calibri" w:hAnsi="Calibri" w:cs="Calibri"/>
                <w:szCs w:val="22"/>
              </w:rPr>
              <w:t>devi</w:t>
            </w:r>
            <w:r w:rsidR="0086411D">
              <w:rPr>
                <w:rFonts w:ascii="Calibri" w:hAnsi="Calibri" w:cs="Calibri"/>
                <w:szCs w:val="22"/>
              </w:rPr>
              <w:t>c</w:t>
            </w:r>
            <w:r w:rsidR="0086411D" w:rsidRPr="00265032">
              <w:rPr>
                <w:rFonts w:ascii="Calibri" w:hAnsi="Calibri" w:cs="Calibri"/>
                <w:szCs w:val="22"/>
              </w:rPr>
              <w:t xml:space="preserve">e </w:t>
            </w:r>
            <w:r w:rsidRPr="00265032">
              <w:rPr>
                <w:rFonts w:ascii="Calibri" w:hAnsi="Calibri" w:cs="Calibri"/>
                <w:szCs w:val="22"/>
              </w:rPr>
              <w:t>of an incendiary, chemical, biol</w:t>
            </w:r>
            <w:r w:rsidR="002E76CF">
              <w:rPr>
                <w:rFonts w:ascii="Calibri" w:hAnsi="Calibri" w:cs="Calibri"/>
                <w:szCs w:val="22"/>
              </w:rPr>
              <w:t>ogical, or radioactive nature.</w:t>
            </w:r>
          </w:p>
        </w:tc>
      </w:tr>
      <w:tr w:rsidR="00E73079" w:rsidRPr="00BA67EB" w14:paraId="0548A26B" w14:textId="77777777" w:rsidTr="007D29C0">
        <w:tc>
          <w:tcPr>
            <w:tcW w:w="1192" w:type="dxa"/>
          </w:tcPr>
          <w:p w14:paraId="3F83987B" w14:textId="77777777" w:rsidR="00E73079" w:rsidRPr="00BA67EB" w:rsidRDefault="00E73079" w:rsidP="002E131F">
            <w:pPr>
              <w:spacing w:before="9" w:after="200" w:line="280" w:lineRule="exact"/>
              <w:jc w:val="both"/>
              <w:rPr>
                <w:rFonts w:ascii="Calibri" w:hAnsi="Calibri" w:cs="Calibri"/>
                <w:b/>
                <w:szCs w:val="22"/>
              </w:rPr>
            </w:pPr>
            <w:r w:rsidRPr="00BA67EB">
              <w:rPr>
                <w:rFonts w:ascii="Calibri" w:hAnsi="Calibri" w:cs="Calibri"/>
                <w:b/>
                <w:szCs w:val="22"/>
              </w:rPr>
              <w:t>Bus</w:t>
            </w:r>
            <w:r w:rsidRPr="00BA67EB">
              <w:rPr>
                <w:rFonts w:ascii="Calibri" w:hAnsi="Calibri" w:cs="Calibri"/>
                <w:b/>
                <w:szCs w:val="22"/>
              </w:rPr>
              <w:br/>
              <w:t>Accident</w:t>
            </w:r>
          </w:p>
        </w:tc>
        <w:tc>
          <w:tcPr>
            <w:tcW w:w="8276" w:type="dxa"/>
          </w:tcPr>
          <w:p w14:paraId="367D7044" w14:textId="77777777" w:rsidR="00E73079" w:rsidRPr="00BA67EB" w:rsidRDefault="00265032" w:rsidP="00BD3A62">
            <w:pPr>
              <w:spacing w:before="9" w:after="200" w:line="280" w:lineRule="exact"/>
              <w:ind w:right="100"/>
              <w:jc w:val="both"/>
              <w:rPr>
                <w:rFonts w:ascii="Calibri" w:hAnsi="Calibri" w:cs="Calibri"/>
                <w:szCs w:val="22"/>
              </w:rPr>
            </w:pPr>
            <w:r w:rsidRPr="00265032">
              <w:rPr>
                <w:rFonts w:ascii="Calibri" w:hAnsi="Calibri" w:cs="Calibri"/>
                <w:szCs w:val="22"/>
              </w:rPr>
              <w:t>School bus accidents may occur both within the geographic boundaries of the district or outside the district (field trips, interscholastic activities)</w:t>
            </w:r>
            <w:r>
              <w:rPr>
                <w:rFonts w:ascii="Calibri" w:hAnsi="Calibri" w:cs="Calibri"/>
                <w:szCs w:val="22"/>
              </w:rPr>
              <w:t xml:space="preserve">.  On average the </w:t>
            </w:r>
            <w:r w:rsidR="00606636" w:rsidRPr="00485CD9">
              <w:t xml:space="preserve">[district/school] </w:t>
            </w:r>
            <w:r>
              <w:rPr>
                <w:rFonts w:ascii="Calibri" w:hAnsi="Calibri" w:cs="Calibri"/>
                <w:szCs w:val="22"/>
              </w:rPr>
              <w:t>encounters X transportation accidents per school year.  In these accidents</w:t>
            </w:r>
            <w:r w:rsidR="00BB7B91">
              <w:rPr>
                <w:rFonts w:ascii="Calibri" w:hAnsi="Calibri" w:cs="Calibri"/>
                <w:szCs w:val="22"/>
              </w:rPr>
              <w:t>,</w:t>
            </w:r>
            <w:r>
              <w:rPr>
                <w:rFonts w:ascii="Calibri" w:hAnsi="Calibri" w:cs="Calibri"/>
                <w:szCs w:val="22"/>
              </w:rPr>
              <w:t xml:space="preserve"> X </w:t>
            </w:r>
            <w:proofErr w:type="gramStart"/>
            <w:r>
              <w:rPr>
                <w:rFonts w:ascii="Calibri" w:hAnsi="Calibri" w:cs="Calibri"/>
                <w:szCs w:val="22"/>
              </w:rPr>
              <w:t>students</w:t>
            </w:r>
            <w:proofErr w:type="gramEnd"/>
            <w:r>
              <w:rPr>
                <w:rFonts w:ascii="Calibri" w:hAnsi="Calibri" w:cs="Calibri"/>
                <w:szCs w:val="22"/>
              </w:rPr>
              <w:t xml:space="preserve"> sustained minor injury, Y sustained major injury, and Z have died.</w:t>
            </w:r>
          </w:p>
        </w:tc>
      </w:tr>
      <w:tr w:rsidR="002E131F" w:rsidRPr="00BA67EB" w14:paraId="60E99706" w14:textId="77777777" w:rsidTr="007D29C0">
        <w:tc>
          <w:tcPr>
            <w:tcW w:w="1192" w:type="dxa"/>
          </w:tcPr>
          <w:p w14:paraId="4E8BA1CF" w14:textId="77777777" w:rsidR="002E131F"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Hostage</w:t>
            </w:r>
          </w:p>
        </w:tc>
        <w:tc>
          <w:tcPr>
            <w:tcW w:w="8276" w:type="dxa"/>
          </w:tcPr>
          <w:p w14:paraId="5DCB7237" w14:textId="77777777" w:rsidR="002E131F" w:rsidRPr="00BA67EB" w:rsidRDefault="002E76CF" w:rsidP="00D22C7C">
            <w:pPr>
              <w:spacing w:before="60" w:after="120"/>
              <w:ind w:right="101"/>
              <w:jc w:val="both"/>
              <w:rPr>
                <w:rFonts w:ascii="Calibri" w:eastAsia="Times New Roman" w:hAnsi="Calibri" w:cs="Calibri"/>
                <w:szCs w:val="22"/>
              </w:rPr>
            </w:pPr>
            <w:r>
              <w:rPr>
                <w:rFonts w:ascii="Calibri" w:eastAsia="Times New Roman" w:hAnsi="Calibri" w:cs="Calibri"/>
                <w:szCs w:val="22"/>
              </w:rPr>
              <w:t>In the history of this [district/school]</w:t>
            </w:r>
            <w:r w:rsidR="00D22C7C">
              <w:rPr>
                <w:rFonts w:ascii="Calibri" w:eastAsia="Times New Roman" w:hAnsi="Calibri" w:cs="Calibri"/>
                <w:szCs w:val="22"/>
              </w:rPr>
              <w:t>,</w:t>
            </w:r>
            <w:r>
              <w:rPr>
                <w:rFonts w:ascii="Calibri" w:eastAsia="Times New Roman" w:hAnsi="Calibri" w:cs="Calibri"/>
                <w:szCs w:val="22"/>
              </w:rPr>
              <w:t xml:space="preserve"> </w:t>
            </w:r>
            <w:r w:rsidR="00265032">
              <w:rPr>
                <w:rFonts w:ascii="Calibri" w:eastAsia="Times New Roman" w:hAnsi="Calibri" w:cs="Calibri"/>
                <w:szCs w:val="22"/>
              </w:rPr>
              <w:t xml:space="preserve">an intruder or intruders </w:t>
            </w:r>
            <w:r w:rsidR="00D22C7C">
              <w:rPr>
                <w:rFonts w:ascii="Calibri" w:eastAsia="Times New Roman" w:hAnsi="Calibri" w:cs="Calibri"/>
                <w:szCs w:val="22"/>
              </w:rPr>
              <w:t xml:space="preserve">have never </w:t>
            </w:r>
            <w:r w:rsidR="00265032">
              <w:rPr>
                <w:rFonts w:ascii="Calibri" w:eastAsia="Times New Roman" w:hAnsi="Calibri" w:cs="Calibri"/>
                <w:szCs w:val="22"/>
              </w:rPr>
              <w:t>gain</w:t>
            </w:r>
            <w:r w:rsidR="00D22C7C">
              <w:rPr>
                <w:rFonts w:ascii="Calibri" w:eastAsia="Times New Roman" w:hAnsi="Calibri" w:cs="Calibri"/>
                <w:szCs w:val="22"/>
              </w:rPr>
              <w:t>ed</w:t>
            </w:r>
            <w:r w:rsidR="00265032">
              <w:rPr>
                <w:rFonts w:ascii="Calibri" w:eastAsia="Times New Roman" w:hAnsi="Calibri" w:cs="Calibri"/>
                <w:szCs w:val="22"/>
              </w:rPr>
              <w:t xml:space="preserve"> access to sch</w:t>
            </w:r>
            <w:r w:rsidR="00265032" w:rsidRPr="00265032">
              <w:rPr>
                <w:rFonts w:ascii="Calibri" w:eastAsia="Times New Roman" w:hAnsi="Calibri" w:cs="Calibri"/>
                <w:szCs w:val="22"/>
              </w:rPr>
              <w:t xml:space="preserve">ool property </w:t>
            </w:r>
            <w:r w:rsidR="00265032">
              <w:rPr>
                <w:rFonts w:ascii="Calibri" w:eastAsia="Times New Roman" w:hAnsi="Calibri" w:cs="Calibri"/>
                <w:szCs w:val="22"/>
              </w:rPr>
              <w:t xml:space="preserve">and </w:t>
            </w:r>
            <w:r w:rsidR="00D22C7C">
              <w:rPr>
                <w:rFonts w:ascii="Calibri" w:eastAsia="Times New Roman" w:hAnsi="Calibri" w:cs="Calibri"/>
                <w:szCs w:val="22"/>
              </w:rPr>
              <w:t xml:space="preserve">taken </w:t>
            </w:r>
            <w:r w:rsidR="00265032">
              <w:rPr>
                <w:rFonts w:ascii="Calibri" w:eastAsia="Times New Roman" w:hAnsi="Calibri" w:cs="Calibri"/>
                <w:szCs w:val="22"/>
              </w:rPr>
              <w:t>students or staff</w:t>
            </w:r>
            <w:r>
              <w:rPr>
                <w:rFonts w:ascii="Calibri" w:eastAsia="Times New Roman" w:hAnsi="Calibri" w:cs="Calibri"/>
                <w:szCs w:val="22"/>
              </w:rPr>
              <w:t xml:space="preserve"> hostage.  However, the risk of a hostage event always exists.</w:t>
            </w:r>
          </w:p>
        </w:tc>
      </w:tr>
      <w:tr w:rsidR="00E73079" w:rsidRPr="00BA67EB" w14:paraId="259B7E16" w14:textId="77777777" w:rsidTr="007D29C0">
        <w:tc>
          <w:tcPr>
            <w:tcW w:w="1192" w:type="dxa"/>
          </w:tcPr>
          <w:p w14:paraId="7C53A25C" w14:textId="77777777" w:rsidR="00E73079" w:rsidRPr="00BA67EB" w:rsidRDefault="00E73079" w:rsidP="00B66608">
            <w:pPr>
              <w:spacing w:before="9" w:after="200" w:line="280" w:lineRule="exact"/>
              <w:jc w:val="both"/>
              <w:rPr>
                <w:rFonts w:ascii="Calibri" w:hAnsi="Calibri" w:cs="Calibri"/>
                <w:b/>
                <w:szCs w:val="22"/>
              </w:rPr>
            </w:pPr>
            <w:r w:rsidRPr="00BA67EB">
              <w:rPr>
                <w:rFonts w:ascii="Calibri" w:hAnsi="Calibri" w:cs="Calibri"/>
                <w:b/>
                <w:szCs w:val="22"/>
              </w:rPr>
              <w:t>Fire/</w:t>
            </w:r>
            <w:r w:rsidR="00B66608">
              <w:rPr>
                <w:rFonts w:ascii="Calibri" w:hAnsi="Calibri" w:cs="Calibri"/>
                <w:b/>
                <w:szCs w:val="22"/>
              </w:rPr>
              <w:t xml:space="preserve"> </w:t>
            </w:r>
            <w:r w:rsidRPr="00BA67EB">
              <w:rPr>
                <w:rFonts w:ascii="Calibri" w:hAnsi="Calibri" w:cs="Calibri"/>
                <w:b/>
                <w:szCs w:val="22"/>
              </w:rPr>
              <w:lastRenderedPageBreak/>
              <w:t>Explosion</w:t>
            </w:r>
          </w:p>
        </w:tc>
        <w:tc>
          <w:tcPr>
            <w:tcW w:w="8276" w:type="dxa"/>
          </w:tcPr>
          <w:p w14:paraId="2F8893D1" w14:textId="77777777" w:rsidR="00E73079" w:rsidRPr="00B66608" w:rsidRDefault="00BB7B91" w:rsidP="00B66608">
            <w:pPr>
              <w:spacing w:before="60"/>
              <w:ind w:right="100"/>
              <w:jc w:val="both"/>
              <w:rPr>
                <w:rFonts w:ascii="Calibri" w:eastAsia="Times New Roman" w:hAnsi="Calibri" w:cs="Calibri"/>
                <w:szCs w:val="22"/>
              </w:rPr>
            </w:pPr>
            <w:r>
              <w:rPr>
                <w:rFonts w:ascii="Calibri" w:eastAsia="Times New Roman" w:hAnsi="Calibri" w:cs="Calibri"/>
                <w:szCs w:val="22"/>
              </w:rPr>
              <w:lastRenderedPageBreak/>
              <w:t xml:space="preserve">Fire or explosion hazards are a </w:t>
            </w:r>
            <w:r w:rsidR="001F641B" w:rsidRPr="00BA67EB">
              <w:rPr>
                <w:rFonts w:ascii="Calibri" w:eastAsia="Times New Roman" w:hAnsi="Calibri" w:cs="Calibri"/>
                <w:szCs w:val="22"/>
              </w:rPr>
              <w:t>prevalent type of threat/hazard</w:t>
            </w:r>
            <w:r w:rsidR="00B66608">
              <w:rPr>
                <w:rFonts w:ascii="Calibri" w:eastAsia="Times New Roman" w:hAnsi="Calibri" w:cs="Calibri"/>
                <w:szCs w:val="22"/>
              </w:rPr>
              <w:t xml:space="preserve"> in any structure</w:t>
            </w:r>
            <w:r w:rsidR="001F641B" w:rsidRPr="00BA67EB">
              <w:rPr>
                <w:rFonts w:ascii="Calibri" w:eastAsia="Times New Roman" w:hAnsi="Calibri" w:cs="Calibri"/>
                <w:szCs w:val="22"/>
              </w:rPr>
              <w:t xml:space="preserve">.  </w:t>
            </w:r>
            <w:r>
              <w:rPr>
                <w:rFonts w:ascii="Calibri" w:eastAsia="Times New Roman" w:hAnsi="Calibri" w:cs="Calibri"/>
                <w:szCs w:val="22"/>
              </w:rPr>
              <w:t xml:space="preserve">In the </w:t>
            </w:r>
            <w:r>
              <w:rPr>
                <w:rFonts w:ascii="Calibri" w:eastAsia="Times New Roman" w:hAnsi="Calibri" w:cs="Calibri"/>
                <w:szCs w:val="22"/>
              </w:rPr>
              <w:lastRenderedPageBreak/>
              <w:t xml:space="preserve">history of this [district/school] we have </w:t>
            </w:r>
            <w:r w:rsidR="00B66608">
              <w:rPr>
                <w:rFonts w:ascii="Calibri" w:eastAsia="Times New Roman" w:hAnsi="Calibri" w:cs="Calibri"/>
                <w:szCs w:val="22"/>
              </w:rPr>
              <w:t xml:space="preserve">experienced </w:t>
            </w:r>
            <w:r>
              <w:rPr>
                <w:rFonts w:ascii="Calibri" w:eastAsia="Times New Roman" w:hAnsi="Calibri" w:cs="Calibri"/>
                <w:szCs w:val="22"/>
              </w:rPr>
              <w:t xml:space="preserve">X instances of fire and Y events resulting in explosions. </w:t>
            </w:r>
            <w:r w:rsidR="00B66608">
              <w:rPr>
                <w:rFonts w:ascii="Calibri" w:eastAsia="Times New Roman" w:hAnsi="Calibri" w:cs="Calibri"/>
                <w:szCs w:val="22"/>
              </w:rPr>
              <w:t xml:space="preserve"> </w:t>
            </w:r>
          </w:p>
        </w:tc>
      </w:tr>
      <w:tr w:rsidR="00E73079" w:rsidRPr="00BA67EB" w14:paraId="3625C177" w14:textId="77777777" w:rsidTr="007D29C0">
        <w:tc>
          <w:tcPr>
            <w:tcW w:w="1192" w:type="dxa"/>
          </w:tcPr>
          <w:p w14:paraId="5940DE9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lastRenderedPageBreak/>
              <w:t>Hazardous Materials</w:t>
            </w:r>
          </w:p>
        </w:tc>
        <w:tc>
          <w:tcPr>
            <w:tcW w:w="8276" w:type="dxa"/>
          </w:tcPr>
          <w:p w14:paraId="28A752F1" w14:textId="77777777" w:rsidR="00E73079" w:rsidRPr="00BA67EB" w:rsidRDefault="001F641B" w:rsidP="006F394B">
            <w:pPr>
              <w:spacing w:before="9" w:after="200" w:line="280" w:lineRule="exact"/>
              <w:ind w:right="100"/>
              <w:jc w:val="both"/>
              <w:rPr>
                <w:rFonts w:ascii="Calibri" w:hAnsi="Calibri" w:cs="Calibri"/>
                <w:szCs w:val="22"/>
              </w:rPr>
            </w:pPr>
            <w:r w:rsidRPr="00BA67EB">
              <w:rPr>
                <w:rFonts w:ascii="Calibri" w:hAnsi="Calibri" w:cs="Calibri"/>
                <w:szCs w:val="22"/>
              </w:rPr>
              <w:t xml:space="preserve">Hazardous materials </w:t>
            </w:r>
            <w:proofErr w:type="gramStart"/>
            <w:r w:rsidRPr="00BA67EB">
              <w:rPr>
                <w:rFonts w:ascii="Calibri" w:hAnsi="Calibri" w:cs="Calibri"/>
                <w:szCs w:val="22"/>
              </w:rPr>
              <w:t>are used</w:t>
            </w:r>
            <w:proofErr w:type="gramEnd"/>
            <w:r w:rsidRPr="00BA67EB">
              <w:rPr>
                <w:rFonts w:ascii="Calibri" w:hAnsi="Calibri" w:cs="Calibri"/>
                <w:szCs w:val="22"/>
              </w:rPr>
              <w:t xml:space="preserve"> for a variety of purposes and are regularly transported through many areas in and around [local school].  Currently, [chemicals stored on school grounds] </w:t>
            </w:r>
            <w:proofErr w:type="gramStart"/>
            <w:r w:rsidRPr="00BA67EB">
              <w:rPr>
                <w:rFonts w:ascii="Calibri" w:hAnsi="Calibri" w:cs="Calibri"/>
                <w:szCs w:val="22"/>
              </w:rPr>
              <w:t>are all used and stored on school grounds</w:t>
            </w:r>
            <w:proofErr w:type="gramEnd"/>
            <w:r w:rsidRPr="00BA67EB">
              <w:rPr>
                <w:rFonts w:ascii="Calibri" w:hAnsi="Calibri" w:cs="Calibri"/>
                <w:szCs w:val="22"/>
              </w:rPr>
              <w:t xml:space="preserve">.  </w:t>
            </w:r>
            <w:r w:rsidR="00EF670E" w:rsidRPr="00BA67EB">
              <w:rPr>
                <w:rFonts w:ascii="Calibri" w:hAnsi="Calibri" w:cs="Calibri"/>
                <w:szCs w:val="22"/>
              </w:rPr>
              <w:t xml:space="preserve">Hazardous </w:t>
            </w:r>
            <w:r w:rsidR="006F394B">
              <w:rPr>
                <w:rFonts w:ascii="Calibri" w:hAnsi="Calibri" w:cs="Calibri"/>
                <w:szCs w:val="22"/>
              </w:rPr>
              <w:t>m</w:t>
            </w:r>
            <w:r w:rsidR="006F394B" w:rsidRPr="00BA67EB">
              <w:rPr>
                <w:rFonts w:ascii="Calibri" w:hAnsi="Calibri" w:cs="Calibri"/>
                <w:szCs w:val="22"/>
              </w:rPr>
              <w:t xml:space="preserve">aterials </w:t>
            </w:r>
            <w:proofErr w:type="gramStart"/>
            <w:r w:rsidR="00EF670E" w:rsidRPr="00BA67EB">
              <w:rPr>
                <w:rFonts w:ascii="Calibri" w:hAnsi="Calibri" w:cs="Calibri"/>
                <w:szCs w:val="22"/>
              </w:rPr>
              <w:t>may also be used or stored in nearby facilities</w:t>
            </w:r>
            <w:proofErr w:type="gramEnd"/>
            <w:r w:rsidR="00EF670E" w:rsidRPr="00BA67EB">
              <w:rPr>
                <w:rFonts w:ascii="Calibri" w:hAnsi="Calibri" w:cs="Calibri"/>
                <w:szCs w:val="22"/>
              </w:rPr>
              <w:t>.</w:t>
            </w:r>
          </w:p>
        </w:tc>
      </w:tr>
      <w:tr w:rsidR="00A3501A" w:rsidRPr="00A67E2C" w14:paraId="56B3B17D" w14:textId="77777777" w:rsidTr="007D29C0">
        <w:tc>
          <w:tcPr>
            <w:tcW w:w="1192" w:type="dxa"/>
          </w:tcPr>
          <w:p w14:paraId="617BCADE" w14:textId="77777777" w:rsidR="00A3501A" w:rsidRPr="00D14B6C" w:rsidRDefault="00B66608" w:rsidP="00A215C3">
            <w:pPr>
              <w:spacing w:before="9" w:after="200" w:line="280" w:lineRule="exact"/>
              <w:jc w:val="both"/>
              <w:rPr>
                <w:rFonts w:ascii="Calibri" w:hAnsi="Calibri" w:cs="Calibri"/>
                <w:b/>
                <w:szCs w:val="22"/>
              </w:rPr>
            </w:pPr>
            <w:r>
              <w:rPr>
                <w:rFonts w:ascii="Calibri" w:hAnsi="Calibri" w:cs="Calibri"/>
                <w:b/>
                <w:szCs w:val="22"/>
              </w:rPr>
              <w:t xml:space="preserve">Infectious Disease </w:t>
            </w:r>
          </w:p>
        </w:tc>
        <w:tc>
          <w:tcPr>
            <w:tcW w:w="8276" w:type="dxa"/>
          </w:tcPr>
          <w:p w14:paraId="6522A247" w14:textId="77777777" w:rsidR="00A3501A" w:rsidRPr="00BA67EB" w:rsidRDefault="00A3501A" w:rsidP="00BD3A62">
            <w:pPr>
              <w:ind w:right="100"/>
              <w:jc w:val="both"/>
              <w:rPr>
                <w:rFonts w:ascii="Calibri" w:eastAsia="Times New Roman" w:hAnsi="Calibri" w:cs="Calibri"/>
                <w:szCs w:val="22"/>
                <w:shd w:val="clear" w:color="auto" w:fill="FFFFFF"/>
              </w:rPr>
            </w:pPr>
            <w:r w:rsidRPr="00BA67EB">
              <w:rPr>
                <w:rFonts w:ascii="Calibri" w:eastAsia="Times New Roman" w:hAnsi="Calibri" w:cs="Calibri"/>
                <w:szCs w:val="22"/>
                <w:shd w:val="clear" w:color="auto" w:fill="FFFFFF"/>
              </w:rPr>
              <w:t xml:space="preserve">An influenza pandemic is a global outbreak of disease that occurs when a new flu virus appears that can spread easily from person to person.  </w:t>
            </w:r>
            <w:r w:rsidR="002E3083">
              <w:rPr>
                <w:rFonts w:ascii="Calibri" w:eastAsia="Times New Roman" w:hAnsi="Calibri" w:cs="Calibri"/>
                <w:szCs w:val="22"/>
                <w:shd w:val="clear" w:color="auto" w:fill="FFFFFF"/>
              </w:rPr>
              <w:t>P</w:t>
            </w:r>
            <w:r w:rsidRPr="00BA67EB">
              <w:rPr>
                <w:rFonts w:ascii="Calibri" w:eastAsia="Times New Roman" w:hAnsi="Calibri" w:cs="Calibri"/>
                <w:szCs w:val="22"/>
                <w:shd w:val="clear" w:color="auto" w:fill="FFFFFF"/>
              </w:rPr>
              <w:t>eople</w:t>
            </w:r>
            <w:r w:rsidR="002E3083">
              <w:rPr>
                <w:rFonts w:ascii="Calibri" w:eastAsia="Times New Roman" w:hAnsi="Calibri" w:cs="Calibri"/>
                <w:szCs w:val="22"/>
                <w:shd w:val="clear" w:color="auto" w:fill="FFFFFF"/>
              </w:rPr>
              <w:t xml:space="preserve"> that</w:t>
            </w:r>
            <w:r w:rsidRPr="00BA67EB">
              <w:rPr>
                <w:rFonts w:ascii="Calibri" w:eastAsia="Times New Roman" w:hAnsi="Calibri" w:cs="Calibri"/>
                <w:szCs w:val="22"/>
                <w:shd w:val="clear" w:color="auto" w:fill="FFFFFF"/>
              </w:rPr>
              <w:t xml:space="preserve"> </w:t>
            </w:r>
            <w:proofErr w:type="gramStart"/>
            <w:r w:rsidRPr="00BA67EB">
              <w:rPr>
                <w:rFonts w:ascii="Calibri" w:eastAsia="Times New Roman" w:hAnsi="Calibri" w:cs="Calibri"/>
                <w:szCs w:val="22"/>
                <w:shd w:val="clear" w:color="auto" w:fill="FFFFFF"/>
              </w:rPr>
              <w:t>have not been exposed</w:t>
            </w:r>
            <w:proofErr w:type="gramEnd"/>
            <w:r w:rsidRPr="00BA67EB">
              <w:rPr>
                <w:rFonts w:ascii="Calibri" w:eastAsia="Times New Roman" w:hAnsi="Calibri" w:cs="Calibri"/>
                <w:szCs w:val="22"/>
                <w:shd w:val="clear" w:color="auto" w:fill="FFFFFF"/>
              </w:rPr>
              <w:t xml:space="preserve"> to this new virus before have little or no immunity to the virus; therefore, serious illness or death is more likely to result than during seasonal flu.</w:t>
            </w:r>
          </w:p>
          <w:p w14:paraId="7CB872C1" w14:textId="77777777" w:rsidR="00A3501A" w:rsidRPr="00BA67EB" w:rsidRDefault="00A3501A" w:rsidP="00BD3A62">
            <w:pPr>
              <w:ind w:right="100"/>
              <w:jc w:val="both"/>
              <w:rPr>
                <w:rFonts w:ascii="Calibri" w:eastAsia="Times New Roman" w:hAnsi="Calibri" w:cs="Calibri"/>
                <w:szCs w:val="22"/>
                <w:shd w:val="clear" w:color="auto" w:fill="FFFFFF"/>
              </w:rPr>
            </w:pPr>
          </w:p>
          <w:p w14:paraId="4B1744B5" w14:textId="77777777" w:rsidR="00A3501A" w:rsidRPr="00BA67EB" w:rsidRDefault="00A3501A" w:rsidP="00BD3A62">
            <w:pPr>
              <w:spacing w:before="9" w:after="200" w:line="280" w:lineRule="exact"/>
              <w:ind w:right="100"/>
              <w:jc w:val="both"/>
              <w:rPr>
                <w:rFonts w:ascii="Calibri" w:hAnsi="Calibri" w:cs="Calibri"/>
                <w:szCs w:val="22"/>
              </w:rPr>
            </w:pPr>
            <w:r w:rsidRPr="00BA67EB">
              <w:rPr>
                <w:rFonts w:ascii="Calibri" w:eastAsia="Times New Roman" w:hAnsi="Calibri" w:cs="Calibri"/>
                <w:szCs w:val="22"/>
                <w:shd w:val="clear" w:color="auto" w:fill="FFFFFF"/>
              </w:rPr>
              <w:t xml:space="preserve">The effects of a pandemic </w:t>
            </w:r>
            <w:proofErr w:type="gramStart"/>
            <w:r w:rsidRPr="00BA67EB">
              <w:rPr>
                <w:rFonts w:ascii="Calibri" w:eastAsia="Times New Roman" w:hAnsi="Calibri" w:cs="Calibri"/>
                <w:szCs w:val="22"/>
                <w:shd w:val="clear" w:color="auto" w:fill="FFFFFF"/>
              </w:rPr>
              <w:t>can be lessened</w:t>
            </w:r>
            <w:proofErr w:type="gramEnd"/>
            <w:r w:rsidRPr="00BA67EB">
              <w:rPr>
                <w:rFonts w:ascii="Calibri" w:eastAsia="Times New Roman" w:hAnsi="Calibri" w:cs="Calibri"/>
                <w:szCs w:val="22"/>
                <w:shd w:val="clear" w:color="auto" w:fill="FFFFFF"/>
              </w:rPr>
              <w:t xml:space="preserve"> if preparations are made ahead of time.  [</w:t>
            </w:r>
            <w:proofErr w:type="gramStart"/>
            <w:r w:rsidRPr="00BA67EB">
              <w:rPr>
                <w:rFonts w:ascii="Calibri" w:eastAsia="Times New Roman" w:hAnsi="Calibri" w:cs="Calibri"/>
                <w:szCs w:val="22"/>
                <w:shd w:val="clear" w:color="auto" w:fill="FFFFFF"/>
              </w:rPr>
              <w:t>local</w:t>
            </w:r>
            <w:proofErr w:type="gramEnd"/>
            <w:r w:rsidRPr="00BA67EB">
              <w:rPr>
                <w:rFonts w:ascii="Calibri" w:eastAsia="Times New Roman" w:hAnsi="Calibri" w:cs="Calibri"/>
                <w:szCs w:val="22"/>
                <w:shd w:val="clear" w:color="auto" w:fill="FFFFFF"/>
              </w:rPr>
              <w:t xml:space="preserve"> school] is vulnerable to </w:t>
            </w:r>
            <w:r w:rsidR="002E3083">
              <w:rPr>
                <w:rFonts w:ascii="Calibri" w:eastAsia="Times New Roman" w:hAnsi="Calibri" w:cs="Calibri"/>
                <w:szCs w:val="22"/>
                <w:shd w:val="clear" w:color="auto" w:fill="FFFFFF"/>
              </w:rPr>
              <w:t xml:space="preserve">a </w:t>
            </w:r>
            <w:r w:rsidRPr="00BA67EB">
              <w:rPr>
                <w:rFonts w:ascii="Calibri" w:eastAsia="Times New Roman" w:hAnsi="Calibri" w:cs="Calibri"/>
                <w:szCs w:val="22"/>
                <w:shd w:val="clear" w:color="auto" w:fill="FFFFFF"/>
              </w:rPr>
              <w:t>pandemic and must understand the school’s impact on the overall illness rates within the community.</w:t>
            </w:r>
          </w:p>
        </w:tc>
      </w:tr>
    </w:tbl>
    <w:p w14:paraId="46ACEB2A" w14:textId="77777777" w:rsidR="00AC0A88" w:rsidRPr="00A67E2C" w:rsidRDefault="00AC0A88" w:rsidP="00ED3E1C">
      <w:pPr>
        <w:jc w:val="both"/>
        <w:rPr>
          <w:rFonts w:ascii="Calibri" w:hAnsi="Calibri" w:cs="Calibri"/>
          <w:szCs w:val="22"/>
        </w:rPr>
      </w:pPr>
    </w:p>
    <w:p w14:paraId="72C69387" w14:textId="77777777" w:rsidR="00210EB9" w:rsidRPr="00A67E2C" w:rsidRDefault="00210EB9" w:rsidP="00ED3E1C">
      <w:pPr>
        <w:spacing w:after="200" w:line="276" w:lineRule="auto"/>
        <w:jc w:val="both"/>
        <w:rPr>
          <w:rFonts w:ascii="Calibri" w:hAnsi="Calibri" w:cs="Calibri"/>
          <w:szCs w:val="22"/>
        </w:rPr>
      </w:pPr>
      <w:r w:rsidRPr="00A67E2C">
        <w:rPr>
          <w:rFonts w:ascii="Calibri" w:hAnsi="Calibri" w:cs="Calibri"/>
          <w:szCs w:val="22"/>
        </w:rPr>
        <w:br w:type="page"/>
      </w:r>
    </w:p>
    <w:p w14:paraId="4716AA1D" w14:textId="77777777" w:rsidR="00210EB9" w:rsidRPr="00A67E2C" w:rsidRDefault="00210EB9" w:rsidP="00F316F6">
      <w:pPr>
        <w:pStyle w:val="Heading2"/>
        <w:ind w:left="720"/>
      </w:pPr>
      <w:bookmarkStart w:id="23" w:name="_Toc357604869"/>
      <w:bookmarkStart w:id="24" w:name="_Toc464116095"/>
      <w:r w:rsidRPr="00D8515E">
        <w:lastRenderedPageBreak/>
        <w:t>Planning</w:t>
      </w:r>
      <w:r w:rsidRPr="00A67E2C">
        <w:t xml:space="preserve"> Assumptions and Limitations</w:t>
      </w:r>
      <w:bookmarkEnd w:id="23"/>
      <w:bookmarkEnd w:id="24"/>
    </w:p>
    <w:p w14:paraId="4B88EEFB" w14:textId="77777777" w:rsidR="00210EB9" w:rsidRPr="00485CD9" w:rsidRDefault="00210EB9" w:rsidP="003913B8">
      <w:pPr>
        <w:pStyle w:val="Heading3"/>
        <w:jc w:val="both"/>
        <w:rPr>
          <w:rFonts w:ascii="Calibri" w:hAnsi="Calibri" w:cs="Calibri"/>
          <w:szCs w:val="22"/>
        </w:rPr>
      </w:pPr>
      <w:bookmarkStart w:id="25" w:name="_Toc357604870"/>
      <w:bookmarkStart w:id="26" w:name="_Toc464116096"/>
      <w:r w:rsidRPr="00485CD9">
        <w:rPr>
          <w:rFonts w:ascii="Calibri" w:hAnsi="Calibri" w:cs="Calibri"/>
          <w:szCs w:val="22"/>
        </w:rPr>
        <w:t>Planning Assumptions</w:t>
      </w:r>
      <w:bookmarkEnd w:id="25"/>
      <w:bookmarkEnd w:id="26"/>
    </w:p>
    <w:p w14:paraId="5F44E1DB" w14:textId="77777777" w:rsidR="00210EB9" w:rsidRPr="00485CD9" w:rsidRDefault="00210EB9" w:rsidP="00CF2E02">
      <w:pPr>
        <w:pStyle w:val="ListParagraph"/>
        <w:numPr>
          <w:ilvl w:val="0"/>
          <w:numId w:val="15"/>
        </w:numPr>
      </w:pPr>
      <w:r w:rsidRPr="00485CD9">
        <w:t>The school community will continue to be exposed and subject to hazards and incidents described in the Hazard Analysis Summary, as well as lesser hazards and others that may develop in the future.</w:t>
      </w:r>
    </w:p>
    <w:p w14:paraId="7099841E" w14:textId="77777777" w:rsidR="00210EB9" w:rsidRPr="00485CD9" w:rsidRDefault="00210EB9" w:rsidP="00CF2E02">
      <w:pPr>
        <w:pStyle w:val="ListParagraph"/>
        <w:numPr>
          <w:ilvl w:val="0"/>
          <w:numId w:val="15"/>
        </w:numPr>
      </w:pPr>
      <w:r w:rsidRPr="00485CD9">
        <w:t xml:space="preserve">A major disaster could occur at any time and at any place.  In many cases, dissemination of warning to the public and implementation of increased readiness measures may be possible; however, some </w:t>
      </w:r>
      <w:proofErr w:type="gramStart"/>
      <w:r w:rsidRPr="00485CD9">
        <w:t>emergency situations</w:t>
      </w:r>
      <w:proofErr w:type="gramEnd"/>
      <w:r w:rsidRPr="00485CD9">
        <w:t xml:space="preserve"> occur with little or no warning.</w:t>
      </w:r>
    </w:p>
    <w:p w14:paraId="4C6E72E0" w14:textId="77777777" w:rsidR="00210EB9" w:rsidRPr="00485CD9" w:rsidRDefault="00210EB9" w:rsidP="00CF2E02">
      <w:pPr>
        <w:pStyle w:val="ListParagraph"/>
        <w:numPr>
          <w:ilvl w:val="0"/>
          <w:numId w:val="15"/>
        </w:numPr>
      </w:pPr>
      <w:r w:rsidRPr="00485CD9">
        <w:t>A single site incident (e.g., fire, gas main breakage) could occur at any time without warning and the employees of the school affected cannot and should not wait for direction from local emergency response agencies.  Action is required immediately to save lives and protect school property.</w:t>
      </w:r>
    </w:p>
    <w:p w14:paraId="4439DE81" w14:textId="77777777" w:rsidR="00210EB9" w:rsidRPr="00485CD9" w:rsidRDefault="00210EB9" w:rsidP="00CF2E02">
      <w:pPr>
        <w:pStyle w:val="ListParagraph"/>
        <w:numPr>
          <w:ilvl w:val="0"/>
          <w:numId w:val="15"/>
        </w:numPr>
      </w:pPr>
      <w:r w:rsidRPr="00485CD9">
        <w:t>Following a major or catastrophic incident, the school may have to rely on its own resources to be self-sustaining for up to 72 hours.</w:t>
      </w:r>
    </w:p>
    <w:p w14:paraId="7B19E09D" w14:textId="77777777" w:rsidR="00210EB9" w:rsidRPr="00485CD9" w:rsidRDefault="00210EB9" w:rsidP="00CF2E02">
      <w:pPr>
        <w:pStyle w:val="ListParagraph"/>
        <w:numPr>
          <w:ilvl w:val="0"/>
          <w:numId w:val="15"/>
        </w:numPr>
      </w:pPr>
      <w:r w:rsidRPr="00485CD9">
        <w:t>There may be a number of injuries of varying degrees of seriousness to faculty, staff, and/or students.  Rapid and appropriate response will reduce the number and severity of injuries.</w:t>
      </w:r>
    </w:p>
    <w:p w14:paraId="2ACADA80" w14:textId="77777777" w:rsidR="00210EB9" w:rsidRPr="00485CD9" w:rsidRDefault="00210EB9" w:rsidP="00CF2E02">
      <w:pPr>
        <w:pStyle w:val="ListParagraph"/>
        <w:numPr>
          <w:ilvl w:val="0"/>
          <w:numId w:val="15"/>
        </w:numPr>
      </w:pPr>
      <w:r w:rsidRPr="00485CD9">
        <w:t>Outside assistance from local fire, law enforcement and emergency managers will be availa</w:t>
      </w:r>
      <w:r w:rsidR="00560E4F" w:rsidRPr="00485CD9">
        <w:t xml:space="preserve">ble in most serious incidents. Since </w:t>
      </w:r>
      <w:r w:rsidRPr="00485CD9">
        <w:t>it takes time to request and dispatch external assistance, it is essential for the school to be prepared to carry out the initial incident response until responders arrive at the incident scene.</w:t>
      </w:r>
    </w:p>
    <w:p w14:paraId="432D36E4" w14:textId="77777777" w:rsidR="00210EB9" w:rsidRPr="00485CD9" w:rsidRDefault="00210EB9" w:rsidP="00CF2E02">
      <w:pPr>
        <w:pStyle w:val="ListParagraph"/>
        <w:numPr>
          <w:ilvl w:val="0"/>
          <w:numId w:val="15"/>
        </w:numPr>
      </w:pPr>
      <w:r w:rsidRPr="00485CD9">
        <w:t xml:space="preserve">Proper prevention and mitigation actions, such as creating a positive school environment and conducting fire and safety inspections, </w:t>
      </w:r>
      <w:r w:rsidR="00560E4F" w:rsidRPr="00485CD9">
        <w:t xml:space="preserve">can </w:t>
      </w:r>
      <w:r w:rsidRPr="00485CD9">
        <w:t>prevent or reduce incident- related losses.</w:t>
      </w:r>
    </w:p>
    <w:p w14:paraId="389FB33A" w14:textId="77777777" w:rsidR="00210EB9" w:rsidRPr="00485CD9" w:rsidRDefault="00210EB9" w:rsidP="00CF2E02">
      <w:pPr>
        <w:pStyle w:val="ListParagraph"/>
        <w:numPr>
          <w:ilvl w:val="0"/>
          <w:numId w:val="15"/>
        </w:numPr>
      </w:pPr>
      <w:r w:rsidRPr="00485CD9">
        <w:t xml:space="preserve">Maintaining the School </w:t>
      </w:r>
      <w:proofErr w:type="spellStart"/>
      <w:r w:rsidRPr="00485CD9">
        <w:t>EOP</w:t>
      </w:r>
      <w:proofErr w:type="spellEnd"/>
      <w:r w:rsidRPr="00485CD9">
        <w:t xml:space="preserve"> and providing frequent opportunities for stakeholders (staff, students, parents, emergency responders, etc.) to </w:t>
      </w:r>
      <w:r w:rsidR="00560E4F" w:rsidRPr="00485CD9">
        <w:t xml:space="preserve">participate in training and conduct periodic emergency </w:t>
      </w:r>
      <w:r w:rsidRPr="00485CD9">
        <w:t>drills and exercises can improve the school’s readiness to respond to incidents.</w:t>
      </w:r>
    </w:p>
    <w:p w14:paraId="61AB8F36" w14:textId="77777777" w:rsidR="00210EB9" w:rsidRDefault="00210EB9" w:rsidP="00CF2E02">
      <w:pPr>
        <w:pStyle w:val="ListParagraph"/>
        <w:numPr>
          <w:ilvl w:val="0"/>
          <w:numId w:val="15"/>
        </w:numPr>
      </w:pPr>
      <w:r w:rsidRPr="00485CD9">
        <w:t xml:space="preserve">A spirit of volunteerism among school employees, students and families will </w:t>
      </w:r>
      <w:r w:rsidR="0053158F">
        <w:t>help</w:t>
      </w:r>
      <w:r w:rsidRPr="00485CD9">
        <w:t xml:space="preserve"> </w:t>
      </w:r>
      <w:r w:rsidR="0053158F" w:rsidRPr="00485CD9">
        <w:t>provid</w:t>
      </w:r>
      <w:r w:rsidR="0053158F">
        <w:t xml:space="preserve">e </w:t>
      </w:r>
      <w:r w:rsidRPr="00485CD9">
        <w:t xml:space="preserve">assistance and support to </w:t>
      </w:r>
      <w:r w:rsidR="00560E4F" w:rsidRPr="00485CD9">
        <w:t xml:space="preserve">emergency response </w:t>
      </w:r>
      <w:r w:rsidRPr="00485CD9">
        <w:t xml:space="preserve">efforts. </w:t>
      </w:r>
    </w:p>
    <w:p w14:paraId="0DA1EDFA" w14:textId="77777777" w:rsidR="0004364F" w:rsidRDefault="00021C14" w:rsidP="0004364F">
      <w:pPr>
        <w:pStyle w:val="ListParagraph"/>
        <w:numPr>
          <w:ilvl w:val="0"/>
          <w:numId w:val="15"/>
        </w:numPr>
      </w:pPr>
      <w:r>
        <w:t>Per Commonwealth law</w:t>
      </w:r>
      <w:r w:rsidR="0004364F">
        <w:t xml:space="preserve">, school buildings </w:t>
      </w:r>
      <w:proofErr w:type="gramStart"/>
      <w:r w:rsidR="0004364F">
        <w:t xml:space="preserve">will be </w:t>
      </w:r>
      <w:r w:rsidR="0004364F" w:rsidRPr="0004364F">
        <w:t>made</w:t>
      </w:r>
      <w:proofErr w:type="gramEnd"/>
      <w:r w:rsidR="0004364F" w:rsidRPr="0004364F">
        <w:t xml:space="preserve"> available to municipal,</w:t>
      </w:r>
      <w:r w:rsidR="0004364F">
        <w:t xml:space="preserve"> </w:t>
      </w:r>
      <w:r w:rsidR="0004364F" w:rsidRPr="0004364F">
        <w:t>county and state officials for emergency planning</w:t>
      </w:r>
      <w:r w:rsidR="00612DE4">
        <w:t xml:space="preserve">, </w:t>
      </w:r>
      <w:r w:rsidR="0004364F" w:rsidRPr="0004364F">
        <w:t>exercise purposes</w:t>
      </w:r>
      <w:r w:rsidR="00612DE4">
        <w:t>,</w:t>
      </w:r>
      <w:r w:rsidR="0004364F" w:rsidRPr="0004364F">
        <w:t xml:space="preserve"> and actual service as mass-care facilities in the event of a </w:t>
      </w:r>
      <w:r w:rsidR="0004364F">
        <w:t xml:space="preserve">community </w:t>
      </w:r>
      <w:r w:rsidR="0004364F" w:rsidRPr="0004364F">
        <w:t>emergency evacuation.</w:t>
      </w:r>
    </w:p>
    <w:p w14:paraId="18333DC1" w14:textId="77777777" w:rsidR="0004364F" w:rsidRDefault="00021C14" w:rsidP="0004364F">
      <w:pPr>
        <w:pStyle w:val="ListParagraph"/>
        <w:numPr>
          <w:ilvl w:val="0"/>
          <w:numId w:val="15"/>
        </w:numPr>
      </w:pPr>
      <w:r>
        <w:t xml:space="preserve">Per Commonwealth law, </w:t>
      </w:r>
      <w:r w:rsidR="0004364F">
        <w:t>sc</w:t>
      </w:r>
      <w:r w:rsidR="0004364F" w:rsidRPr="0004364F">
        <w:t>hool bus and transportation vehicles owned or leased by universities, colleges</w:t>
      </w:r>
      <w:r w:rsidR="00FD1E7E">
        <w:t xml:space="preserve">, and </w:t>
      </w:r>
      <w:r w:rsidR="0004364F" w:rsidRPr="0004364F">
        <w:t xml:space="preserve">school districts </w:t>
      </w:r>
      <w:proofErr w:type="gramStart"/>
      <w:r w:rsidR="0004364F" w:rsidRPr="0004364F">
        <w:t>shall be made</w:t>
      </w:r>
      <w:proofErr w:type="gramEnd"/>
      <w:r w:rsidR="0004364F" w:rsidRPr="0004364F">
        <w:t xml:space="preserve"> available to local, county</w:t>
      </w:r>
      <w:r w:rsidR="00FD1E7E">
        <w:t>,</w:t>
      </w:r>
      <w:r w:rsidR="0004364F" w:rsidRPr="0004364F">
        <w:t xml:space="preserve"> and State officials for emergency planning</w:t>
      </w:r>
      <w:r w:rsidR="00FD1E7E">
        <w:t xml:space="preserve">, </w:t>
      </w:r>
      <w:r w:rsidR="0004364F" w:rsidRPr="0004364F">
        <w:t>exercise purposes</w:t>
      </w:r>
      <w:r w:rsidR="00FD1E7E">
        <w:t>,</w:t>
      </w:r>
      <w:r w:rsidR="0004364F" w:rsidRPr="0004364F">
        <w:t xml:space="preserve"> and ac</w:t>
      </w:r>
      <w:r w:rsidR="0004364F">
        <w:t xml:space="preserve">tual service in the event of a community </w:t>
      </w:r>
      <w:r w:rsidR="0004364F" w:rsidRPr="0004364F">
        <w:t>emergency evacuation.</w:t>
      </w:r>
    </w:p>
    <w:p w14:paraId="00D4D5DB" w14:textId="77777777" w:rsidR="006E70A2" w:rsidRDefault="007856F4" w:rsidP="007856F4">
      <w:pPr>
        <w:pStyle w:val="ListParagraph"/>
        <w:numPr>
          <w:ilvl w:val="0"/>
          <w:numId w:val="15"/>
        </w:numPr>
      </w:pPr>
      <w:r>
        <w:t>T</w:t>
      </w:r>
      <w:r w:rsidRPr="007856F4">
        <w:t xml:space="preserve">he school district has developed this plan striving to </w:t>
      </w:r>
      <w:proofErr w:type="gramStart"/>
      <w:r w:rsidRPr="007856F4">
        <w:t>be in compliance</w:t>
      </w:r>
      <w:proofErr w:type="gramEnd"/>
      <w:r w:rsidRPr="007856F4">
        <w:t xml:space="preserve"> with the FEMA, “</w:t>
      </w:r>
      <w:r w:rsidRPr="007856F4">
        <w:rPr>
          <w:i/>
        </w:rPr>
        <w:t xml:space="preserve">Developing and Maintaining Emergency Operations Plans: </w:t>
      </w:r>
      <w:r w:rsidR="00FD1E7E">
        <w:rPr>
          <w:i/>
        </w:rPr>
        <w:t>C</w:t>
      </w:r>
      <w:r w:rsidR="00FD1E7E" w:rsidRPr="007856F4">
        <w:rPr>
          <w:i/>
        </w:rPr>
        <w:t xml:space="preserve">omprehensive </w:t>
      </w:r>
      <w:r w:rsidRPr="007856F4">
        <w:rPr>
          <w:i/>
        </w:rPr>
        <w:t>Preparedness Guide (CPG) 101.</w:t>
      </w:r>
      <w:r w:rsidRPr="007856F4">
        <w:t>”</w:t>
      </w:r>
    </w:p>
    <w:p w14:paraId="001CE3A4" w14:textId="77777777" w:rsidR="006E70A2" w:rsidRPr="007856F4" w:rsidRDefault="006E70A2" w:rsidP="007856F4">
      <w:pPr>
        <w:pStyle w:val="ListParagraph"/>
        <w:numPr>
          <w:ilvl w:val="0"/>
          <w:numId w:val="15"/>
        </w:numPr>
      </w:pPr>
      <w:r>
        <w:t xml:space="preserve"> The school district has likewise developed this plan striving to be consistent with the Readiness and Emergency Management for School</w:t>
      </w:r>
      <w:r w:rsidR="00FD1E7E">
        <w:t>s</w:t>
      </w:r>
      <w:r>
        <w:t xml:space="preserve"> (REMS) Technical Assistance Center’s: </w:t>
      </w:r>
      <w:r w:rsidRPr="006E70A2">
        <w:rPr>
          <w:i/>
        </w:rPr>
        <w:t>“Guide for Developing High-Quality Emergency Operations Plans for K-12 Schools.”</w:t>
      </w:r>
    </w:p>
    <w:p w14:paraId="6F55BD14" w14:textId="77777777" w:rsidR="00021C14" w:rsidRDefault="00021C14" w:rsidP="0004364F">
      <w:pPr>
        <w:pStyle w:val="ListParagraph"/>
        <w:numPr>
          <w:ilvl w:val="0"/>
          <w:numId w:val="15"/>
        </w:numPr>
      </w:pPr>
      <w:r>
        <w:t xml:space="preserve">Per Commonwealth law, the school district has developed this plan striving to </w:t>
      </w:r>
      <w:proofErr w:type="gramStart"/>
      <w:r>
        <w:t>be in compliance</w:t>
      </w:r>
      <w:proofErr w:type="gramEnd"/>
      <w:r>
        <w:t xml:space="preserve"> with the Pennsylvania Emergency Management Agency “Multi-Hazard Planning Toolkit.” </w:t>
      </w:r>
    </w:p>
    <w:p w14:paraId="47439DF0" w14:textId="77777777" w:rsidR="00852455" w:rsidRPr="00485CD9" w:rsidRDefault="00852455" w:rsidP="0004364F">
      <w:pPr>
        <w:pStyle w:val="ListParagraph"/>
        <w:numPr>
          <w:ilvl w:val="0"/>
          <w:numId w:val="15"/>
        </w:numPr>
      </w:pPr>
      <w:r>
        <w:t>The [school/district] emergency operations program will follow the National Incident Management System (</w:t>
      </w:r>
      <w:proofErr w:type="spellStart"/>
      <w:r>
        <w:t>NIMS</w:t>
      </w:r>
      <w:proofErr w:type="spellEnd"/>
      <w:r>
        <w:t>) guidelines.</w:t>
      </w:r>
    </w:p>
    <w:p w14:paraId="080EE352" w14:textId="77777777" w:rsidR="00210EB9" w:rsidRPr="00A67E2C" w:rsidRDefault="00210EB9" w:rsidP="00ED3E1C">
      <w:pPr>
        <w:jc w:val="both"/>
        <w:rPr>
          <w:rFonts w:ascii="Calibri" w:hAnsi="Calibri" w:cs="Calibri"/>
          <w:szCs w:val="22"/>
        </w:rPr>
      </w:pPr>
    </w:p>
    <w:p w14:paraId="3E33802E" w14:textId="77777777" w:rsidR="00210EB9" w:rsidRPr="00A67E2C" w:rsidRDefault="00210EB9" w:rsidP="00ED3E1C">
      <w:pPr>
        <w:pStyle w:val="Heading3"/>
        <w:jc w:val="both"/>
        <w:rPr>
          <w:rFonts w:ascii="Calibri" w:hAnsi="Calibri" w:cs="Calibri"/>
          <w:szCs w:val="22"/>
        </w:rPr>
      </w:pPr>
      <w:bookmarkStart w:id="27" w:name="_Toc357604871"/>
      <w:bookmarkStart w:id="28" w:name="_Toc464116097"/>
      <w:r w:rsidRPr="00A67E2C">
        <w:rPr>
          <w:rFonts w:ascii="Calibri" w:hAnsi="Calibri" w:cs="Calibri"/>
          <w:szCs w:val="22"/>
        </w:rPr>
        <w:lastRenderedPageBreak/>
        <w:t>Planning Limitations</w:t>
      </w:r>
      <w:bookmarkEnd w:id="27"/>
      <w:bookmarkEnd w:id="28"/>
    </w:p>
    <w:p w14:paraId="58C931D0" w14:textId="77777777" w:rsidR="003C4F6F" w:rsidRDefault="00210EB9" w:rsidP="002F4CD6">
      <w:r w:rsidRPr="002F4CD6">
        <w:t xml:space="preserve">It is the policy </w:t>
      </w:r>
      <w:r w:rsidRPr="0066427B">
        <w:t>of [</w:t>
      </w:r>
      <w:r w:rsidR="00852455">
        <w:t>District/</w:t>
      </w:r>
      <w:r w:rsidRPr="0066427B">
        <w:t xml:space="preserve">School name] that no guarantee </w:t>
      </w:r>
      <w:proofErr w:type="gramStart"/>
      <w:r w:rsidRPr="0066427B">
        <w:t>is implied</w:t>
      </w:r>
      <w:proofErr w:type="gramEnd"/>
      <w:r w:rsidRPr="0066427B">
        <w:t xml:space="preserve"> by this plan of </w:t>
      </w:r>
      <w:r w:rsidR="00722858" w:rsidRPr="0066427B">
        <w:t>an</w:t>
      </w:r>
      <w:r w:rsidR="00722858">
        <w:t xml:space="preserve"> ideal</w:t>
      </w:r>
      <w:r w:rsidRPr="0066427B">
        <w:t xml:space="preserve"> </w:t>
      </w:r>
      <w:r w:rsidR="00314AA9" w:rsidRPr="0066427B">
        <w:t xml:space="preserve">emergency response and incident management </w:t>
      </w:r>
      <w:r w:rsidR="00465519" w:rsidRPr="0066427B">
        <w:t>system</w:t>
      </w:r>
      <w:r w:rsidRPr="0066427B">
        <w:t>.  As personnel and resources may be overwhelmed, [School name] can only endeavor to make every reasonable effort to manage the situation with the resources and information available</w:t>
      </w:r>
      <w:r w:rsidRPr="002F4CD6">
        <w:t xml:space="preserve"> at the time.</w:t>
      </w:r>
    </w:p>
    <w:p w14:paraId="3988CEE1" w14:textId="77777777" w:rsidR="003C4F6F" w:rsidRDefault="003C4F6F">
      <w:pPr>
        <w:spacing w:after="200" w:line="276" w:lineRule="auto"/>
      </w:pPr>
      <w:r>
        <w:br w:type="page"/>
      </w:r>
    </w:p>
    <w:p w14:paraId="5075712B" w14:textId="77777777" w:rsidR="00465519" w:rsidRDefault="00465519" w:rsidP="00ED3E1C">
      <w:pPr>
        <w:pStyle w:val="Heading1"/>
        <w:jc w:val="both"/>
        <w:rPr>
          <w:rFonts w:ascii="Calibri" w:hAnsi="Calibri" w:cs="Calibri"/>
          <w:sz w:val="28"/>
        </w:rPr>
      </w:pPr>
      <w:bookmarkStart w:id="29" w:name="_Toc357604872"/>
      <w:bookmarkStart w:id="30" w:name="_Toc357607585"/>
      <w:bookmarkStart w:id="31" w:name="_Toc358028668"/>
      <w:bookmarkStart w:id="32" w:name="_Toc464116098"/>
      <w:r w:rsidRPr="006D3765">
        <w:rPr>
          <w:rFonts w:ascii="Calibri" w:hAnsi="Calibri" w:cs="Calibri"/>
          <w:sz w:val="28"/>
        </w:rPr>
        <w:lastRenderedPageBreak/>
        <w:t>Concept of Operations</w:t>
      </w:r>
      <w:bookmarkEnd w:id="29"/>
      <w:bookmarkEnd w:id="30"/>
      <w:bookmarkEnd w:id="31"/>
      <w:bookmarkEnd w:id="32"/>
    </w:p>
    <w:p w14:paraId="448359E2" w14:textId="77777777" w:rsidR="002430F4" w:rsidRDefault="002430F4" w:rsidP="00F316F6">
      <w:pPr>
        <w:pStyle w:val="Heading2"/>
        <w:ind w:left="720"/>
      </w:pPr>
      <w:bookmarkStart w:id="33" w:name="_Toc464116099"/>
      <w:r>
        <w:t>Objectives</w:t>
      </w:r>
      <w:bookmarkEnd w:id="33"/>
    </w:p>
    <w:p w14:paraId="7E1C1614" w14:textId="77777777" w:rsidR="002430F4" w:rsidRDefault="002430F4" w:rsidP="002430F4">
      <w:pPr>
        <w:pStyle w:val="BodyText"/>
      </w:pPr>
      <w:r>
        <w:t>The objectives of [district/school] emergency operations program are to protect the lives and well-being of its students and staff through the prompt and timely response of trained school personnel</w:t>
      </w:r>
      <w:r w:rsidR="00722858">
        <w:t>,</w:t>
      </w:r>
      <w:r>
        <w:t xml:space="preserve"> should an emergency affect the school. To meet these objectives, the [district/school] shall establish and maintain a comprehensive emergency operations program that includes plans and procedures, hazard analysis, security audits, training and exercise, and plan review and maintenance.</w:t>
      </w:r>
    </w:p>
    <w:p w14:paraId="1687FB73" w14:textId="77777777" w:rsidR="002430F4" w:rsidRDefault="002430F4" w:rsidP="002430F4">
      <w:pPr>
        <w:pStyle w:val="BodyText"/>
      </w:pPr>
    </w:p>
    <w:p w14:paraId="79C619C1" w14:textId="77777777" w:rsidR="002430F4" w:rsidRDefault="002430F4" w:rsidP="00F316F6">
      <w:pPr>
        <w:pStyle w:val="Heading2"/>
        <w:ind w:left="720"/>
      </w:pPr>
      <w:bookmarkStart w:id="34" w:name="_Toc464116100"/>
      <w:r>
        <w:t>General</w:t>
      </w:r>
      <w:bookmarkEnd w:id="34"/>
    </w:p>
    <w:p w14:paraId="3FD6FD0C" w14:textId="77777777" w:rsidR="002430F4" w:rsidRPr="00485CD9" w:rsidRDefault="002430F4" w:rsidP="00CF2E02">
      <w:pPr>
        <w:pStyle w:val="ListParagraph"/>
        <w:numPr>
          <w:ilvl w:val="0"/>
          <w:numId w:val="15"/>
        </w:numPr>
      </w:pPr>
      <w:r w:rsidRPr="00485CD9">
        <w:t xml:space="preserve">It is the responsibility of [district/school] officials to protect students and staff from the effects of hazardous events. This involves having the primary role in identifying and mitigating hazards, preparing for and responding to, and managing the recovery from </w:t>
      </w:r>
      <w:proofErr w:type="gramStart"/>
      <w:r w:rsidRPr="00485CD9">
        <w:t>emergency situations</w:t>
      </w:r>
      <w:proofErr w:type="gramEnd"/>
      <w:r w:rsidRPr="00485CD9">
        <w:t xml:space="preserve"> that affect [district/school].</w:t>
      </w:r>
    </w:p>
    <w:p w14:paraId="35B6799F" w14:textId="77777777" w:rsidR="002430F4" w:rsidRPr="00485CD9" w:rsidRDefault="002430F4" w:rsidP="00CF2E02">
      <w:pPr>
        <w:pStyle w:val="ListParagraph"/>
        <w:numPr>
          <w:ilvl w:val="0"/>
          <w:numId w:val="15"/>
        </w:numPr>
      </w:pPr>
      <w:r w:rsidRPr="00485CD9">
        <w:t xml:space="preserve">It is the responsibility of the </w:t>
      </w:r>
      <w:r w:rsidR="00606636" w:rsidRPr="00485CD9">
        <w:t xml:space="preserve">[district/school] </w:t>
      </w:r>
      <w:r w:rsidRPr="00485CD9">
        <w:t>to provide in-service emergency response education for all school and office personnel.</w:t>
      </w:r>
    </w:p>
    <w:p w14:paraId="34648E72" w14:textId="77777777" w:rsidR="002430F4" w:rsidRPr="00485CD9" w:rsidRDefault="002430F4" w:rsidP="00CF2E02">
      <w:pPr>
        <w:pStyle w:val="ListParagraph"/>
        <w:numPr>
          <w:ilvl w:val="0"/>
          <w:numId w:val="15"/>
        </w:numPr>
      </w:pPr>
      <w:r w:rsidRPr="00485CD9">
        <w:t xml:space="preserve">It is the responsibility of the [school principal] to conduct drills and exercises to prepare school personnel as well as students for an </w:t>
      </w:r>
      <w:proofErr w:type="gramStart"/>
      <w:r w:rsidRPr="00485CD9">
        <w:t>emergency situation</w:t>
      </w:r>
      <w:proofErr w:type="gramEnd"/>
      <w:r w:rsidR="00722858">
        <w:t>.</w:t>
      </w:r>
    </w:p>
    <w:p w14:paraId="10B98269" w14:textId="77777777" w:rsidR="002430F4" w:rsidRPr="00485CD9" w:rsidRDefault="002430F4" w:rsidP="00CF2E02">
      <w:pPr>
        <w:pStyle w:val="ListParagraph"/>
        <w:numPr>
          <w:ilvl w:val="0"/>
          <w:numId w:val="15"/>
        </w:numPr>
      </w:pPr>
      <w:r w:rsidRPr="00485CD9">
        <w:t xml:space="preserve">To achieve the necessary objectives, an emergency program </w:t>
      </w:r>
      <w:proofErr w:type="gramStart"/>
      <w:r w:rsidRPr="00485CD9">
        <w:t>has been organized</w:t>
      </w:r>
      <w:proofErr w:type="gramEnd"/>
      <w:r w:rsidRPr="00485CD9">
        <w:t xml:space="preserve"> that is both integrated (employs the resources of the district, school, local emergency responders, organized volunteer groups, and businesses) and comprehensive (addresses mitigation/prevention, preparedness, response, and recovery). This plan is one element of the preparedness activities.</w:t>
      </w:r>
    </w:p>
    <w:p w14:paraId="37CCA533" w14:textId="77777777" w:rsidR="002430F4" w:rsidRPr="00485CD9" w:rsidRDefault="002430F4" w:rsidP="00CF2E02">
      <w:pPr>
        <w:pStyle w:val="ListParagraph"/>
        <w:numPr>
          <w:ilvl w:val="0"/>
          <w:numId w:val="15"/>
        </w:numPr>
      </w:pPr>
      <w:r w:rsidRPr="00485CD9">
        <w:t xml:space="preserve">This plan </w:t>
      </w:r>
      <w:proofErr w:type="gramStart"/>
      <w:r w:rsidRPr="00485CD9">
        <w:t>is based</w:t>
      </w:r>
      <w:proofErr w:type="gramEnd"/>
      <w:r w:rsidRPr="00485CD9">
        <w:t xml:space="preserve"> on a multi-hazard approach to emergency planning. It addresses general functions that may need to be performed during any </w:t>
      </w:r>
      <w:proofErr w:type="gramStart"/>
      <w:r w:rsidRPr="00485CD9">
        <w:t>emergency situation</w:t>
      </w:r>
      <w:proofErr w:type="gramEnd"/>
      <w:r w:rsidRPr="00485CD9">
        <w:t xml:space="preserve"> and is not a collection of plans for specific types of incidents. For example, the warning annex addresses techniques that can be used to warn staff, students</w:t>
      </w:r>
      <w:r w:rsidR="00741952">
        <w:t>,</w:t>
      </w:r>
      <w:r w:rsidRPr="00485CD9">
        <w:t xml:space="preserve"> and parents during any </w:t>
      </w:r>
      <w:proofErr w:type="gramStart"/>
      <w:r w:rsidRPr="00485CD9">
        <w:t>emergency situation</w:t>
      </w:r>
      <w:proofErr w:type="gramEnd"/>
      <w:r w:rsidRPr="00485CD9">
        <w:t>, whatever the cause.</w:t>
      </w:r>
    </w:p>
    <w:p w14:paraId="40EA7210" w14:textId="77777777" w:rsidR="002430F4" w:rsidRDefault="002430F4" w:rsidP="00CF2E02">
      <w:pPr>
        <w:pStyle w:val="ListParagraph"/>
        <w:numPr>
          <w:ilvl w:val="0"/>
          <w:numId w:val="15"/>
        </w:numPr>
      </w:pPr>
      <w:r w:rsidRPr="00485CD9">
        <w:t xml:space="preserve">The Incident Command System (ICS) </w:t>
      </w:r>
      <w:proofErr w:type="gramStart"/>
      <w:r w:rsidRPr="00485CD9">
        <w:t>will be used</w:t>
      </w:r>
      <w:proofErr w:type="gramEnd"/>
      <w:r w:rsidRPr="00485CD9">
        <w:t xml:space="preserve"> to manage all emergencies that occur within the district.  We encourage the use of ICS to perform non-emergency tasks to promote familiarity with the system.  All district and site personnel </w:t>
      </w:r>
      <w:proofErr w:type="gramStart"/>
      <w:r w:rsidRPr="00485CD9">
        <w:t>will be trained</w:t>
      </w:r>
      <w:proofErr w:type="gramEnd"/>
      <w:r w:rsidRPr="00485CD9">
        <w:t xml:space="preserve"> in ICS.</w:t>
      </w:r>
    </w:p>
    <w:p w14:paraId="7D26B629" w14:textId="77777777" w:rsidR="00E3010B" w:rsidRPr="00485CD9" w:rsidRDefault="00E3010B" w:rsidP="00E3010B">
      <w:pPr>
        <w:pStyle w:val="ListParagraph"/>
        <w:numPr>
          <w:ilvl w:val="0"/>
          <w:numId w:val="15"/>
        </w:numPr>
      </w:pPr>
      <w:r>
        <w:t>As required by law</w:t>
      </w:r>
      <w:r w:rsidR="005E3ACF">
        <w:t>,</w:t>
      </w:r>
      <w:r>
        <w:t xml:space="preserve"> our schools will </w:t>
      </w:r>
      <w:r w:rsidRPr="00E3010B">
        <w:t xml:space="preserve">conduct at least one disaster response or emergency preparedness plan drill </w:t>
      </w:r>
      <w:r>
        <w:t>a</w:t>
      </w:r>
      <w:r w:rsidRPr="00E3010B">
        <w:t>nnually.</w:t>
      </w:r>
    </w:p>
    <w:p w14:paraId="512747BE" w14:textId="77777777" w:rsidR="002430F4" w:rsidRPr="00485CD9" w:rsidRDefault="002430F4" w:rsidP="00CF2E02">
      <w:pPr>
        <w:pStyle w:val="ListParagraph"/>
        <w:numPr>
          <w:ilvl w:val="0"/>
          <w:numId w:val="15"/>
        </w:numPr>
      </w:pPr>
      <w:r w:rsidRPr="00485CD9">
        <w:t xml:space="preserve">Personnel tasked in this plan </w:t>
      </w:r>
      <w:proofErr w:type="gramStart"/>
      <w:r w:rsidRPr="00485CD9">
        <w:t>are expected</w:t>
      </w:r>
      <w:proofErr w:type="gramEnd"/>
      <w:r w:rsidRPr="00485CD9">
        <w:t xml:space="preserve"> to develop and keep current standard operating procedures (SOP) that describe how emergency tasks will be performed. The [district/school] </w:t>
      </w:r>
      <w:proofErr w:type="gramStart"/>
      <w:r w:rsidRPr="00485CD9">
        <w:t>is charged</w:t>
      </w:r>
      <w:proofErr w:type="gramEnd"/>
      <w:r w:rsidRPr="00485CD9">
        <w:t xml:space="preserve"> with </w:t>
      </w:r>
      <w:r w:rsidR="005E3ACF">
        <w:t>e</w:t>
      </w:r>
      <w:r w:rsidR="005E3ACF" w:rsidRPr="00485CD9">
        <w:t xml:space="preserve">nsuring </w:t>
      </w:r>
      <w:r w:rsidRPr="00485CD9">
        <w:t>the training and equipment necessary for an appropriate response are in place.</w:t>
      </w:r>
    </w:p>
    <w:p w14:paraId="6AF81FCF" w14:textId="77777777" w:rsidR="002430F4" w:rsidRPr="00485CD9" w:rsidRDefault="002430F4" w:rsidP="00CF2E02">
      <w:pPr>
        <w:pStyle w:val="ListParagraph"/>
        <w:numPr>
          <w:ilvl w:val="0"/>
          <w:numId w:val="15"/>
        </w:numPr>
      </w:pPr>
      <w:r w:rsidRPr="00485CD9">
        <w:t xml:space="preserve">This plan </w:t>
      </w:r>
      <w:proofErr w:type="gramStart"/>
      <w:r w:rsidRPr="00485CD9">
        <w:t>is based</w:t>
      </w:r>
      <w:proofErr w:type="gramEnd"/>
      <w:r w:rsidRPr="00485CD9">
        <w:t xml:space="preserve"> upon the concept that the emergency functions that must be performed by the [district/school] generally parallel some of their normal day-to-day functions. To the extent possible, the same personnel and material resources used for day-to-day activities will be employed during </w:t>
      </w:r>
      <w:proofErr w:type="gramStart"/>
      <w:r w:rsidRPr="00485CD9">
        <w:t>emergency situations</w:t>
      </w:r>
      <w:proofErr w:type="gramEnd"/>
      <w:r w:rsidRPr="00485CD9">
        <w:t xml:space="preserve">. </w:t>
      </w:r>
      <w:r w:rsidR="005E3ACF">
        <w:t>P</w:t>
      </w:r>
      <w:r w:rsidR="005E3ACF" w:rsidRPr="00485CD9">
        <w:t xml:space="preserve">ersonnel </w:t>
      </w:r>
      <w:r w:rsidRPr="00485CD9">
        <w:t xml:space="preserve">and equipment resources are </w:t>
      </w:r>
      <w:r w:rsidR="005E3ACF" w:rsidRPr="00485CD9">
        <w:t>limited;</w:t>
      </w:r>
      <w:r w:rsidRPr="00485CD9">
        <w:t xml:space="preserve"> some routine functions that do not contribute directly to the emergency </w:t>
      </w:r>
      <w:proofErr w:type="gramStart"/>
      <w:r w:rsidRPr="00485CD9">
        <w:t>may be suspended</w:t>
      </w:r>
      <w:proofErr w:type="gramEnd"/>
      <w:r w:rsidRPr="00485CD9">
        <w:t xml:space="preserve"> for the duration of an emergency. The personnel, equipment, and supplies that would normally be required for those functions </w:t>
      </w:r>
      <w:proofErr w:type="gramStart"/>
      <w:r w:rsidRPr="00485CD9">
        <w:t>will be redirected</w:t>
      </w:r>
      <w:proofErr w:type="gramEnd"/>
      <w:r w:rsidRPr="00485CD9">
        <w:t xml:space="preserve"> to accomplish emergency tasks.</w:t>
      </w:r>
    </w:p>
    <w:p w14:paraId="4BE93598" w14:textId="77777777" w:rsidR="002430F4" w:rsidRDefault="002430F4" w:rsidP="00CF2E02">
      <w:pPr>
        <w:pStyle w:val="ListParagraph"/>
        <w:numPr>
          <w:ilvl w:val="0"/>
          <w:numId w:val="15"/>
        </w:numPr>
      </w:pPr>
      <w:r w:rsidRPr="00485CD9">
        <w:t xml:space="preserve">Local government is responsible for organizing, training, and equipping local emergency responders and emergency management personnel, providing appropriate emergency facilities, providing suitable warning and communications systems, and for contracting for emergency </w:t>
      </w:r>
      <w:r w:rsidRPr="00485CD9">
        <w:lastRenderedPageBreak/>
        <w:t>services. The state and federal governments offer programs that provide some assistance with portions of these responsibilities.</w:t>
      </w:r>
    </w:p>
    <w:p w14:paraId="4CB9E98D" w14:textId="77777777" w:rsidR="00845576" w:rsidRPr="00485CD9" w:rsidRDefault="00845576" w:rsidP="00845576"/>
    <w:p w14:paraId="13419E31" w14:textId="77777777" w:rsidR="002430F4" w:rsidRDefault="002430F4" w:rsidP="00F316F6">
      <w:pPr>
        <w:pStyle w:val="Heading2"/>
        <w:ind w:left="720"/>
      </w:pPr>
      <w:bookmarkStart w:id="35" w:name="_Toc464116101"/>
      <w:r>
        <w:t>Operational Guidance</w:t>
      </w:r>
      <w:bookmarkEnd w:id="35"/>
      <w:r>
        <w:t xml:space="preserve"> </w:t>
      </w:r>
    </w:p>
    <w:p w14:paraId="575E7AB7" w14:textId="77777777" w:rsidR="002430F4" w:rsidRDefault="002430F4" w:rsidP="002430F4">
      <w:pPr>
        <w:pStyle w:val="Heading3"/>
      </w:pPr>
      <w:bookmarkStart w:id="36" w:name="_Toc464116102"/>
      <w:r>
        <w:t>Initial Response</w:t>
      </w:r>
      <w:bookmarkEnd w:id="36"/>
    </w:p>
    <w:p w14:paraId="5E96B22B" w14:textId="77777777" w:rsidR="002430F4" w:rsidRDefault="002430F4" w:rsidP="002430F4">
      <w:pPr>
        <w:pStyle w:val="BodyText"/>
      </w:pPr>
      <w:r>
        <w:t xml:space="preserve">[District/School] personnel are likely to be first on the scene of an </w:t>
      </w:r>
      <w:proofErr w:type="gramStart"/>
      <w:r>
        <w:t>emergency situation</w:t>
      </w:r>
      <w:proofErr w:type="gramEnd"/>
      <w:r>
        <w:t xml:space="preserve"> within the school. They will normally take charge and remain in charge of the incident until it is resolved or others who have legal authority to do so assume responsibility. They will seek guidance and direction from local officials and seek technical assistance from state and federal agencies and industry where appropriate.</w:t>
      </w:r>
    </w:p>
    <w:p w14:paraId="563E06D8" w14:textId="77777777" w:rsidR="002430F4" w:rsidRDefault="002430F4" w:rsidP="002430F4">
      <w:pPr>
        <w:pStyle w:val="BodyText"/>
      </w:pPr>
    </w:p>
    <w:p w14:paraId="2499638A" w14:textId="77777777" w:rsidR="0039445D" w:rsidRDefault="0039445D" w:rsidP="002430F4">
      <w:pPr>
        <w:pStyle w:val="BodyText"/>
      </w:pPr>
      <w:r w:rsidRPr="0039445D">
        <w:t>[There are different paths school/district</w:t>
      </w:r>
      <w:r>
        <w:t>s</w:t>
      </w:r>
      <w:r w:rsidRPr="0039445D">
        <w:t xml:space="preserve"> have chosen relative to who can active the plan or elements of the plan.  Some schools choose a single point of contact (with Orders of Succession) solely </w:t>
      </w:r>
      <w:r w:rsidR="004D32AD">
        <w:t xml:space="preserve">responsible </w:t>
      </w:r>
      <w:r w:rsidRPr="0039445D">
        <w:t>for activating any part of the plan.  Other schools choose a</w:t>
      </w:r>
      <w:r>
        <w:t>n</w:t>
      </w:r>
      <w:r w:rsidRPr="0039445D">
        <w:t xml:space="preserve"> open "all hands can activate" approach.  </w:t>
      </w:r>
      <w:r w:rsidR="00DB1B66">
        <w:t xml:space="preserve">Another option </w:t>
      </w:r>
      <w:r w:rsidRPr="0039445D">
        <w:t>allow</w:t>
      </w:r>
      <w:r w:rsidR="00DB1B66">
        <w:t>s</w:t>
      </w:r>
      <w:r w:rsidRPr="0039445D">
        <w:t xml:space="preserve"> all staff to initiate protective actions in specifically defined areas or role</w:t>
      </w:r>
      <w:r w:rsidR="00450E36">
        <w:t>s, without</w:t>
      </w:r>
      <w:r w:rsidRPr="0039445D">
        <w:t xml:space="preserve"> extend</w:t>
      </w:r>
      <w:r w:rsidR="00DB1B66">
        <w:t>ing</w:t>
      </w:r>
      <w:r w:rsidRPr="0039445D">
        <w:t xml:space="preserve"> this authority school/district wide. --- Edit this section to describe your school/district activation philosophy.]</w:t>
      </w:r>
    </w:p>
    <w:p w14:paraId="2B8C5B28" w14:textId="77777777" w:rsidR="0039445D" w:rsidRPr="00485CD9" w:rsidRDefault="0039445D" w:rsidP="002430F4">
      <w:pPr>
        <w:pStyle w:val="BodyText"/>
      </w:pPr>
    </w:p>
    <w:p w14:paraId="4291E5F2" w14:textId="77777777" w:rsidR="002430F4" w:rsidRDefault="002430F4" w:rsidP="00471332">
      <w:pPr>
        <w:pStyle w:val="BodyText"/>
      </w:pPr>
      <w:r w:rsidRPr="00471332">
        <w:t>The [superintendent/principal or designee] will be responsible for activating the [district/school] emergency operations plan and the initial response:</w:t>
      </w:r>
    </w:p>
    <w:p w14:paraId="722F5BA3" w14:textId="77777777" w:rsidR="00471332" w:rsidRPr="00471332" w:rsidRDefault="00471332" w:rsidP="00471332">
      <w:pPr>
        <w:pStyle w:val="BodyText"/>
      </w:pPr>
    </w:p>
    <w:p w14:paraId="1DDB7D8B" w14:textId="77777777" w:rsidR="002430F4" w:rsidRPr="00485CD9" w:rsidRDefault="002430F4" w:rsidP="00CF2E02">
      <w:pPr>
        <w:pStyle w:val="ListParagraph"/>
        <w:numPr>
          <w:ilvl w:val="0"/>
          <w:numId w:val="15"/>
        </w:numPr>
      </w:pPr>
      <w:r w:rsidRPr="002F4CD6">
        <w:rPr>
          <w:u w:val="single"/>
        </w:rPr>
        <w:t xml:space="preserve">Evacuation </w:t>
      </w:r>
      <w:r w:rsidRPr="00485CD9">
        <w:t xml:space="preserve">– Requires all staff and students to leave the building.  Evacuation can be highly effective if it </w:t>
      </w:r>
      <w:proofErr w:type="gramStart"/>
      <w:r w:rsidRPr="00485CD9">
        <w:t>can be completed</w:t>
      </w:r>
      <w:proofErr w:type="gramEnd"/>
      <w:r w:rsidRPr="00485CD9">
        <w:t xml:space="preserve"> before the arrival of the hazard.</w:t>
      </w:r>
    </w:p>
    <w:p w14:paraId="086C04C2" w14:textId="77777777" w:rsidR="002430F4" w:rsidRPr="00485CD9" w:rsidRDefault="002430F4" w:rsidP="00CF2E02">
      <w:pPr>
        <w:pStyle w:val="ListParagraph"/>
        <w:numPr>
          <w:ilvl w:val="0"/>
          <w:numId w:val="15"/>
        </w:numPr>
      </w:pPr>
      <w:r w:rsidRPr="002F4CD6">
        <w:rPr>
          <w:u w:val="single"/>
        </w:rPr>
        <w:t>Reverse Evacuation</w:t>
      </w:r>
      <w:r w:rsidRPr="00485CD9">
        <w:t xml:space="preserve"> – Requires all staff and student to go to safe places in the building from outside the building.</w:t>
      </w:r>
    </w:p>
    <w:p w14:paraId="32FF2FFD" w14:textId="77777777" w:rsidR="002430F4" w:rsidRPr="00485CD9" w:rsidRDefault="002430F4" w:rsidP="00CF2E02">
      <w:pPr>
        <w:pStyle w:val="ListParagraph"/>
        <w:numPr>
          <w:ilvl w:val="0"/>
          <w:numId w:val="15"/>
        </w:numPr>
      </w:pPr>
      <w:r w:rsidRPr="002F4CD6">
        <w:rPr>
          <w:u w:val="single"/>
        </w:rPr>
        <w:t>Lock down</w:t>
      </w:r>
      <w:r w:rsidRPr="00485CD9">
        <w:t xml:space="preserve"> – All exterior doors and classroom doors </w:t>
      </w:r>
      <w:proofErr w:type="gramStart"/>
      <w:r w:rsidRPr="00485CD9">
        <w:t>are locked</w:t>
      </w:r>
      <w:proofErr w:type="gramEnd"/>
      <w:r w:rsidRPr="00485CD9">
        <w:t xml:space="preserve"> and students and staff stay in their classrooms</w:t>
      </w:r>
      <w:r w:rsidR="00626013">
        <w:t>.</w:t>
      </w:r>
    </w:p>
    <w:p w14:paraId="02E0C884" w14:textId="77777777" w:rsidR="002430F4" w:rsidRPr="00485CD9" w:rsidRDefault="002430F4" w:rsidP="00CF2E02">
      <w:pPr>
        <w:pStyle w:val="ListParagraph"/>
        <w:numPr>
          <w:ilvl w:val="0"/>
          <w:numId w:val="15"/>
        </w:numPr>
      </w:pPr>
      <w:r w:rsidRPr="002F4CD6">
        <w:rPr>
          <w:u w:val="single"/>
        </w:rPr>
        <w:t>Shelter-in-place</w:t>
      </w:r>
      <w:r w:rsidRPr="00485CD9">
        <w:t xml:space="preserve"> – Students and staff </w:t>
      </w:r>
      <w:proofErr w:type="gramStart"/>
      <w:r w:rsidRPr="00485CD9">
        <w:t>are held</w:t>
      </w:r>
      <w:proofErr w:type="gramEnd"/>
      <w:r w:rsidRPr="00485CD9">
        <w:t xml:space="preserve"> in the building, </w:t>
      </w:r>
      <w:r w:rsidR="00626013" w:rsidRPr="00485CD9">
        <w:t>windows</w:t>
      </w:r>
      <w:r w:rsidR="00C360A3">
        <w:t xml:space="preserve"> and</w:t>
      </w:r>
      <w:r w:rsidR="00626013" w:rsidRPr="00485CD9">
        <w:t xml:space="preserve"> doors are sealed,</w:t>
      </w:r>
      <w:r w:rsidRPr="00485CD9">
        <w:t xml:space="preserve"> and all ventilation systems are shut off.  Limited movement </w:t>
      </w:r>
      <w:proofErr w:type="gramStart"/>
      <w:r w:rsidRPr="00485CD9">
        <w:t>is allowed</w:t>
      </w:r>
      <w:proofErr w:type="gramEnd"/>
      <w:r w:rsidRPr="00485CD9">
        <w:t>.  Shelter-in-place is most effective during emergencies involving hazardous materials</w:t>
      </w:r>
      <w:r w:rsidR="00C360A3">
        <w:t>,</w:t>
      </w:r>
      <w:r w:rsidRPr="00485CD9">
        <w:t xml:space="preserve"> which produce toxic vapors outside of the facility.  Taking shelter inside a sealed building is highly effective in keeping students and staff safe.</w:t>
      </w:r>
    </w:p>
    <w:p w14:paraId="04792DFF" w14:textId="77777777" w:rsidR="002430F4" w:rsidRPr="00485CD9" w:rsidRDefault="002430F4" w:rsidP="00CF2E02">
      <w:pPr>
        <w:pStyle w:val="ListParagraph"/>
        <w:numPr>
          <w:ilvl w:val="0"/>
          <w:numId w:val="15"/>
        </w:numPr>
      </w:pPr>
      <w:r w:rsidRPr="002F4CD6">
        <w:rPr>
          <w:u w:val="single"/>
        </w:rPr>
        <w:t xml:space="preserve">Drop, cover and hold </w:t>
      </w:r>
      <w:r w:rsidRPr="00485CD9">
        <w:t>– Students and staff drop low, take cover under furniture, cover eyes and protect internal organs</w:t>
      </w:r>
      <w:r w:rsidR="00626013">
        <w:t>.</w:t>
      </w:r>
    </w:p>
    <w:p w14:paraId="37E65267" w14:textId="77777777" w:rsidR="002430F4" w:rsidRDefault="002430F4" w:rsidP="002430F4">
      <w:pPr>
        <w:pStyle w:val="BodyText"/>
      </w:pPr>
    </w:p>
    <w:p w14:paraId="19F3FDD2" w14:textId="77777777" w:rsidR="002430F4" w:rsidRDefault="002430F4" w:rsidP="002430F4">
      <w:pPr>
        <w:pStyle w:val="Heading3"/>
      </w:pPr>
      <w:bookmarkStart w:id="37" w:name="_Toc464116103"/>
      <w:r>
        <w:t>Notification Procedure</w:t>
      </w:r>
      <w:bookmarkEnd w:id="37"/>
    </w:p>
    <w:p w14:paraId="405D25A0" w14:textId="77777777" w:rsidR="002430F4" w:rsidRPr="002F4CD6" w:rsidRDefault="002430F4" w:rsidP="00CF2E02">
      <w:pPr>
        <w:pStyle w:val="ListParagraph"/>
        <w:numPr>
          <w:ilvl w:val="0"/>
          <w:numId w:val="16"/>
        </w:numPr>
      </w:pPr>
      <w:r w:rsidRPr="002F4CD6">
        <w:t>In case of an incident at any district facility, the flow of information shall be from the school [principal/designee] to the district office. Information should include the nature of the incident and the impact, on the facility, students and staff.</w:t>
      </w:r>
    </w:p>
    <w:p w14:paraId="507937C7" w14:textId="77777777" w:rsidR="002430F4" w:rsidRPr="002F4CD6" w:rsidRDefault="002430F4" w:rsidP="00CF2E02">
      <w:pPr>
        <w:pStyle w:val="ListParagraph"/>
        <w:numPr>
          <w:ilvl w:val="0"/>
          <w:numId w:val="16"/>
        </w:numPr>
      </w:pPr>
      <w:r w:rsidRPr="002F4CD6">
        <w:t xml:space="preserve">In the event the district is in receipt of information, such as a weather warning that </w:t>
      </w:r>
      <w:proofErr w:type="gramStart"/>
      <w:r w:rsidRPr="002F4CD6">
        <w:t>may affect a school within the district, the information shall be provided</w:t>
      </w:r>
      <w:proofErr w:type="gramEnd"/>
      <w:r w:rsidRPr="002F4CD6">
        <w:t xml:space="preserve"> to the school [principal/designee].  Specific guidelines </w:t>
      </w:r>
      <w:proofErr w:type="gramStart"/>
      <w:r w:rsidRPr="002F4CD6">
        <w:t>are found</w:t>
      </w:r>
      <w:proofErr w:type="gramEnd"/>
      <w:r w:rsidRPr="002F4CD6">
        <w:t xml:space="preserve"> in the individual annexes and appendices.</w:t>
      </w:r>
    </w:p>
    <w:p w14:paraId="555DA02A" w14:textId="77777777" w:rsidR="002430F4" w:rsidRDefault="002430F4" w:rsidP="002430F4">
      <w:pPr>
        <w:pStyle w:val="BodyText"/>
        <w:ind w:left="2880"/>
      </w:pPr>
    </w:p>
    <w:p w14:paraId="03D6410E" w14:textId="77777777" w:rsidR="002430F4" w:rsidRDefault="002430F4" w:rsidP="002430F4">
      <w:pPr>
        <w:pStyle w:val="Heading3"/>
      </w:pPr>
      <w:bookmarkStart w:id="38" w:name="_Toc464116104"/>
      <w:r>
        <w:t>Training and Exercise</w:t>
      </w:r>
      <w:bookmarkEnd w:id="38"/>
    </w:p>
    <w:p w14:paraId="4D8A68BD" w14:textId="77777777" w:rsidR="002430F4" w:rsidRDefault="002430F4" w:rsidP="002F4CD6">
      <w:r w:rsidRPr="002F4CD6">
        <w:t xml:space="preserve">[District/school] understands the importance of training, drills, and exercises in the overall emergency management program. To ensure that district personnel and community first responders are aware of </w:t>
      </w:r>
      <w:r w:rsidRPr="002F4CD6">
        <w:lastRenderedPageBreak/>
        <w:t>their duties and responsibilities under the [district/school] plan and the most current procedures, the following training, drill</w:t>
      </w:r>
      <w:r w:rsidR="00C360A3">
        <w:t>,</w:t>
      </w:r>
      <w:r w:rsidRPr="002F4CD6">
        <w:t xml:space="preserve"> and exercise actions will occur:</w:t>
      </w:r>
    </w:p>
    <w:p w14:paraId="51E0EC68" w14:textId="77777777" w:rsidR="002F4CD6" w:rsidRPr="002F4CD6" w:rsidRDefault="002F4CD6" w:rsidP="002F4CD6"/>
    <w:p w14:paraId="3CDA3224" w14:textId="77777777" w:rsidR="002430F4" w:rsidRPr="002F4CD6" w:rsidRDefault="002430F4" w:rsidP="00CF2E02">
      <w:pPr>
        <w:pStyle w:val="ListParagraph"/>
        <w:numPr>
          <w:ilvl w:val="0"/>
          <w:numId w:val="17"/>
        </w:numPr>
      </w:pPr>
      <w:r w:rsidRPr="002F4CD6">
        <w:t xml:space="preserve">Training and refresher training sessions </w:t>
      </w:r>
      <w:proofErr w:type="gramStart"/>
      <w:r w:rsidRPr="002F4CD6">
        <w:t>shall be conducted</w:t>
      </w:r>
      <w:proofErr w:type="gramEnd"/>
      <w:r w:rsidRPr="002F4CD6">
        <w:t xml:space="preserve"> for all [district/school] personnel. In </w:t>
      </w:r>
      <w:r w:rsidR="00C360A3">
        <w:t xml:space="preserve">the </w:t>
      </w:r>
      <w:r w:rsidRPr="002F4CD6">
        <w:t xml:space="preserve">case of academic staff, training should coincide with the first in-service day of the school year.  Training for the remainder of the support staff </w:t>
      </w:r>
      <w:proofErr w:type="gramStart"/>
      <w:r w:rsidRPr="002F4CD6">
        <w:t>shall be held</w:t>
      </w:r>
      <w:proofErr w:type="gramEnd"/>
      <w:r w:rsidRPr="002F4CD6">
        <w:t xml:space="preserve"> at a time during the school year that will allow for maximum attendance</w:t>
      </w:r>
      <w:r w:rsidR="00C360A3">
        <w:t>.</w:t>
      </w:r>
    </w:p>
    <w:p w14:paraId="19C2592F" w14:textId="77777777" w:rsidR="002430F4" w:rsidRPr="002F4CD6" w:rsidRDefault="002430F4" w:rsidP="00CF2E02">
      <w:pPr>
        <w:pStyle w:val="ListParagraph"/>
        <w:numPr>
          <w:ilvl w:val="0"/>
          <w:numId w:val="17"/>
        </w:numPr>
      </w:pPr>
      <w:r w:rsidRPr="002F4CD6">
        <w:t>Information addressed in these sessions will include updated information on plans and/or procedures and changes in the duties and responsibilities of plan participants.  Discussions will also center on any revisions to additional materials</w:t>
      </w:r>
      <w:r w:rsidR="00C360A3">
        <w:t>,</w:t>
      </w:r>
      <w:r w:rsidRPr="002F4CD6">
        <w:t xml:space="preserve"> such as annexes and appendices.  Input from all employees is encouraged.  </w:t>
      </w:r>
    </w:p>
    <w:p w14:paraId="4FE42C33" w14:textId="77777777" w:rsidR="002430F4" w:rsidRPr="002F4CD6" w:rsidRDefault="002430F4" w:rsidP="00CF2E02">
      <w:pPr>
        <w:pStyle w:val="ListParagraph"/>
        <w:numPr>
          <w:ilvl w:val="0"/>
          <w:numId w:val="17"/>
        </w:numPr>
      </w:pPr>
      <w:r w:rsidRPr="002F4CD6">
        <w:t xml:space="preserve">[District/school] will plan for [#] of drills and exercises during the school year.  The types of drills and exercises </w:t>
      </w:r>
      <w:proofErr w:type="gramStart"/>
      <w:r w:rsidRPr="002F4CD6">
        <w:t>will be determined</w:t>
      </w:r>
      <w:proofErr w:type="gramEnd"/>
      <w:r w:rsidRPr="002F4CD6">
        <w:t xml:space="preserve"> by the [superintendent/district emergency management coordinator/principal].</w:t>
      </w:r>
    </w:p>
    <w:p w14:paraId="7F808F58" w14:textId="77777777" w:rsidR="002430F4" w:rsidRDefault="002430F4" w:rsidP="00CF2E02">
      <w:pPr>
        <w:pStyle w:val="ListParagraph"/>
        <w:numPr>
          <w:ilvl w:val="0"/>
          <w:numId w:val="17"/>
        </w:numPr>
      </w:pPr>
      <w:r w:rsidRPr="002F4CD6">
        <w:t>[District/school] will participate in any external drills or exercises sponsored by local emergency responders. Availability of [district/school] personnel and the nature of the drill or exercise shall govern the degree to which the district will participate as it relates to improving the [district/school’s] ability to respond to and deal with emergencies.</w:t>
      </w:r>
    </w:p>
    <w:p w14:paraId="0208159D" w14:textId="77777777" w:rsidR="002430F4" w:rsidRDefault="002430F4" w:rsidP="002430F4">
      <w:pPr>
        <w:pStyle w:val="BodyText"/>
      </w:pPr>
    </w:p>
    <w:p w14:paraId="0B31D838" w14:textId="77777777" w:rsidR="002430F4" w:rsidRDefault="002430F4" w:rsidP="002430F4">
      <w:pPr>
        <w:pStyle w:val="Heading3"/>
      </w:pPr>
      <w:bookmarkStart w:id="39" w:name="_Toc464116105"/>
      <w:r>
        <w:t>Implementation of the Incident Command System (ICS)</w:t>
      </w:r>
      <w:bookmarkEnd w:id="39"/>
      <w:r>
        <w:t xml:space="preserve"> </w:t>
      </w:r>
    </w:p>
    <w:p w14:paraId="124087F5" w14:textId="77777777" w:rsidR="002430F4" w:rsidRPr="00A551A4" w:rsidRDefault="002430F4" w:rsidP="00CF2E02">
      <w:pPr>
        <w:pStyle w:val="ListParagraph"/>
        <w:numPr>
          <w:ilvl w:val="0"/>
          <w:numId w:val="18"/>
        </w:numPr>
      </w:pPr>
      <w:r w:rsidRPr="00A551A4">
        <w:t>The designated incident commander (IC) for the [district/school] will implement the ICS and serve as the IC until relieved by a more senior or more qualified individual. The IC will establish an incident command post (</w:t>
      </w:r>
      <w:proofErr w:type="spellStart"/>
      <w:r w:rsidRPr="00A551A4">
        <w:t>ICP</w:t>
      </w:r>
      <w:proofErr w:type="spellEnd"/>
      <w:r w:rsidRPr="00A551A4">
        <w:t xml:space="preserve">) and provide an assessment of the situation to local officials, identify response resources required, and direct the on-scene response from the </w:t>
      </w:r>
      <w:proofErr w:type="spellStart"/>
      <w:r w:rsidRPr="00A551A4">
        <w:t>ICP</w:t>
      </w:r>
      <w:proofErr w:type="spellEnd"/>
      <w:r w:rsidRPr="00A551A4">
        <w:t>.</w:t>
      </w:r>
    </w:p>
    <w:p w14:paraId="50AC8188" w14:textId="77777777" w:rsidR="002430F4" w:rsidRPr="00A551A4" w:rsidRDefault="002430F4" w:rsidP="00CF2E02">
      <w:pPr>
        <w:pStyle w:val="ListParagraph"/>
        <w:numPr>
          <w:ilvl w:val="0"/>
          <w:numId w:val="18"/>
        </w:numPr>
      </w:pPr>
      <w:r w:rsidRPr="00A551A4">
        <w:t>For disaster situations, a specific incident scene may not exist in the initial response phase and the local Emergency Operations Center may accomplish initial response actions, such as mobilizing personnel and equipment and issuing precautionary warning</w:t>
      </w:r>
      <w:r w:rsidR="00F14053">
        <w:t>s</w:t>
      </w:r>
      <w:r w:rsidRPr="00A551A4">
        <w:t xml:space="preserve"> to the public. As the potential threat becomes clearer and a specific impact site or sites identified, an Incident Command Post </w:t>
      </w:r>
      <w:proofErr w:type="gramStart"/>
      <w:r w:rsidRPr="00A551A4">
        <w:t>may be established</w:t>
      </w:r>
      <w:proofErr w:type="gramEnd"/>
      <w:r w:rsidRPr="00A551A4">
        <w:t xml:space="preserve"> at the school, and direction and control of the response transitioned to the IC. </w:t>
      </w:r>
      <w:r w:rsidR="0091414F">
        <w:t xml:space="preserve"> </w:t>
      </w:r>
      <w:r w:rsidRPr="00A551A4">
        <w:t>This scenario would likely occur during a community wide disaster.</w:t>
      </w:r>
    </w:p>
    <w:p w14:paraId="04F23090" w14:textId="77777777" w:rsidR="002430F4" w:rsidRDefault="002430F4" w:rsidP="002430F4">
      <w:pPr>
        <w:pStyle w:val="BodyText"/>
      </w:pPr>
    </w:p>
    <w:p w14:paraId="5A3DC08E" w14:textId="77777777" w:rsidR="002430F4" w:rsidRDefault="002430F4" w:rsidP="002430F4">
      <w:pPr>
        <w:pStyle w:val="Heading3"/>
      </w:pPr>
      <w:bookmarkStart w:id="40" w:name="_Toc464116106"/>
      <w:r>
        <w:t>Source and Use of Resources</w:t>
      </w:r>
      <w:bookmarkEnd w:id="40"/>
    </w:p>
    <w:p w14:paraId="0E10E2ED" w14:textId="77777777" w:rsidR="002430F4" w:rsidRDefault="002430F4" w:rsidP="00A551A4">
      <w:r w:rsidRPr="00A551A4">
        <w:t xml:space="preserve">[District/school] will use its own resources to respond to </w:t>
      </w:r>
      <w:proofErr w:type="gramStart"/>
      <w:r w:rsidRPr="00A551A4">
        <w:t>emergency situations</w:t>
      </w:r>
      <w:proofErr w:type="gramEnd"/>
      <w:r w:rsidRPr="00A551A4">
        <w:t xml:space="preserve"> until emergency response personnel arrive. If additional resources are required, the following options exist:</w:t>
      </w:r>
    </w:p>
    <w:p w14:paraId="38DE61AF" w14:textId="77777777" w:rsidR="00A551A4" w:rsidRPr="00A551A4" w:rsidRDefault="00A551A4" w:rsidP="00A551A4"/>
    <w:p w14:paraId="46564A45" w14:textId="77777777" w:rsidR="00F103D5" w:rsidRDefault="00F103D5" w:rsidP="00CF2E02">
      <w:pPr>
        <w:pStyle w:val="ListParagraph"/>
        <w:numPr>
          <w:ilvl w:val="0"/>
          <w:numId w:val="19"/>
        </w:numPr>
      </w:pPr>
      <w:r>
        <w:t>Maintain an inventory of organizational response assets, equipment</w:t>
      </w:r>
      <w:r w:rsidR="00F14053">
        <w:t>,</w:t>
      </w:r>
      <w:r>
        <w:t xml:space="preserve"> and supplies.</w:t>
      </w:r>
    </w:p>
    <w:p w14:paraId="776C0EC8" w14:textId="77777777" w:rsidR="002430F4" w:rsidRPr="00A551A4" w:rsidRDefault="002430F4" w:rsidP="00CF2E02">
      <w:pPr>
        <w:pStyle w:val="ListParagraph"/>
        <w:numPr>
          <w:ilvl w:val="0"/>
          <w:numId w:val="19"/>
        </w:numPr>
      </w:pPr>
      <w:r w:rsidRPr="00A551A4">
        <w:t>Request assistance from volunteer groups active in disasters.</w:t>
      </w:r>
    </w:p>
    <w:p w14:paraId="07800712" w14:textId="77777777" w:rsidR="002430F4" w:rsidRPr="00A551A4" w:rsidRDefault="002430F4" w:rsidP="00CF2E02">
      <w:pPr>
        <w:pStyle w:val="ListParagraph"/>
        <w:numPr>
          <w:ilvl w:val="0"/>
          <w:numId w:val="19"/>
        </w:numPr>
      </w:pPr>
      <w:r w:rsidRPr="00A551A4">
        <w:t xml:space="preserve">Request assistance from industry or individuals who have resources needed to assist with the </w:t>
      </w:r>
      <w:proofErr w:type="gramStart"/>
      <w:r w:rsidRPr="00A551A4">
        <w:t>emergency situation</w:t>
      </w:r>
      <w:proofErr w:type="gramEnd"/>
      <w:r w:rsidRPr="00A551A4">
        <w:t>.</w:t>
      </w:r>
    </w:p>
    <w:p w14:paraId="559BED1E" w14:textId="77777777" w:rsidR="002430F4" w:rsidRDefault="002430F4" w:rsidP="002430F4">
      <w:pPr>
        <w:pStyle w:val="BodyText"/>
        <w:ind w:left="1080"/>
      </w:pPr>
    </w:p>
    <w:p w14:paraId="59E47ED9" w14:textId="77777777" w:rsidR="002430F4" w:rsidRDefault="002430F4" w:rsidP="00F316F6">
      <w:pPr>
        <w:pStyle w:val="Heading2"/>
        <w:ind w:left="720"/>
      </w:pPr>
      <w:bookmarkStart w:id="41" w:name="_Toc464116107"/>
      <w:r>
        <w:t>Incident Command System</w:t>
      </w:r>
      <w:bookmarkEnd w:id="41"/>
    </w:p>
    <w:p w14:paraId="2DE33AB4" w14:textId="77777777" w:rsidR="002430F4" w:rsidRPr="00A551A4" w:rsidRDefault="002430F4" w:rsidP="00CF2E02">
      <w:pPr>
        <w:pStyle w:val="ListParagraph"/>
        <w:numPr>
          <w:ilvl w:val="0"/>
          <w:numId w:val="20"/>
        </w:numPr>
      </w:pPr>
      <w:r w:rsidRPr="00A551A4">
        <w:t xml:space="preserve">[District/school] </w:t>
      </w:r>
      <w:r w:rsidR="00450E36">
        <w:t>will</w:t>
      </w:r>
      <w:r w:rsidRPr="00A551A4">
        <w:t xml:space="preserve"> employ ICS in managing emergencies. ICS is both a strategy and a set of organizational arrangements for directing and controlling field operations. It </w:t>
      </w:r>
      <w:proofErr w:type="gramStart"/>
      <w:r w:rsidRPr="00A551A4">
        <w:t xml:space="preserve">is </w:t>
      </w:r>
      <w:r w:rsidR="00980EE9" w:rsidRPr="00A551A4">
        <w:t>d</w:t>
      </w:r>
      <w:r w:rsidRPr="00A551A4">
        <w:t>esigned</w:t>
      </w:r>
      <w:proofErr w:type="gramEnd"/>
      <w:r w:rsidRPr="00A551A4">
        <w:t xml:space="preserve"> to effectively integrate resources from different agencies into a temporary emergency organization at an incident site that can expand and contract with the magnitude of the incident and resources on hand. </w:t>
      </w:r>
    </w:p>
    <w:p w14:paraId="014FC623" w14:textId="77777777" w:rsidR="002430F4" w:rsidRPr="00A551A4" w:rsidRDefault="002430F4" w:rsidP="00CF2E02">
      <w:pPr>
        <w:pStyle w:val="ListParagraph"/>
        <w:numPr>
          <w:ilvl w:val="0"/>
          <w:numId w:val="20"/>
        </w:numPr>
      </w:pPr>
      <w:r w:rsidRPr="00A551A4">
        <w:lastRenderedPageBreak/>
        <w:t xml:space="preserve">The incident commander is responsible for carrying out the ICS function of command—managing the incident. The four other major management activities that form the basis of ICS are operations, planning, logistics, and finance/administration. For small-scale incidents, the IC and one or two individuals may perform all of these functions. For larger incidents, a number of individuals from different local emergency response agencies </w:t>
      </w:r>
      <w:proofErr w:type="gramStart"/>
      <w:r w:rsidRPr="00A551A4">
        <w:t>may be assigned</w:t>
      </w:r>
      <w:proofErr w:type="gramEnd"/>
      <w:r w:rsidRPr="00A551A4">
        <w:t xml:space="preserve"> to separate staff sections charged with those functions.</w:t>
      </w:r>
    </w:p>
    <w:p w14:paraId="6C70EFC6" w14:textId="77777777" w:rsidR="002430F4" w:rsidRDefault="002430F4" w:rsidP="00CF2E02">
      <w:pPr>
        <w:pStyle w:val="ListParagraph"/>
        <w:numPr>
          <w:ilvl w:val="0"/>
          <w:numId w:val="20"/>
        </w:numPr>
      </w:pPr>
      <w:r w:rsidRPr="00A551A4">
        <w:t>In emergency situations where other jurisdictions or the state or federal government are providing significant response resources or technical assistance, it is generally desirable to transition from the normal ICS structure to a Unified Command structure. This arrangement helps to ensure that all participating agencies are involved in developing objectives and strategies to deal with the emergency.</w:t>
      </w:r>
    </w:p>
    <w:p w14:paraId="43AB6E93" w14:textId="77777777" w:rsidR="00450E36" w:rsidRDefault="00450E36" w:rsidP="00450E36">
      <w:pPr>
        <w:pStyle w:val="ListParagraph"/>
        <w:numPr>
          <w:ilvl w:val="0"/>
          <w:numId w:val="20"/>
        </w:numPr>
      </w:pPr>
      <w:r w:rsidRPr="00450E36">
        <w:t xml:space="preserve">This plan has been developed and reviewed with the support of our local </w:t>
      </w:r>
      <w:r>
        <w:t xml:space="preserve">first </w:t>
      </w:r>
      <w:r w:rsidRPr="00450E36">
        <w:t>responders.  In reviewing this plan, the local</w:t>
      </w:r>
      <w:r>
        <w:t xml:space="preserve"> first</w:t>
      </w:r>
      <w:r w:rsidRPr="00450E36">
        <w:t xml:space="preserve"> responders concur and support </w:t>
      </w:r>
      <w:r>
        <w:t>our</w:t>
      </w:r>
      <w:r w:rsidRPr="00450E36">
        <w:t xml:space="preserve"> commitment to employ ICS standards and processes when responding </w:t>
      </w:r>
      <w:r w:rsidR="004D32AD">
        <w:t xml:space="preserve">to, </w:t>
      </w:r>
      <w:r w:rsidRPr="00450E36">
        <w:t>or training for prospective events.</w:t>
      </w:r>
    </w:p>
    <w:p w14:paraId="22BDD525" w14:textId="77777777" w:rsidR="00A551A4" w:rsidRPr="00A551A4" w:rsidRDefault="00A551A4" w:rsidP="00A551A4"/>
    <w:p w14:paraId="67A6BAD0" w14:textId="77777777" w:rsidR="002430F4" w:rsidRDefault="002430F4" w:rsidP="00F316F6">
      <w:pPr>
        <w:pStyle w:val="Heading2"/>
        <w:ind w:left="720"/>
      </w:pPr>
      <w:bookmarkStart w:id="42" w:name="_Toc464116108"/>
      <w:r>
        <w:t>Incident Command System (ICS)—Emergency Operations Center (</w:t>
      </w:r>
      <w:proofErr w:type="spellStart"/>
      <w:r>
        <w:t>EOC</w:t>
      </w:r>
      <w:proofErr w:type="spellEnd"/>
      <w:r>
        <w:t>) Interface</w:t>
      </w:r>
      <w:bookmarkEnd w:id="42"/>
    </w:p>
    <w:p w14:paraId="0259BD9E" w14:textId="77777777" w:rsidR="00A551A4" w:rsidRDefault="002430F4" w:rsidP="00A551A4">
      <w:r w:rsidRPr="00A551A4">
        <w:t xml:space="preserve">For community-wide disasters, the </w:t>
      </w:r>
      <w:r w:rsidR="00980EE9" w:rsidRPr="00A551A4">
        <w:t xml:space="preserve">Municipal and/or County </w:t>
      </w:r>
      <w:proofErr w:type="spellStart"/>
      <w:r w:rsidRPr="00A551A4">
        <w:t>EOC</w:t>
      </w:r>
      <w:proofErr w:type="spellEnd"/>
      <w:r w:rsidRPr="00A551A4">
        <w:t xml:space="preserve"> </w:t>
      </w:r>
      <w:proofErr w:type="gramStart"/>
      <w:r w:rsidR="00980EE9" w:rsidRPr="00A551A4">
        <w:t>may</w:t>
      </w:r>
      <w:r w:rsidRPr="00A551A4">
        <w:t xml:space="preserve"> be activated</w:t>
      </w:r>
      <w:proofErr w:type="gramEnd"/>
      <w:r w:rsidRPr="00A551A4">
        <w:t xml:space="preserve">. When the </w:t>
      </w:r>
      <w:proofErr w:type="spellStart"/>
      <w:r w:rsidRPr="00A551A4">
        <w:t>EOC</w:t>
      </w:r>
      <w:proofErr w:type="spellEnd"/>
      <w:r w:rsidRPr="00A551A4">
        <w:t xml:space="preserve"> </w:t>
      </w:r>
      <w:proofErr w:type="gramStart"/>
      <w:r w:rsidRPr="00A551A4">
        <w:t>is activated</w:t>
      </w:r>
      <w:proofErr w:type="gramEnd"/>
      <w:r w:rsidRPr="00A551A4">
        <w:t xml:space="preserve">, it is essential to establish a division of responsibilities between the </w:t>
      </w:r>
      <w:r w:rsidR="00B514FC" w:rsidRPr="00A551A4">
        <w:t>incident command</w:t>
      </w:r>
      <w:r w:rsidRPr="00A551A4">
        <w:t xml:space="preserve"> and the </w:t>
      </w:r>
      <w:proofErr w:type="spellStart"/>
      <w:r w:rsidRPr="00A551A4">
        <w:t>EOC</w:t>
      </w:r>
      <w:proofErr w:type="spellEnd"/>
      <w:r w:rsidRPr="00A551A4">
        <w:t xml:space="preserve">. A general division of responsibilities </w:t>
      </w:r>
      <w:proofErr w:type="gramStart"/>
      <w:r w:rsidRPr="00A551A4">
        <w:t>is outlined</w:t>
      </w:r>
      <w:proofErr w:type="gramEnd"/>
      <w:r w:rsidRPr="00A551A4">
        <w:t xml:space="preserve"> below. </w:t>
      </w:r>
    </w:p>
    <w:p w14:paraId="47CC1A22" w14:textId="77777777" w:rsidR="00A551A4" w:rsidRDefault="00A551A4" w:rsidP="00A551A4"/>
    <w:p w14:paraId="7C136BFB" w14:textId="77777777" w:rsidR="002430F4" w:rsidRDefault="002430F4" w:rsidP="00A551A4">
      <w:r w:rsidRPr="00A551A4">
        <w:t xml:space="preserve">The </w:t>
      </w:r>
      <w:r w:rsidR="00B514FC" w:rsidRPr="00A551A4">
        <w:t>incident command</w:t>
      </w:r>
      <w:r w:rsidRPr="00A551A4">
        <w:t xml:space="preserve"> is generally responsible for field operations, including:</w:t>
      </w:r>
    </w:p>
    <w:p w14:paraId="10228707" w14:textId="77777777" w:rsidR="00A551A4" w:rsidRPr="00A551A4" w:rsidRDefault="00A551A4" w:rsidP="00A551A4"/>
    <w:p w14:paraId="17A2E15A" w14:textId="77777777" w:rsidR="002430F4" w:rsidRPr="00A551A4" w:rsidRDefault="002430F4" w:rsidP="00CF2E02">
      <w:pPr>
        <w:pStyle w:val="ListParagraph"/>
        <w:numPr>
          <w:ilvl w:val="0"/>
          <w:numId w:val="21"/>
        </w:numPr>
      </w:pPr>
      <w:r w:rsidRPr="00A551A4">
        <w:t>Isolating the scene.</w:t>
      </w:r>
    </w:p>
    <w:p w14:paraId="5EABE9F3" w14:textId="77777777" w:rsidR="002430F4" w:rsidRPr="00A551A4" w:rsidRDefault="002430F4" w:rsidP="00CF2E02">
      <w:pPr>
        <w:pStyle w:val="ListParagraph"/>
        <w:numPr>
          <w:ilvl w:val="0"/>
          <w:numId w:val="21"/>
        </w:numPr>
      </w:pPr>
      <w:r w:rsidRPr="00A551A4">
        <w:t xml:space="preserve">Directing and controlling the on-scene response to the </w:t>
      </w:r>
      <w:proofErr w:type="gramStart"/>
      <w:r w:rsidRPr="00A551A4">
        <w:t>emergency situation</w:t>
      </w:r>
      <w:proofErr w:type="gramEnd"/>
      <w:r w:rsidRPr="00A551A4">
        <w:t xml:space="preserve"> and managing the emergency resources committed there.</w:t>
      </w:r>
    </w:p>
    <w:p w14:paraId="043AE839" w14:textId="77777777" w:rsidR="002430F4" w:rsidRPr="00A551A4" w:rsidRDefault="00F14053" w:rsidP="00CF2E02">
      <w:pPr>
        <w:pStyle w:val="ListParagraph"/>
        <w:numPr>
          <w:ilvl w:val="0"/>
          <w:numId w:val="21"/>
        </w:numPr>
      </w:pPr>
      <w:r w:rsidRPr="00A551A4">
        <w:t>Provid</w:t>
      </w:r>
      <w:r>
        <w:t>ing</w:t>
      </w:r>
      <w:r w:rsidRPr="00A551A4">
        <w:t xml:space="preserve"> </w:t>
      </w:r>
      <w:r w:rsidR="00B514FC" w:rsidRPr="00A551A4">
        <w:t>warning</w:t>
      </w:r>
      <w:r w:rsidR="00320999" w:rsidRPr="00A551A4">
        <w:t>s</w:t>
      </w:r>
      <w:r w:rsidR="00B514FC" w:rsidRPr="00A551A4">
        <w:t xml:space="preserve"> and emergency instructions to </w:t>
      </w:r>
      <w:r w:rsidR="00465CD8" w:rsidRPr="00A551A4">
        <w:t xml:space="preserve">district/school staff, </w:t>
      </w:r>
      <w:r w:rsidR="002430F4" w:rsidRPr="00A551A4">
        <w:t>stude</w:t>
      </w:r>
      <w:r w:rsidR="00B514FC" w:rsidRPr="00A551A4">
        <w:t>nts</w:t>
      </w:r>
      <w:r w:rsidR="00465CD8" w:rsidRPr="00A551A4">
        <w:t>, and emergency responders</w:t>
      </w:r>
      <w:r w:rsidR="00B514FC" w:rsidRPr="00A551A4">
        <w:t xml:space="preserve"> in the area of the incident.</w:t>
      </w:r>
    </w:p>
    <w:p w14:paraId="62EB771F" w14:textId="77777777" w:rsidR="002430F4" w:rsidRPr="00A551A4" w:rsidRDefault="002430F4" w:rsidP="00CF2E02">
      <w:pPr>
        <w:pStyle w:val="ListParagraph"/>
        <w:numPr>
          <w:ilvl w:val="0"/>
          <w:numId w:val="21"/>
        </w:numPr>
      </w:pPr>
      <w:r w:rsidRPr="00A551A4">
        <w:t>Determining and implementing protective measures fo</w:t>
      </w:r>
      <w:r w:rsidR="00320999" w:rsidRPr="00A551A4">
        <w:t xml:space="preserve">r the district/school staff, </w:t>
      </w:r>
      <w:r w:rsidRPr="00A551A4">
        <w:t xml:space="preserve">students </w:t>
      </w:r>
      <w:r w:rsidR="00320999" w:rsidRPr="00A551A4">
        <w:t xml:space="preserve">and emergency responders </w:t>
      </w:r>
      <w:r w:rsidRPr="00A551A4">
        <w:t>in the immediate area of the incident.</w:t>
      </w:r>
    </w:p>
    <w:p w14:paraId="7E45C4BD" w14:textId="77777777" w:rsidR="002430F4" w:rsidRPr="00A551A4" w:rsidRDefault="002430F4" w:rsidP="00CF2E02">
      <w:pPr>
        <w:pStyle w:val="ListParagraph"/>
        <w:numPr>
          <w:ilvl w:val="0"/>
          <w:numId w:val="21"/>
        </w:numPr>
      </w:pPr>
      <w:r w:rsidRPr="00A551A4">
        <w:t xml:space="preserve">Implementing traffic control </w:t>
      </w:r>
      <w:r w:rsidR="00465CD8" w:rsidRPr="00A551A4">
        <w:t xml:space="preserve">procedures </w:t>
      </w:r>
      <w:r w:rsidRPr="00A551A4">
        <w:t>in and around the incident.</w:t>
      </w:r>
    </w:p>
    <w:p w14:paraId="559976C0" w14:textId="77777777" w:rsidR="002430F4" w:rsidRDefault="002430F4" w:rsidP="00CF2E02">
      <w:pPr>
        <w:pStyle w:val="ListParagraph"/>
        <w:numPr>
          <w:ilvl w:val="0"/>
          <w:numId w:val="21"/>
        </w:numPr>
      </w:pPr>
      <w:r w:rsidRPr="00A551A4">
        <w:t xml:space="preserve">Requesting additional resources from the </w:t>
      </w:r>
      <w:proofErr w:type="spellStart"/>
      <w:r w:rsidRPr="00A551A4">
        <w:t>EOC</w:t>
      </w:r>
      <w:proofErr w:type="spellEnd"/>
      <w:r w:rsidRPr="00A551A4">
        <w:t>.</w:t>
      </w:r>
    </w:p>
    <w:p w14:paraId="7B6D99C2" w14:textId="77777777" w:rsidR="0091414F" w:rsidRDefault="0091414F" w:rsidP="0091414F">
      <w:pPr>
        <w:pStyle w:val="ListParagraph"/>
      </w:pPr>
    </w:p>
    <w:p w14:paraId="36B0AAE7" w14:textId="77777777" w:rsidR="002430F4" w:rsidRDefault="002430F4" w:rsidP="002430F4">
      <w:pPr>
        <w:pStyle w:val="Heading3"/>
      </w:pPr>
      <w:bookmarkStart w:id="43" w:name="_Toc464116109"/>
      <w:r>
        <w:t xml:space="preserve">The </w:t>
      </w:r>
      <w:proofErr w:type="spellStart"/>
      <w:r>
        <w:t>EOC</w:t>
      </w:r>
      <w:proofErr w:type="spellEnd"/>
      <w:r>
        <w:t xml:space="preserve"> is generally responsible </w:t>
      </w:r>
      <w:proofErr w:type="gramStart"/>
      <w:r>
        <w:t>for</w:t>
      </w:r>
      <w:proofErr w:type="gramEnd"/>
      <w:r>
        <w:t>:</w:t>
      </w:r>
      <w:bookmarkEnd w:id="43"/>
    </w:p>
    <w:p w14:paraId="32992A79" w14:textId="77777777" w:rsidR="002430F4" w:rsidRPr="00A551A4" w:rsidRDefault="002430F4" w:rsidP="00CF2E02">
      <w:pPr>
        <w:pStyle w:val="ListParagraph"/>
        <w:numPr>
          <w:ilvl w:val="0"/>
          <w:numId w:val="22"/>
        </w:numPr>
      </w:pPr>
      <w:r w:rsidRPr="00A551A4">
        <w:t>Providing resource support for the incident command.</w:t>
      </w:r>
    </w:p>
    <w:p w14:paraId="38FF3388" w14:textId="77777777" w:rsidR="002430F4" w:rsidRPr="00A551A4" w:rsidRDefault="002430F4" w:rsidP="00CF2E02">
      <w:pPr>
        <w:pStyle w:val="ListParagraph"/>
        <w:numPr>
          <w:ilvl w:val="0"/>
          <w:numId w:val="22"/>
        </w:numPr>
      </w:pPr>
      <w:r w:rsidRPr="00A551A4">
        <w:t>Issuing community-wide warning</w:t>
      </w:r>
      <w:r w:rsidR="00F14053">
        <w:t>s</w:t>
      </w:r>
      <w:r w:rsidRPr="00A551A4">
        <w:t>.</w:t>
      </w:r>
    </w:p>
    <w:p w14:paraId="3168BE80" w14:textId="77777777" w:rsidR="002430F4" w:rsidRPr="00A551A4" w:rsidRDefault="002430F4" w:rsidP="00CF2E02">
      <w:pPr>
        <w:pStyle w:val="ListParagraph"/>
        <w:numPr>
          <w:ilvl w:val="0"/>
          <w:numId w:val="22"/>
        </w:numPr>
      </w:pPr>
      <w:r w:rsidRPr="00A551A4">
        <w:t xml:space="preserve">Issuing instructions and providing information to the </w:t>
      </w:r>
      <w:proofErr w:type="gramStart"/>
      <w:r w:rsidRPr="00A551A4">
        <w:t>general public</w:t>
      </w:r>
      <w:proofErr w:type="gramEnd"/>
      <w:r w:rsidRPr="00A551A4">
        <w:t>.</w:t>
      </w:r>
    </w:p>
    <w:p w14:paraId="1A610307" w14:textId="77777777" w:rsidR="002430F4" w:rsidRPr="00A551A4" w:rsidRDefault="002430F4" w:rsidP="00CF2E02">
      <w:pPr>
        <w:pStyle w:val="ListParagraph"/>
        <w:numPr>
          <w:ilvl w:val="0"/>
          <w:numId w:val="22"/>
        </w:numPr>
      </w:pPr>
      <w:r w:rsidRPr="00A551A4">
        <w:t>Organizing and implementing</w:t>
      </w:r>
      <w:r w:rsidR="00F14053">
        <w:t xml:space="preserve"> a</w:t>
      </w:r>
      <w:r w:rsidRPr="00A551A4">
        <w:t xml:space="preserve"> large-scale evacuation.</w:t>
      </w:r>
    </w:p>
    <w:p w14:paraId="16BDE4CF" w14:textId="77777777" w:rsidR="00D417C3" w:rsidRPr="00A551A4" w:rsidRDefault="002430F4" w:rsidP="00CF2E02">
      <w:pPr>
        <w:pStyle w:val="ListParagraph"/>
        <w:numPr>
          <w:ilvl w:val="0"/>
          <w:numId w:val="22"/>
        </w:numPr>
      </w:pPr>
      <w:r w:rsidRPr="00A551A4">
        <w:t>Organizing and implementing shelter</w:t>
      </w:r>
      <w:r w:rsidR="00D417C3" w:rsidRPr="00A551A4">
        <w:t xml:space="preserve">ing for </w:t>
      </w:r>
      <w:r w:rsidR="00B86F48" w:rsidRPr="00A551A4">
        <w:t xml:space="preserve">community </w:t>
      </w:r>
      <w:r w:rsidRPr="00A551A4">
        <w:t>evacuees.</w:t>
      </w:r>
    </w:p>
    <w:p w14:paraId="0DFF94B2" w14:textId="77777777" w:rsidR="00D417C3" w:rsidRPr="00D417C3" w:rsidRDefault="00D417C3" w:rsidP="00D417C3">
      <w:pPr>
        <w:pStyle w:val="BodyText"/>
      </w:pPr>
    </w:p>
    <w:p w14:paraId="20F82CAF" w14:textId="77777777" w:rsidR="002430F4" w:rsidRDefault="002430F4" w:rsidP="0033436D">
      <w:pPr>
        <w:pStyle w:val="BodyText"/>
      </w:pPr>
      <w:r>
        <w:t xml:space="preserve">In some large-scale emergencies or disasters, emergency operations with different objectives </w:t>
      </w:r>
      <w:proofErr w:type="gramStart"/>
      <w:r>
        <w:t>may be conducted</w:t>
      </w:r>
      <w:proofErr w:type="gramEnd"/>
      <w:r>
        <w:t xml:space="preserve"> at geographically separated scenes</w:t>
      </w:r>
      <w:r w:rsidR="00B86F48">
        <w:t>; such as an Area Command</w:t>
      </w:r>
      <w:r>
        <w:t xml:space="preserve">. In such situations, more than one incident command operation may be established. If this situation occurs, it is particularly important that the allocation of resources to specific field operations be coordinated through the </w:t>
      </w:r>
      <w:proofErr w:type="spellStart"/>
      <w:r>
        <w:t>EOC</w:t>
      </w:r>
      <w:proofErr w:type="spellEnd"/>
      <w:r>
        <w:t>.</w:t>
      </w:r>
    </w:p>
    <w:p w14:paraId="6BD6FC01" w14:textId="77777777" w:rsidR="002430F4" w:rsidRDefault="002430F4" w:rsidP="002430F4">
      <w:pPr>
        <w:pStyle w:val="BodyText"/>
      </w:pPr>
    </w:p>
    <w:p w14:paraId="318EA8AD" w14:textId="77777777" w:rsidR="002430F4" w:rsidRDefault="002430F4" w:rsidP="00F316F6">
      <w:pPr>
        <w:pStyle w:val="Heading2"/>
        <w:ind w:left="720"/>
      </w:pPr>
      <w:bookmarkStart w:id="44" w:name="_Toc464116110"/>
      <w:r>
        <w:lastRenderedPageBreak/>
        <w:t>Activities by Phases of Emergency Management</w:t>
      </w:r>
      <w:bookmarkEnd w:id="44"/>
      <w:r>
        <w:t xml:space="preserve"> </w:t>
      </w:r>
    </w:p>
    <w:p w14:paraId="48E9C77E" w14:textId="77777777" w:rsidR="002430F4" w:rsidRDefault="002430F4" w:rsidP="002430F4">
      <w:pPr>
        <w:pStyle w:val="BodyText"/>
      </w:pPr>
      <w:r>
        <w:t xml:space="preserve">This plan addresses emergency actions that </w:t>
      </w:r>
      <w:proofErr w:type="gramStart"/>
      <w:r>
        <w:t>are conducted</w:t>
      </w:r>
      <w:proofErr w:type="gramEnd"/>
      <w:r>
        <w:t xml:space="preserve"> during all </w:t>
      </w:r>
      <w:r w:rsidR="00344037">
        <w:t>five</w:t>
      </w:r>
      <w:r>
        <w:t xml:space="preserve"> phases of emergency management. </w:t>
      </w:r>
      <w:r w:rsidR="00344037">
        <w:t xml:space="preserve"> </w:t>
      </w:r>
      <w:r w:rsidR="00AF2C51">
        <w:t xml:space="preserve">The majority of Prevention, Protection, and Mitigation activities generally occur before an incident, although these three mission areas do have ongoing </w:t>
      </w:r>
      <w:r w:rsidR="00ED3849">
        <w:t xml:space="preserve">activities </w:t>
      </w:r>
      <w:r w:rsidR="00AF2C51">
        <w:t>that can occur throughout an incident. Response activities occur during an incident, and Recovery activities can begin during an incident and occur after the incident.</w:t>
      </w:r>
    </w:p>
    <w:p w14:paraId="4B971406" w14:textId="77777777" w:rsidR="002430F4" w:rsidRDefault="002430F4" w:rsidP="002430F4">
      <w:pPr>
        <w:pStyle w:val="BodyText"/>
      </w:pPr>
    </w:p>
    <w:p w14:paraId="7DE80F8E" w14:textId="77777777" w:rsidR="00507C33" w:rsidRDefault="00507C33" w:rsidP="00465CD8">
      <w:pPr>
        <w:pStyle w:val="Heading3"/>
      </w:pPr>
      <w:bookmarkStart w:id="45" w:name="_Toc464116111"/>
      <w:r>
        <w:t>Prevention</w:t>
      </w:r>
      <w:bookmarkEnd w:id="45"/>
    </w:p>
    <w:p w14:paraId="4AA9B192" w14:textId="77777777" w:rsidR="000273BB" w:rsidRDefault="000273BB" w:rsidP="000273BB">
      <w:pPr>
        <w:pStyle w:val="BodyText"/>
      </w:pPr>
      <w:r>
        <w:t xml:space="preserve">The Prevention mission area comprises the capabilities necessary to avoid, prevent or stop a threatened or actual act of </w:t>
      </w:r>
      <w:r w:rsidR="007B5421">
        <w:t>violence</w:t>
      </w:r>
      <w:r>
        <w:t xml:space="preserve">. </w:t>
      </w:r>
    </w:p>
    <w:p w14:paraId="6B0E18F6" w14:textId="77777777" w:rsidR="000273BB" w:rsidRDefault="000273BB" w:rsidP="000273BB">
      <w:pPr>
        <w:pStyle w:val="BodyText"/>
      </w:pPr>
    </w:p>
    <w:p w14:paraId="16E076ED" w14:textId="77777777" w:rsidR="000273BB" w:rsidRDefault="000273BB" w:rsidP="000273BB">
      <w:pPr>
        <w:pStyle w:val="BodyText"/>
      </w:pPr>
      <w:r>
        <w:t>Prevention Core Capabilities:</w:t>
      </w:r>
    </w:p>
    <w:p w14:paraId="3C3F28C1" w14:textId="77777777" w:rsidR="000273BB" w:rsidRDefault="000273BB" w:rsidP="000273BB">
      <w:pPr>
        <w:pStyle w:val="BodyText"/>
      </w:pPr>
    </w:p>
    <w:p w14:paraId="5E0B58F7" w14:textId="77777777" w:rsidR="000273BB" w:rsidRDefault="000273BB" w:rsidP="00CF2E02">
      <w:pPr>
        <w:pStyle w:val="BodyText"/>
        <w:numPr>
          <w:ilvl w:val="0"/>
          <w:numId w:val="10"/>
        </w:numPr>
      </w:pPr>
      <w:r>
        <w:t>Planning</w:t>
      </w:r>
    </w:p>
    <w:p w14:paraId="7460E84C" w14:textId="77777777" w:rsidR="000273BB" w:rsidRDefault="000273BB" w:rsidP="00CF2E02">
      <w:pPr>
        <w:pStyle w:val="BodyText"/>
        <w:numPr>
          <w:ilvl w:val="0"/>
          <w:numId w:val="10"/>
        </w:numPr>
      </w:pPr>
      <w:r>
        <w:t>Public Information and Warning</w:t>
      </w:r>
    </w:p>
    <w:p w14:paraId="44BCB361" w14:textId="77777777" w:rsidR="00D85FA9" w:rsidRDefault="00D85FA9" w:rsidP="00CF2E02">
      <w:pPr>
        <w:pStyle w:val="BodyText"/>
        <w:numPr>
          <w:ilvl w:val="0"/>
          <w:numId w:val="10"/>
        </w:numPr>
      </w:pPr>
      <w:r>
        <w:t>Operational Coordination</w:t>
      </w:r>
    </w:p>
    <w:p w14:paraId="163A6F2D" w14:textId="77777777" w:rsidR="000273BB" w:rsidRDefault="000273BB" w:rsidP="00CF2E02">
      <w:pPr>
        <w:pStyle w:val="BodyText"/>
        <w:numPr>
          <w:ilvl w:val="0"/>
          <w:numId w:val="10"/>
        </w:numPr>
      </w:pPr>
      <w:r>
        <w:t>Intelligence and Information Sharing</w:t>
      </w:r>
    </w:p>
    <w:p w14:paraId="5AC7CA24" w14:textId="77777777" w:rsidR="000273BB" w:rsidRDefault="000273BB" w:rsidP="00CF2E02">
      <w:pPr>
        <w:pStyle w:val="BodyText"/>
        <w:numPr>
          <w:ilvl w:val="0"/>
          <w:numId w:val="10"/>
        </w:numPr>
      </w:pPr>
      <w:r>
        <w:t>Interdiction and Disruption</w:t>
      </w:r>
    </w:p>
    <w:p w14:paraId="3DA2BB24" w14:textId="77777777" w:rsidR="00507C33" w:rsidRDefault="000273BB" w:rsidP="00CF2E02">
      <w:pPr>
        <w:pStyle w:val="BodyText"/>
        <w:numPr>
          <w:ilvl w:val="0"/>
          <w:numId w:val="10"/>
        </w:numPr>
      </w:pPr>
      <w:r>
        <w:t>Screening, Search, and Detection</w:t>
      </w:r>
    </w:p>
    <w:p w14:paraId="26F23BC8" w14:textId="77777777" w:rsidR="00ED3849" w:rsidRDefault="00ED3849" w:rsidP="00CF2E02">
      <w:pPr>
        <w:pStyle w:val="BodyText"/>
        <w:numPr>
          <w:ilvl w:val="0"/>
          <w:numId w:val="10"/>
        </w:numPr>
      </w:pPr>
      <w:r>
        <w:t>Forensics &amp; Attribution</w:t>
      </w:r>
    </w:p>
    <w:p w14:paraId="35EC2A1E" w14:textId="77777777" w:rsidR="000273BB" w:rsidRPr="00507C33" w:rsidRDefault="000273BB" w:rsidP="000273BB">
      <w:pPr>
        <w:pStyle w:val="BodyText"/>
      </w:pPr>
    </w:p>
    <w:p w14:paraId="40189F29" w14:textId="77777777" w:rsidR="00507C33" w:rsidRDefault="00507C33" w:rsidP="00507C33">
      <w:pPr>
        <w:pStyle w:val="Heading3"/>
      </w:pPr>
      <w:bookmarkStart w:id="46" w:name="_Toc464116112"/>
      <w:r>
        <w:t>Protection</w:t>
      </w:r>
      <w:bookmarkEnd w:id="46"/>
    </w:p>
    <w:p w14:paraId="0B9EAEB5" w14:textId="77777777" w:rsidR="000273BB" w:rsidRDefault="000273BB" w:rsidP="000273BB">
      <w:pPr>
        <w:pStyle w:val="BodyText"/>
      </w:pPr>
      <w:r>
        <w:t>The Protection Framework houses the capabilities necessary to secure the homeland against acts of terrorism and manmade or natural disasters.</w:t>
      </w:r>
    </w:p>
    <w:p w14:paraId="61A0FBD1" w14:textId="77777777" w:rsidR="000273BB" w:rsidRDefault="000273BB" w:rsidP="000273BB">
      <w:pPr>
        <w:pStyle w:val="BodyText"/>
      </w:pPr>
    </w:p>
    <w:p w14:paraId="77E96540" w14:textId="77777777" w:rsidR="000273BB" w:rsidRDefault="000273BB" w:rsidP="000273BB">
      <w:pPr>
        <w:pStyle w:val="BodyText"/>
      </w:pPr>
      <w:r>
        <w:t>Protection Core Capabilities:</w:t>
      </w:r>
    </w:p>
    <w:p w14:paraId="4FDE50C5" w14:textId="77777777" w:rsidR="000273BB" w:rsidRDefault="000273BB" w:rsidP="000273BB">
      <w:pPr>
        <w:pStyle w:val="BodyText"/>
      </w:pPr>
    </w:p>
    <w:p w14:paraId="1ECD6D9C" w14:textId="77777777" w:rsidR="000273BB" w:rsidRDefault="000273BB" w:rsidP="00CF2E02">
      <w:pPr>
        <w:pStyle w:val="BodyText"/>
        <w:numPr>
          <w:ilvl w:val="0"/>
          <w:numId w:val="11"/>
        </w:numPr>
      </w:pPr>
      <w:r>
        <w:t>Planning</w:t>
      </w:r>
    </w:p>
    <w:p w14:paraId="49F2BD8E" w14:textId="77777777" w:rsidR="000273BB" w:rsidRDefault="000273BB" w:rsidP="00CF2E02">
      <w:pPr>
        <w:pStyle w:val="BodyText"/>
        <w:numPr>
          <w:ilvl w:val="0"/>
          <w:numId w:val="11"/>
        </w:numPr>
      </w:pPr>
      <w:r>
        <w:t>Public Information and Warning</w:t>
      </w:r>
    </w:p>
    <w:p w14:paraId="005EE029" w14:textId="77777777" w:rsidR="00D85FA9" w:rsidRDefault="00D85FA9" w:rsidP="00CF2E02">
      <w:pPr>
        <w:pStyle w:val="BodyText"/>
        <w:numPr>
          <w:ilvl w:val="0"/>
          <w:numId w:val="11"/>
        </w:numPr>
      </w:pPr>
      <w:r>
        <w:t>Operational Coordination</w:t>
      </w:r>
    </w:p>
    <w:p w14:paraId="52CA23C4" w14:textId="77777777" w:rsidR="000273BB" w:rsidRDefault="000273BB" w:rsidP="00CF2E02">
      <w:pPr>
        <w:pStyle w:val="BodyText"/>
        <w:numPr>
          <w:ilvl w:val="0"/>
          <w:numId w:val="11"/>
        </w:numPr>
      </w:pPr>
      <w:r>
        <w:t>Access Control and Identity Verification</w:t>
      </w:r>
    </w:p>
    <w:p w14:paraId="2FCAE9C0" w14:textId="77777777" w:rsidR="000273BB" w:rsidRDefault="000273BB" w:rsidP="00CF2E02">
      <w:pPr>
        <w:pStyle w:val="BodyText"/>
        <w:numPr>
          <w:ilvl w:val="0"/>
          <w:numId w:val="11"/>
        </w:numPr>
      </w:pPr>
      <w:r>
        <w:t>Cybersecurity</w:t>
      </w:r>
    </w:p>
    <w:p w14:paraId="167640EC" w14:textId="77777777" w:rsidR="000273BB" w:rsidRDefault="000273BB" w:rsidP="00CF2E02">
      <w:pPr>
        <w:pStyle w:val="BodyText"/>
        <w:numPr>
          <w:ilvl w:val="0"/>
          <w:numId w:val="11"/>
        </w:numPr>
      </w:pPr>
      <w:r>
        <w:t>Intelligence and Information Sharing</w:t>
      </w:r>
    </w:p>
    <w:p w14:paraId="51A54CDD" w14:textId="77777777" w:rsidR="000273BB" w:rsidRDefault="000273BB" w:rsidP="00CF2E02">
      <w:pPr>
        <w:pStyle w:val="BodyText"/>
        <w:numPr>
          <w:ilvl w:val="0"/>
          <w:numId w:val="11"/>
        </w:numPr>
      </w:pPr>
      <w:r>
        <w:t>Interdiction and Disruption</w:t>
      </w:r>
    </w:p>
    <w:p w14:paraId="4D829DCA" w14:textId="77777777" w:rsidR="000273BB" w:rsidRDefault="000273BB" w:rsidP="00CF2E02">
      <w:pPr>
        <w:pStyle w:val="BodyText"/>
        <w:numPr>
          <w:ilvl w:val="0"/>
          <w:numId w:val="11"/>
        </w:numPr>
      </w:pPr>
      <w:r>
        <w:t>Physical Protective Measures</w:t>
      </w:r>
    </w:p>
    <w:p w14:paraId="26EC309E" w14:textId="77777777" w:rsidR="000273BB" w:rsidRDefault="000273BB" w:rsidP="00CF2E02">
      <w:pPr>
        <w:pStyle w:val="BodyText"/>
        <w:numPr>
          <w:ilvl w:val="0"/>
          <w:numId w:val="11"/>
        </w:numPr>
      </w:pPr>
      <w:r>
        <w:t>Risk Management for Protection Programs and Activities</w:t>
      </w:r>
    </w:p>
    <w:p w14:paraId="4E11D5E5" w14:textId="77777777" w:rsidR="000273BB" w:rsidRDefault="000273BB" w:rsidP="00CF2E02">
      <w:pPr>
        <w:pStyle w:val="BodyText"/>
        <w:numPr>
          <w:ilvl w:val="0"/>
          <w:numId w:val="11"/>
        </w:numPr>
      </w:pPr>
      <w:r>
        <w:t>Screening, Search, and Detection</w:t>
      </w:r>
    </w:p>
    <w:p w14:paraId="1D478A62" w14:textId="77777777" w:rsidR="00ED3849" w:rsidRDefault="00ED3849" w:rsidP="00CF2E02">
      <w:pPr>
        <w:pStyle w:val="BodyText"/>
        <w:numPr>
          <w:ilvl w:val="0"/>
          <w:numId w:val="11"/>
        </w:numPr>
      </w:pPr>
      <w:r>
        <w:t>Supply Chain Integrity &amp; Security</w:t>
      </w:r>
    </w:p>
    <w:p w14:paraId="5C94A36C" w14:textId="77777777" w:rsidR="000273BB" w:rsidRPr="0091411D" w:rsidRDefault="000273BB" w:rsidP="00344037">
      <w:pPr>
        <w:pStyle w:val="BodyText"/>
      </w:pPr>
    </w:p>
    <w:p w14:paraId="4D4E4D8F" w14:textId="77777777" w:rsidR="00507C33" w:rsidRDefault="00507C33" w:rsidP="00507C33">
      <w:pPr>
        <w:pStyle w:val="Heading3"/>
      </w:pPr>
      <w:bookmarkStart w:id="47" w:name="_Toc464116113"/>
      <w:r>
        <w:t>Mitigation</w:t>
      </w:r>
      <w:bookmarkEnd w:id="47"/>
    </w:p>
    <w:p w14:paraId="5002534B" w14:textId="77777777" w:rsidR="000273BB" w:rsidRDefault="000273BB" w:rsidP="000273BB">
      <w:pPr>
        <w:pStyle w:val="BodyText"/>
      </w:pPr>
      <w:r>
        <w:t>Mitigation comprises the capabilities necessary to reduce the loss of life and property by lessening the impact of disasters.</w:t>
      </w:r>
    </w:p>
    <w:p w14:paraId="0442571D" w14:textId="77777777" w:rsidR="000273BB" w:rsidRDefault="000273BB" w:rsidP="000273BB">
      <w:pPr>
        <w:pStyle w:val="BodyText"/>
      </w:pPr>
    </w:p>
    <w:p w14:paraId="0014B879" w14:textId="77777777" w:rsidR="000273BB" w:rsidRDefault="000273BB" w:rsidP="000273BB">
      <w:pPr>
        <w:pStyle w:val="BodyText"/>
      </w:pPr>
      <w:r>
        <w:t>Mitigation Core Capabilities:</w:t>
      </w:r>
    </w:p>
    <w:p w14:paraId="35F5B1A1" w14:textId="77777777" w:rsidR="000273BB" w:rsidRDefault="000273BB" w:rsidP="000273BB">
      <w:pPr>
        <w:pStyle w:val="BodyText"/>
      </w:pPr>
    </w:p>
    <w:p w14:paraId="2DAC45C2" w14:textId="77777777" w:rsidR="000273BB" w:rsidRDefault="000273BB" w:rsidP="00CF2E02">
      <w:pPr>
        <w:pStyle w:val="BodyText"/>
        <w:numPr>
          <w:ilvl w:val="0"/>
          <w:numId w:val="12"/>
        </w:numPr>
      </w:pPr>
      <w:r>
        <w:lastRenderedPageBreak/>
        <w:t>Planning</w:t>
      </w:r>
    </w:p>
    <w:p w14:paraId="44FCE38A" w14:textId="77777777" w:rsidR="000273BB" w:rsidRDefault="000273BB" w:rsidP="00CF2E02">
      <w:pPr>
        <w:pStyle w:val="BodyText"/>
        <w:numPr>
          <w:ilvl w:val="0"/>
          <w:numId w:val="12"/>
        </w:numPr>
      </w:pPr>
      <w:r>
        <w:t>Public Information and Warning</w:t>
      </w:r>
    </w:p>
    <w:p w14:paraId="34B20A96" w14:textId="77777777" w:rsidR="00D85FA9" w:rsidRDefault="00D85FA9" w:rsidP="00CF2E02">
      <w:pPr>
        <w:pStyle w:val="BodyText"/>
        <w:numPr>
          <w:ilvl w:val="0"/>
          <w:numId w:val="12"/>
        </w:numPr>
      </w:pPr>
      <w:r>
        <w:t>Operational Coordination</w:t>
      </w:r>
    </w:p>
    <w:p w14:paraId="2D4CF416" w14:textId="77777777" w:rsidR="000273BB" w:rsidRDefault="000273BB" w:rsidP="00CF2E02">
      <w:pPr>
        <w:pStyle w:val="BodyText"/>
        <w:numPr>
          <w:ilvl w:val="0"/>
          <w:numId w:val="12"/>
        </w:numPr>
      </w:pPr>
      <w:r>
        <w:t>Community Resilience</w:t>
      </w:r>
    </w:p>
    <w:p w14:paraId="7C3CB06D" w14:textId="77777777" w:rsidR="000273BB" w:rsidRDefault="000273BB" w:rsidP="00CF2E02">
      <w:pPr>
        <w:pStyle w:val="BodyText"/>
        <w:numPr>
          <w:ilvl w:val="0"/>
          <w:numId w:val="12"/>
        </w:numPr>
      </w:pPr>
      <w:r>
        <w:t>Long-Term Vulnerability Reduction</w:t>
      </w:r>
    </w:p>
    <w:p w14:paraId="3F494DE5" w14:textId="77777777" w:rsidR="000273BB" w:rsidRDefault="000273BB" w:rsidP="00CF2E02">
      <w:pPr>
        <w:pStyle w:val="BodyText"/>
        <w:numPr>
          <w:ilvl w:val="0"/>
          <w:numId w:val="12"/>
        </w:numPr>
      </w:pPr>
      <w:r>
        <w:t>Risk and Disaster Resilience Assessment</w:t>
      </w:r>
    </w:p>
    <w:p w14:paraId="7A3E0D40" w14:textId="77777777" w:rsidR="000273BB" w:rsidRDefault="000273BB" w:rsidP="00CF2E02">
      <w:pPr>
        <w:pStyle w:val="BodyText"/>
        <w:numPr>
          <w:ilvl w:val="0"/>
          <w:numId w:val="12"/>
        </w:numPr>
      </w:pPr>
      <w:r>
        <w:t>Threats and Hazards Identification</w:t>
      </w:r>
    </w:p>
    <w:p w14:paraId="398F3FE5" w14:textId="77777777" w:rsidR="0091411D" w:rsidRPr="0091411D" w:rsidRDefault="0091411D" w:rsidP="0091411D">
      <w:pPr>
        <w:pStyle w:val="BodyText"/>
      </w:pPr>
    </w:p>
    <w:p w14:paraId="4793008B" w14:textId="77777777" w:rsidR="0091411D" w:rsidRDefault="0091411D" w:rsidP="0091411D">
      <w:pPr>
        <w:pStyle w:val="Heading3"/>
      </w:pPr>
      <w:bookmarkStart w:id="48" w:name="_Toc464116114"/>
      <w:r>
        <w:t>Response</w:t>
      </w:r>
      <w:bookmarkEnd w:id="48"/>
    </w:p>
    <w:p w14:paraId="6D88B1DB" w14:textId="77777777" w:rsidR="000273BB" w:rsidRDefault="000273BB" w:rsidP="000273BB">
      <w:pPr>
        <w:pStyle w:val="BodyText"/>
      </w:pPr>
      <w:r>
        <w:t>Response comprises the capabilities necessary to save lives, protect property and the environment, and meet basic human needs after an incident has occurred.</w:t>
      </w:r>
    </w:p>
    <w:p w14:paraId="301C04D6" w14:textId="77777777" w:rsidR="000273BB" w:rsidRDefault="000273BB" w:rsidP="000273BB">
      <w:pPr>
        <w:pStyle w:val="BodyText"/>
      </w:pPr>
    </w:p>
    <w:p w14:paraId="3DF25D55" w14:textId="77777777" w:rsidR="000273BB" w:rsidRDefault="000273BB" w:rsidP="000273BB">
      <w:pPr>
        <w:pStyle w:val="BodyText"/>
      </w:pPr>
      <w:r>
        <w:t>Response Core Capabilities:</w:t>
      </w:r>
    </w:p>
    <w:p w14:paraId="15F36CAF" w14:textId="77777777" w:rsidR="000273BB" w:rsidRDefault="000273BB" w:rsidP="000273BB">
      <w:pPr>
        <w:pStyle w:val="BodyText"/>
      </w:pPr>
    </w:p>
    <w:p w14:paraId="369D3125" w14:textId="77777777" w:rsidR="000273BB" w:rsidRDefault="000273BB" w:rsidP="00CF2E02">
      <w:pPr>
        <w:pStyle w:val="BodyText"/>
        <w:numPr>
          <w:ilvl w:val="0"/>
          <w:numId w:val="13"/>
        </w:numPr>
      </w:pPr>
      <w:r>
        <w:t>Planning</w:t>
      </w:r>
    </w:p>
    <w:p w14:paraId="47731B6D" w14:textId="77777777" w:rsidR="000273BB" w:rsidRDefault="000273BB" w:rsidP="00CF2E02">
      <w:pPr>
        <w:pStyle w:val="BodyText"/>
        <w:numPr>
          <w:ilvl w:val="0"/>
          <w:numId w:val="13"/>
        </w:numPr>
      </w:pPr>
      <w:r>
        <w:t>Public Information and Warning</w:t>
      </w:r>
    </w:p>
    <w:p w14:paraId="25F00D46" w14:textId="77777777" w:rsidR="000273BB" w:rsidRDefault="000273BB" w:rsidP="00CF2E02">
      <w:pPr>
        <w:pStyle w:val="BodyText"/>
        <w:numPr>
          <w:ilvl w:val="0"/>
          <w:numId w:val="13"/>
        </w:numPr>
      </w:pPr>
      <w:r>
        <w:t>Operational Coordination</w:t>
      </w:r>
    </w:p>
    <w:p w14:paraId="053A06C2" w14:textId="77777777" w:rsidR="00ED3849" w:rsidRDefault="00ED3849" w:rsidP="00CF2E02">
      <w:pPr>
        <w:pStyle w:val="BodyText"/>
        <w:numPr>
          <w:ilvl w:val="0"/>
          <w:numId w:val="13"/>
        </w:numPr>
      </w:pPr>
      <w:r>
        <w:t>Infrastructure Systems</w:t>
      </w:r>
    </w:p>
    <w:p w14:paraId="1E21E92A" w14:textId="77777777" w:rsidR="000273BB" w:rsidRDefault="000273BB" w:rsidP="00CF2E02">
      <w:pPr>
        <w:pStyle w:val="BodyText"/>
        <w:numPr>
          <w:ilvl w:val="0"/>
          <w:numId w:val="13"/>
        </w:numPr>
      </w:pPr>
      <w:r>
        <w:t>Critical Transportation</w:t>
      </w:r>
    </w:p>
    <w:p w14:paraId="15FABBF0" w14:textId="77777777" w:rsidR="00ED3849" w:rsidRDefault="00ED3849" w:rsidP="00CF2E02">
      <w:pPr>
        <w:pStyle w:val="BodyText"/>
        <w:numPr>
          <w:ilvl w:val="0"/>
          <w:numId w:val="13"/>
        </w:numPr>
      </w:pPr>
      <w:r>
        <w:t>Environmental Response/Health &amp; Safety</w:t>
      </w:r>
    </w:p>
    <w:p w14:paraId="4F08AB32" w14:textId="77777777" w:rsidR="00ED3849" w:rsidRDefault="00ED3849" w:rsidP="00CF2E02">
      <w:pPr>
        <w:pStyle w:val="BodyText"/>
        <w:numPr>
          <w:ilvl w:val="0"/>
          <w:numId w:val="13"/>
        </w:numPr>
      </w:pPr>
      <w:r>
        <w:t>Fatality Management Services</w:t>
      </w:r>
    </w:p>
    <w:p w14:paraId="1A9C822C" w14:textId="77777777" w:rsidR="000273BB" w:rsidRDefault="000273BB" w:rsidP="00CF2E02">
      <w:pPr>
        <w:pStyle w:val="BodyText"/>
        <w:numPr>
          <w:ilvl w:val="0"/>
          <w:numId w:val="13"/>
        </w:numPr>
      </w:pPr>
      <w:r>
        <w:t>Fire</w:t>
      </w:r>
      <w:r w:rsidR="00ED3849">
        <w:t xml:space="preserve"> Management &amp;</w:t>
      </w:r>
      <w:r>
        <w:t xml:space="preserve"> Suppression</w:t>
      </w:r>
    </w:p>
    <w:p w14:paraId="013A7FC5" w14:textId="77777777" w:rsidR="000273BB" w:rsidRDefault="000273BB" w:rsidP="00CF2E02">
      <w:pPr>
        <w:pStyle w:val="BodyText"/>
        <w:numPr>
          <w:ilvl w:val="0"/>
          <w:numId w:val="13"/>
        </w:numPr>
      </w:pPr>
      <w:r>
        <w:t>Logistics and Supply Chain Management</w:t>
      </w:r>
    </w:p>
    <w:p w14:paraId="3C445B5E" w14:textId="77777777" w:rsidR="00ED3849" w:rsidRDefault="00ED3849" w:rsidP="00CF2E02">
      <w:pPr>
        <w:pStyle w:val="BodyText"/>
        <w:numPr>
          <w:ilvl w:val="0"/>
          <w:numId w:val="13"/>
        </w:numPr>
      </w:pPr>
      <w:r>
        <w:t>Mass Care Services</w:t>
      </w:r>
    </w:p>
    <w:p w14:paraId="257204D6" w14:textId="77777777" w:rsidR="000273BB" w:rsidRDefault="00ED3849" w:rsidP="00CF2E02">
      <w:pPr>
        <w:pStyle w:val="BodyText"/>
        <w:numPr>
          <w:ilvl w:val="0"/>
          <w:numId w:val="13"/>
        </w:numPr>
      </w:pPr>
      <w:r>
        <w:t xml:space="preserve">Mass </w:t>
      </w:r>
      <w:r w:rsidR="000273BB">
        <w:t>Search and Rescue Operations</w:t>
      </w:r>
    </w:p>
    <w:p w14:paraId="223042F6" w14:textId="77777777" w:rsidR="000273BB" w:rsidRDefault="000273BB" w:rsidP="00CF2E02">
      <w:pPr>
        <w:pStyle w:val="BodyText"/>
        <w:numPr>
          <w:ilvl w:val="0"/>
          <w:numId w:val="13"/>
        </w:numPr>
      </w:pPr>
      <w:r>
        <w:t>On-Scene Security, Protection, and Law Enforcement</w:t>
      </w:r>
    </w:p>
    <w:p w14:paraId="30859A34" w14:textId="77777777" w:rsidR="000273BB" w:rsidRDefault="000273BB" w:rsidP="00CF2E02">
      <w:pPr>
        <w:pStyle w:val="BodyText"/>
        <w:numPr>
          <w:ilvl w:val="0"/>
          <w:numId w:val="13"/>
        </w:numPr>
      </w:pPr>
      <w:r>
        <w:t>Operational Communications</w:t>
      </w:r>
    </w:p>
    <w:p w14:paraId="107997A2" w14:textId="77777777" w:rsidR="000273BB" w:rsidRDefault="000273BB" w:rsidP="00CF2E02">
      <w:pPr>
        <w:pStyle w:val="BodyText"/>
        <w:numPr>
          <w:ilvl w:val="0"/>
          <w:numId w:val="13"/>
        </w:numPr>
      </w:pPr>
      <w:r>
        <w:t xml:space="preserve">Public Health, Healthcare, and </w:t>
      </w:r>
      <w:r w:rsidR="0046470A">
        <w:t xml:space="preserve">Emergency </w:t>
      </w:r>
      <w:r>
        <w:t>Medical Services</w:t>
      </w:r>
    </w:p>
    <w:p w14:paraId="23BAD40E" w14:textId="77777777" w:rsidR="000273BB" w:rsidRDefault="000273BB" w:rsidP="00CF2E02">
      <w:pPr>
        <w:pStyle w:val="BodyText"/>
        <w:numPr>
          <w:ilvl w:val="0"/>
          <w:numId w:val="13"/>
        </w:numPr>
      </w:pPr>
      <w:r>
        <w:t>Situational Assessment</w:t>
      </w:r>
    </w:p>
    <w:p w14:paraId="5165EB63" w14:textId="77777777" w:rsidR="000273BB" w:rsidRPr="000273BB" w:rsidRDefault="000273BB" w:rsidP="000273BB">
      <w:pPr>
        <w:pStyle w:val="BodyText"/>
      </w:pPr>
    </w:p>
    <w:p w14:paraId="4E0407AF" w14:textId="77777777" w:rsidR="0091411D" w:rsidRDefault="0091411D" w:rsidP="00507C33">
      <w:pPr>
        <w:pStyle w:val="Heading3"/>
      </w:pPr>
      <w:bookmarkStart w:id="49" w:name="_Toc464116115"/>
      <w:r>
        <w:t>Recovery</w:t>
      </w:r>
      <w:bookmarkEnd w:id="49"/>
    </w:p>
    <w:p w14:paraId="0BA7B2CC" w14:textId="77777777" w:rsidR="000273BB" w:rsidRDefault="000273BB" w:rsidP="00F07BD3">
      <w:pPr>
        <w:pStyle w:val="BodyText"/>
      </w:pPr>
      <w:r>
        <w:t>Recovery comprises the core capabilities necessary to assist communities affected by an incident to recover effectively.</w:t>
      </w:r>
      <w:r w:rsidR="00F07BD3">
        <w:t xml:space="preserve">  The recovery process includes assistance to students, families and staff. Examples of recovery programs include temporary relocation of classes, restoration of school services, debris removal, restoration of utilities, disaster mental health services, and reconstruction of damaged stadiums and athletic facilities.</w:t>
      </w:r>
    </w:p>
    <w:p w14:paraId="3B82F701" w14:textId="77777777" w:rsidR="000273BB" w:rsidRDefault="000273BB" w:rsidP="000273BB">
      <w:pPr>
        <w:pStyle w:val="BodyText"/>
      </w:pPr>
    </w:p>
    <w:p w14:paraId="2A4AB25D" w14:textId="77777777" w:rsidR="000273BB" w:rsidRDefault="000273BB" w:rsidP="000273BB">
      <w:pPr>
        <w:pStyle w:val="BodyText"/>
      </w:pPr>
      <w:r>
        <w:t>Recovery Core Capabilities:</w:t>
      </w:r>
    </w:p>
    <w:p w14:paraId="0EA95AD4" w14:textId="77777777" w:rsidR="000273BB" w:rsidRDefault="000273BB" w:rsidP="000273BB">
      <w:pPr>
        <w:pStyle w:val="BodyText"/>
      </w:pPr>
    </w:p>
    <w:p w14:paraId="120E1D9B" w14:textId="77777777" w:rsidR="000273BB" w:rsidRDefault="000273BB" w:rsidP="00CF2E02">
      <w:pPr>
        <w:pStyle w:val="BodyText"/>
        <w:numPr>
          <w:ilvl w:val="0"/>
          <w:numId w:val="14"/>
        </w:numPr>
      </w:pPr>
      <w:r>
        <w:t>Planning</w:t>
      </w:r>
    </w:p>
    <w:p w14:paraId="42928BB1" w14:textId="77777777" w:rsidR="000273BB" w:rsidRDefault="000273BB" w:rsidP="00CF2E02">
      <w:pPr>
        <w:pStyle w:val="BodyText"/>
        <w:numPr>
          <w:ilvl w:val="0"/>
          <w:numId w:val="14"/>
        </w:numPr>
      </w:pPr>
      <w:r>
        <w:t>Public Information and Warning</w:t>
      </w:r>
    </w:p>
    <w:p w14:paraId="0B05CA9D" w14:textId="77777777" w:rsidR="000273BB" w:rsidRDefault="000273BB" w:rsidP="00CF2E02">
      <w:pPr>
        <w:pStyle w:val="BodyText"/>
        <w:numPr>
          <w:ilvl w:val="0"/>
          <w:numId w:val="14"/>
        </w:numPr>
      </w:pPr>
      <w:r>
        <w:t>Operational Coordination</w:t>
      </w:r>
    </w:p>
    <w:p w14:paraId="783A9D2F" w14:textId="77777777" w:rsidR="000273BB" w:rsidRDefault="000273BB" w:rsidP="00CF2E02">
      <w:pPr>
        <w:pStyle w:val="BodyText"/>
        <w:numPr>
          <w:ilvl w:val="0"/>
          <w:numId w:val="14"/>
        </w:numPr>
      </w:pPr>
      <w:r>
        <w:t>Economic Recovery</w:t>
      </w:r>
    </w:p>
    <w:p w14:paraId="7BACFE18" w14:textId="77777777" w:rsidR="000273BB" w:rsidRDefault="000273BB" w:rsidP="00CF2E02">
      <w:pPr>
        <w:pStyle w:val="BodyText"/>
        <w:numPr>
          <w:ilvl w:val="0"/>
          <w:numId w:val="14"/>
        </w:numPr>
      </w:pPr>
      <w:r>
        <w:t>Health and Social Services</w:t>
      </w:r>
    </w:p>
    <w:p w14:paraId="369CDFD2" w14:textId="77777777" w:rsidR="0046470A" w:rsidRDefault="0046470A" w:rsidP="00CF2E02">
      <w:pPr>
        <w:pStyle w:val="BodyText"/>
        <w:numPr>
          <w:ilvl w:val="0"/>
          <w:numId w:val="14"/>
        </w:numPr>
      </w:pPr>
      <w:r>
        <w:t>Housing</w:t>
      </w:r>
    </w:p>
    <w:p w14:paraId="3B4353EE" w14:textId="77777777" w:rsidR="0046470A" w:rsidRDefault="0046470A" w:rsidP="00CF2E02">
      <w:pPr>
        <w:pStyle w:val="BodyText"/>
        <w:numPr>
          <w:ilvl w:val="0"/>
          <w:numId w:val="14"/>
        </w:numPr>
      </w:pPr>
      <w:r>
        <w:lastRenderedPageBreak/>
        <w:t>Natural &amp; Cultural Resources</w:t>
      </w:r>
    </w:p>
    <w:p w14:paraId="20F7A6BB" w14:textId="77777777" w:rsidR="000273BB" w:rsidRDefault="000273BB" w:rsidP="00CF2E02">
      <w:pPr>
        <w:pStyle w:val="BodyText"/>
        <w:numPr>
          <w:ilvl w:val="0"/>
          <w:numId w:val="14"/>
        </w:numPr>
      </w:pPr>
      <w:r>
        <w:t>Infrastructure Systems</w:t>
      </w:r>
    </w:p>
    <w:p w14:paraId="57C42288" w14:textId="77777777" w:rsidR="00465519" w:rsidRPr="00A67E2C" w:rsidRDefault="00465519" w:rsidP="00ED3E1C">
      <w:pPr>
        <w:jc w:val="both"/>
        <w:rPr>
          <w:rFonts w:ascii="Calibri" w:hAnsi="Calibri" w:cs="Calibri"/>
          <w:szCs w:val="22"/>
        </w:rPr>
      </w:pPr>
    </w:p>
    <w:p w14:paraId="1A6DAA01" w14:textId="77777777" w:rsidR="00465519" w:rsidRPr="00A67E2C" w:rsidRDefault="00465519" w:rsidP="00F316F6">
      <w:pPr>
        <w:pStyle w:val="Heading2"/>
        <w:ind w:left="720"/>
      </w:pPr>
      <w:bookmarkStart w:id="50" w:name="_Toc357604873"/>
      <w:bookmarkStart w:id="51" w:name="_Toc464116116"/>
      <w:r w:rsidRPr="00A67E2C">
        <w:t>National Incident Management System (</w:t>
      </w:r>
      <w:proofErr w:type="spellStart"/>
      <w:r w:rsidRPr="00A67E2C">
        <w:t>NIMS</w:t>
      </w:r>
      <w:proofErr w:type="spellEnd"/>
      <w:r w:rsidRPr="00A67E2C">
        <w:t>)</w:t>
      </w:r>
      <w:bookmarkEnd w:id="50"/>
      <w:bookmarkEnd w:id="51"/>
    </w:p>
    <w:p w14:paraId="7C1F9FBB" w14:textId="77777777" w:rsidR="00465519" w:rsidRPr="00A67E2C" w:rsidRDefault="00465519" w:rsidP="00443A96">
      <w:pPr>
        <w:pStyle w:val="BodyText"/>
        <w:jc w:val="both"/>
        <w:rPr>
          <w:rFonts w:ascii="Calibri" w:hAnsi="Calibri" w:cs="Calibri"/>
          <w:szCs w:val="22"/>
        </w:rPr>
      </w:pPr>
      <w:proofErr w:type="gramStart"/>
      <w:r w:rsidRPr="00A67E2C">
        <w:rPr>
          <w:rFonts w:ascii="Calibri" w:hAnsi="Calibri" w:cs="Calibri"/>
          <w:szCs w:val="22"/>
        </w:rPr>
        <w:t>The National Incident Management System (</w:t>
      </w:r>
      <w:proofErr w:type="spellStart"/>
      <w:r w:rsidRPr="00A67E2C">
        <w:rPr>
          <w:rFonts w:ascii="Calibri" w:hAnsi="Calibri" w:cs="Calibri"/>
          <w:szCs w:val="22"/>
        </w:rPr>
        <w:t>NIMS</w:t>
      </w:r>
      <w:proofErr w:type="spellEnd"/>
      <w:r w:rsidRPr="00A67E2C">
        <w:rPr>
          <w:rFonts w:ascii="Calibri" w:hAnsi="Calibri" w:cs="Calibri"/>
          <w:szCs w:val="22"/>
        </w:rPr>
        <w:t>) is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w:t>
      </w:r>
      <w:proofErr w:type="gramEnd"/>
      <w:r w:rsidRPr="00A67E2C">
        <w:rPr>
          <w:rFonts w:ascii="Calibri" w:hAnsi="Calibri" w:cs="Calibri"/>
          <w:szCs w:val="22"/>
        </w:rPr>
        <w:t xml:space="preserve">  This system ensures that those involved in incident response/recovery understand their roles and have the tools they need to be effective.</w:t>
      </w:r>
    </w:p>
    <w:p w14:paraId="643FD20D" w14:textId="77777777" w:rsidR="00C206F1" w:rsidRPr="00A67E2C" w:rsidRDefault="00C206F1" w:rsidP="00443A96">
      <w:pPr>
        <w:pStyle w:val="BodyText"/>
        <w:jc w:val="both"/>
        <w:rPr>
          <w:rFonts w:ascii="Calibri" w:hAnsi="Calibri" w:cs="Calibri"/>
          <w:szCs w:val="22"/>
        </w:rPr>
      </w:pPr>
    </w:p>
    <w:p w14:paraId="7F6A2625" w14:textId="77777777" w:rsidR="00F07611" w:rsidRPr="004D21F2" w:rsidRDefault="00F07611" w:rsidP="00BC5424">
      <w:pPr>
        <w:pStyle w:val="BodyText"/>
        <w:jc w:val="both"/>
        <w:rPr>
          <w:rFonts w:ascii="Calibri" w:hAnsi="Calibri" w:cs="Calibri"/>
          <w:szCs w:val="22"/>
        </w:rPr>
      </w:pPr>
      <w:r w:rsidRPr="00A67E2C">
        <w:rPr>
          <w:rFonts w:ascii="Calibri" w:hAnsi="Calibri" w:cs="Calibri"/>
          <w:szCs w:val="22"/>
        </w:rPr>
        <w:t xml:space="preserve">As part of its </w:t>
      </w:r>
      <w:proofErr w:type="spellStart"/>
      <w:r w:rsidRPr="00A67E2C">
        <w:rPr>
          <w:rFonts w:ascii="Calibri" w:hAnsi="Calibri" w:cs="Calibri"/>
          <w:szCs w:val="22"/>
        </w:rPr>
        <w:t>NIMS</w:t>
      </w:r>
      <w:proofErr w:type="spellEnd"/>
      <w:r w:rsidRPr="00A67E2C">
        <w:rPr>
          <w:rFonts w:ascii="Calibri" w:hAnsi="Calibri" w:cs="Calibri"/>
          <w:szCs w:val="22"/>
        </w:rPr>
        <w:t xml:space="preserve"> </w:t>
      </w:r>
      <w:r w:rsidRPr="004D21F2">
        <w:rPr>
          <w:rFonts w:ascii="Calibri" w:hAnsi="Calibri" w:cs="Calibri"/>
          <w:szCs w:val="22"/>
        </w:rPr>
        <w:t xml:space="preserve">implementation, </w:t>
      </w:r>
      <w:r w:rsidR="00932F98">
        <w:rPr>
          <w:rFonts w:ascii="Calibri" w:hAnsi="Calibri" w:cs="Calibri"/>
          <w:szCs w:val="22"/>
        </w:rPr>
        <w:t xml:space="preserve">the </w:t>
      </w:r>
      <w:r w:rsidR="00932F98" w:rsidRPr="00932F98">
        <w:rPr>
          <w:rFonts w:ascii="Calibri" w:hAnsi="Calibri" w:cs="Calibri"/>
          <w:szCs w:val="22"/>
        </w:rPr>
        <w:t>[School/District]</w:t>
      </w:r>
      <w:r w:rsidR="00932F98">
        <w:rPr>
          <w:rFonts w:ascii="Calibri" w:hAnsi="Calibri" w:cs="Calibri"/>
          <w:szCs w:val="22"/>
        </w:rPr>
        <w:t xml:space="preserve"> </w:t>
      </w:r>
      <w:r w:rsidRPr="004D21F2">
        <w:rPr>
          <w:rFonts w:ascii="Calibri" w:hAnsi="Calibri" w:cs="Calibri"/>
          <w:szCs w:val="22"/>
        </w:rPr>
        <w:t xml:space="preserve">participates in the local government’s </w:t>
      </w:r>
      <w:proofErr w:type="spellStart"/>
      <w:r w:rsidRPr="004D21F2">
        <w:rPr>
          <w:rFonts w:ascii="Calibri" w:hAnsi="Calibri" w:cs="Calibri"/>
          <w:szCs w:val="22"/>
        </w:rPr>
        <w:t>NIMS</w:t>
      </w:r>
      <w:proofErr w:type="spellEnd"/>
      <w:r w:rsidRPr="004D21F2">
        <w:rPr>
          <w:rFonts w:ascii="Calibri" w:hAnsi="Calibri" w:cs="Calibri"/>
          <w:szCs w:val="22"/>
        </w:rPr>
        <w:t xml:space="preserve"> preparedness program to remain </w:t>
      </w:r>
      <w:proofErr w:type="spellStart"/>
      <w:r w:rsidRPr="004D21F2">
        <w:rPr>
          <w:rFonts w:ascii="Calibri" w:hAnsi="Calibri" w:cs="Calibri"/>
          <w:szCs w:val="22"/>
        </w:rPr>
        <w:t>NIMS</w:t>
      </w:r>
      <w:proofErr w:type="spellEnd"/>
      <w:r w:rsidRPr="004D21F2">
        <w:rPr>
          <w:rFonts w:ascii="Calibri" w:hAnsi="Calibri" w:cs="Calibri"/>
          <w:szCs w:val="22"/>
        </w:rPr>
        <w:t xml:space="preserve"> compliant and believes it is essential to ensure that response/recovery services </w:t>
      </w:r>
      <w:proofErr w:type="gramStart"/>
      <w:r w:rsidRPr="004D21F2">
        <w:rPr>
          <w:rFonts w:ascii="Calibri" w:hAnsi="Calibri" w:cs="Calibri"/>
          <w:szCs w:val="22"/>
        </w:rPr>
        <w:t>are delivered</w:t>
      </w:r>
      <w:proofErr w:type="gramEnd"/>
      <w:r w:rsidRPr="004D21F2">
        <w:rPr>
          <w:rFonts w:ascii="Calibri" w:hAnsi="Calibri" w:cs="Calibri"/>
          <w:szCs w:val="22"/>
        </w:rPr>
        <w:t xml:space="preserve"> to schools in a timely and effective manner.  </w:t>
      </w:r>
      <w:proofErr w:type="spellStart"/>
      <w:r w:rsidRPr="004D21F2">
        <w:rPr>
          <w:rFonts w:ascii="Calibri" w:hAnsi="Calibri" w:cs="Calibri"/>
          <w:szCs w:val="22"/>
        </w:rPr>
        <w:t>NIMS</w:t>
      </w:r>
      <w:proofErr w:type="spellEnd"/>
      <w:r w:rsidRPr="004D21F2">
        <w:rPr>
          <w:rFonts w:ascii="Calibri" w:hAnsi="Calibri" w:cs="Calibri"/>
          <w:szCs w:val="22"/>
        </w:rPr>
        <w:t xml:space="preserve"> compliance for school districts includes completing the following:</w:t>
      </w:r>
    </w:p>
    <w:p w14:paraId="26464916" w14:textId="77777777" w:rsidR="00F07611" w:rsidRPr="004D21F2" w:rsidRDefault="00F07611" w:rsidP="00ED3E1C">
      <w:pPr>
        <w:jc w:val="both"/>
        <w:rPr>
          <w:rFonts w:ascii="Calibri" w:hAnsi="Calibri" w:cs="Calibri"/>
          <w:szCs w:val="22"/>
        </w:rPr>
      </w:pPr>
    </w:p>
    <w:p w14:paraId="716E9D57" w14:textId="77777777" w:rsidR="00E93E9D" w:rsidRPr="004D21F2" w:rsidRDefault="00F07611" w:rsidP="00CF2E02">
      <w:pPr>
        <w:pStyle w:val="ListParagraph"/>
        <w:numPr>
          <w:ilvl w:val="0"/>
          <w:numId w:val="23"/>
        </w:numPr>
      </w:pPr>
      <w:r w:rsidRPr="004D21F2">
        <w:t>Adopt the use of the Incident Command System (ICS).  All staff and students who assume roles described in this plan will receive ICS-100 training.</w:t>
      </w:r>
    </w:p>
    <w:p w14:paraId="3B971654" w14:textId="77777777" w:rsidR="00F07611" w:rsidRPr="004D21F2" w:rsidRDefault="00F07611" w:rsidP="00CF2E02">
      <w:pPr>
        <w:pStyle w:val="ListParagraph"/>
        <w:numPr>
          <w:ilvl w:val="0"/>
          <w:numId w:val="23"/>
        </w:numPr>
      </w:pPr>
      <w:r w:rsidRPr="004D21F2">
        <w:t xml:space="preserve">Complete </w:t>
      </w:r>
      <w:proofErr w:type="spellStart"/>
      <w:r w:rsidRPr="004D21F2">
        <w:t>NIMS</w:t>
      </w:r>
      <w:proofErr w:type="spellEnd"/>
      <w:r w:rsidRPr="004D21F2">
        <w:t xml:space="preserve"> awareness course IS-700 </w:t>
      </w:r>
      <w:proofErr w:type="spellStart"/>
      <w:r w:rsidRPr="004D21F2">
        <w:t>NIMS</w:t>
      </w:r>
      <w:proofErr w:type="spellEnd"/>
      <w:r w:rsidRPr="004D21F2">
        <w:t>:  An Introduction.</w:t>
      </w:r>
    </w:p>
    <w:p w14:paraId="2E407AF2" w14:textId="77777777" w:rsidR="00F07611" w:rsidRPr="0033436D" w:rsidRDefault="00F07611" w:rsidP="00CF2E02">
      <w:pPr>
        <w:pStyle w:val="ListParagraph"/>
        <w:numPr>
          <w:ilvl w:val="0"/>
          <w:numId w:val="23"/>
        </w:numPr>
      </w:pPr>
      <w:r w:rsidRPr="004D21F2">
        <w:t xml:space="preserve">Participate in local government’s </w:t>
      </w:r>
      <w:proofErr w:type="spellStart"/>
      <w:r w:rsidRPr="004D21F2">
        <w:t>NIMS</w:t>
      </w:r>
      <w:proofErr w:type="spellEnd"/>
      <w:r w:rsidRPr="004D21F2">
        <w:t xml:space="preserve"> preparedness program and incorporate the School </w:t>
      </w:r>
      <w:proofErr w:type="spellStart"/>
      <w:r w:rsidRPr="004D21F2">
        <w:t>EOP</w:t>
      </w:r>
      <w:proofErr w:type="spellEnd"/>
      <w:r w:rsidRPr="004D21F2">
        <w:t xml:space="preserve"> into the [name of your County</w:t>
      </w:r>
      <w:r w:rsidR="00FB7835" w:rsidRPr="004D21F2">
        <w:t xml:space="preserve"> and Municipal/Township/City</w:t>
      </w:r>
      <w:r w:rsidRPr="004D21F2">
        <w:t xml:space="preserve">] </w:t>
      </w:r>
      <w:proofErr w:type="spellStart"/>
      <w:r w:rsidRPr="004D21F2">
        <w:t>EOP</w:t>
      </w:r>
      <w:proofErr w:type="spellEnd"/>
      <w:r w:rsidRPr="0033436D">
        <w:t>.</w:t>
      </w:r>
    </w:p>
    <w:p w14:paraId="7AB95500" w14:textId="77777777" w:rsidR="00F07611" w:rsidRPr="0033436D" w:rsidRDefault="00F07611" w:rsidP="00CF2E02">
      <w:pPr>
        <w:pStyle w:val="ListParagraph"/>
        <w:numPr>
          <w:ilvl w:val="0"/>
          <w:numId w:val="23"/>
        </w:numPr>
      </w:pPr>
      <w:r w:rsidRPr="0033436D">
        <w:t xml:space="preserve">All staff and students </w:t>
      </w:r>
      <w:proofErr w:type="gramStart"/>
      <w:r w:rsidRPr="0033436D">
        <w:t>are expected</w:t>
      </w:r>
      <w:proofErr w:type="gramEnd"/>
      <w:r w:rsidRPr="0033436D">
        <w:t xml:space="preserve"> to participate in training and exercising the </w:t>
      </w:r>
      <w:r w:rsidR="00FB7835" w:rsidRPr="0033436D">
        <w:t>school’s emergency operations plan and its annexes. The</w:t>
      </w:r>
      <w:r w:rsidRPr="0033436D">
        <w:t xml:space="preserve"> school </w:t>
      </w:r>
      <w:proofErr w:type="gramStart"/>
      <w:r w:rsidRPr="0033436D">
        <w:t>is charged</w:t>
      </w:r>
      <w:proofErr w:type="gramEnd"/>
      <w:r w:rsidRPr="0033436D">
        <w:t xml:space="preserve"> with ensuring that the training and equipment necessary for an appropriate response/recovery operation are in place.</w:t>
      </w:r>
    </w:p>
    <w:p w14:paraId="32FEDEF5" w14:textId="77777777" w:rsidR="00870B59" w:rsidRPr="00A67E2C" w:rsidRDefault="00870B59" w:rsidP="00ED3E1C">
      <w:pPr>
        <w:pStyle w:val="BodyText"/>
        <w:jc w:val="both"/>
        <w:rPr>
          <w:rFonts w:ascii="Calibri" w:hAnsi="Calibri" w:cs="Calibri"/>
          <w:szCs w:val="22"/>
        </w:rPr>
      </w:pPr>
    </w:p>
    <w:p w14:paraId="76BC1D84" w14:textId="77777777" w:rsidR="00870B59" w:rsidRPr="00C15668" w:rsidRDefault="00870B59" w:rsidP="00ED3E1C">
      <w:pPr>
        <w:pStyle w:val="Heading1"/>
        <w:jc w:val="both"/>
        <w:rPr>
          <w:rFonts w:ascii="Calibri" w:hAnsi="Calibri" w:cs="Calibri"/>
          <w:sz w:val="28"/>
        </w:rPr>
      </w:pPr>
      <w:bookmarkStart w:id="52" w:name="_Toc357604875"/>
      <w:bookmarkStart w:id="53" w:name="_Toc357607586"/>
      <w:bookmarkStart w:id="54" w:name="_Toc358028669"/>
      <w:bookmarkStart w:id="55" w:name="_Toc464116117"/>
      <w:r w:rsidRPr="00C15668">
        <w:rPr>
          <w:rFonts w:ascii="Calibri" w:hAnsi="Calibri" w:cs="Calibri"/>
          <w:sz w:val="28"/>
        </w:rPr>
        <w:t>Organization and Assignment of Responsibilities</w:t>
      </w:r>
      <w:bookmarkEnd w:id="52"/>
      <w:bookmarkEnd w:id="53"/>
      <w:bookmarkEnd w:id="54"/>
      <w:bookmarkEnd w:id="55"/>
    </w:p>
    <w:p w14:paraId="29C539DB"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 xml:space="preserve">This section establishes the operational organization that </w:t>
      </w:r>
      <w:proofErr w:type="gramStart"/>
      <w:r w:rsidRPr="00A67E2C">
        <w:rPr>
          <w:rFonts w:ascii="Calibri" w:hAnsi="Calibri" w:cs="Calibri"/>
          <w:szCs w:val="22"/>
        </w:rPr>
        <w:t>will be relied on</w:t>
      </w:r>
      <w:proofErr w:type="gramEnd"/>
      <w:r w:rsidRPr="00A67E2C">
        <w:rPr>
          <w:rFonts w:ascii="Calibri" w:hAnsi="Calibri" w:cs="Calibri"/>
          <w:szCs w:val="22"/>
        </w:rPr>
        <w:t xml:space="preserve"> to manage the incident and includes:</w:t>
      </w:r>
    </w:p>
    <w:p w14:paraId="0E49456D" w14:textId="77777777" w:rsidR="00870B59" w:rsidRPr="00A67E2C" w:rsidRDefault="00870B59" w:rsidP="00ED3E1C">
      <w:pPr>
        <w:jc w:val="both"/>
        <w:rPr>
          <w:rFonts w:ascii="Calibri" w:hAnsi="Calibri" w:cs="Calibri"/>
          <w:szCs w:val="22"/>
        </w:rPr>
      </w:pPr>
    </w:p>
    <w:p w14:paraId="2BF92949" w14:textId="77777777" w:rsidR="00870B59" w:rsidRPr="001F6331" w:rsidRDefault="00870B59" w:rsidP="00CF2E02">
      <w:pPr>
        <w:pStyle w:val="ListParagraph"/>
        <w:numPr>
          <w:ilvl w:val="0"/>
          <w:numId w:val="24"/>
        </w:numPr>
      </w:pPr>
      <w:r w:rsidRPr="001F6331">
        <w:t xml:space="preserve">A list of the </w:t>
      </w:r>
      <w:r w:rsidR="007333D4" w:rsidRPr="001F6331">
        <w:t xml:space="preserve">responsibilities </w:t>
      </w:r>
      <w:r w:rsidRPr="001F6331">
        <w:t xml:space="preserve">to </w:t>
      </w:r>
      <w:proofErr w:type="gramStart"/>
      <w:r w:rsidRPr="001F6331">
        <w:t>be performed</w:t>
      </w:r>
      <w:proofErr w:type="gramEnd"/>
      <w:r w:rsidRPr="001F6331">
        <w:t xml:space="preserve"> by position and organization.</w:t>
      </w:r>
    </w:p>
    <w:p w14:paraId="10B1A253" w14:textId="77777777" w:rsidR="00870B59" w:rsidRPr="00A67E2C" w:rsidRDefault="00870B59" w:rsidP="00ED3E1C">
      <w:pPr>
        <w:jc w:val="both"/>
        <w:rPr>
          <w:rFonts w:ascii="Calibri" w:hAnsi="Calibri" w:cs="Calibri"/>
          <w:szCs w:val="22"/>
        </w:rPr>
      </w:pPr>
    </w:p>
    <w:p w14:paraId="09AD049A"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 xml:space="preserve">A building principal and/or assistant principal </w:t>
      </w:r>
      <w:r w:rsidR="00884258">
        <w:rPr>
          <w:rFonts w:ascii="Calibri" w:hAnsi="Calibri" w:cs="Calibri"/>
          <w:szCs w:val="22"/>
        </w:rPr>
        <w:t>may need assistance to</w:t>
      </w:r>
      <w:r w:rsidRPr="00A67E2C">
        <w:rPr>
          <w:rFonts w:ascii="Calibri" w:hAnsi="Calibri" w:cs="Calibri"/>
          <w:szCs w:val="22"/>
        </w:rPr>
        <w:t xml:space="preserve"> manage all </w:t>
      </w:r>
      <w:r w:rsidR="00884258">
        <w:rPr>
          <w:rFonts w:ascii="Calibri" w:hAnsi="Calibri" w:cs="Calibri"/>
          <w:szCs w:val="22"/>
        </w:rPr>
        <w:t xml:space="preserve">of </w:t>
      </w:r>
      <w:r w:rsidRPr="00A67E2C">
        <w:rPr>
          <w:rFonts w:ascii="Calibri" w:hAnsi="Calibri" w:cs="Calibri"/>
          <w:szCs w:val="22"/>
        </w:rPr>
        <w:t>the aspects associated with an incident.  As indicated, the Incident Command System (ICS) uses a team approach to manage incidents and allows school officials to assign tasks to other key school personnel.</w:t>
      </w:r>
    </w:p>
    <w:p w14:paraId="4D962F22" w14:textId="77777777" w:rsidR="00870B59" w:rsidRPr="00A67E2C" w:rsidRDefault="00870B59" w:rsidP="00ED3E1C">
      <w:pPr>
        <w:jc w:val="both"/>
        <w:rPr>
          <w:rFonts w:ascii="Calibri" w:hAnsi="Calibri" w:cs="Calibri"/>
          <w:szCs w:val="22"/>
        </w:rPr>
      </w:pPr>
    </w:p>
    <w:p w14:paraId="159B051E" w14:textId="77777777" w:rsidR="00870B59" w:rsidRPr="00A67E2C" w:rsidRDefault="00C15668" w:rsidP="00C15668">
      <w:pPr>
        <w:pStyle w:val="BodyText"/>
        <w:jc w:val="both"/>
        <w:rPr>
          <w:rFonts w:ascii="Calibri" w:hAnsi="Calibri" w:cs="Calibri"/>
          <w:szCs w:val="22"/>
        </w:rPr>
      </w:pPr>
      <w:r>
        <w:rPr>
          <w:rFonts w:ascii="Calibri" w:hAnsi="Calibri" w:cs="Calibri"/>
          <w:szCs w:val="22"/>
        </w:rPr>
        <w:t xml:space="preserve">Staff </w:t>
      </w:r>
      <w:proofErr w:type="gramStart"/>
      <w:r w:rsidRPr="00A67E2C">
        <w:rPr>
          <w:rFonts w:ascii="Calibri" w:hAnsi="Calibri" w:cs="Calibri"/>
          <w:szCs w:val="22"/>
        </w:rPr>
        <w:t>are</w:t>
      </w:r>
      <w:r w:rsidR="00870B59" w:rsidRPr="00A67E2C">
        <w:rPr>
          <w:rFonts w:ascii="Calibri" w:hAnsi="Calibri" w:cs="Calibri"/>
          <w:szCs w:val="22"/>
        </w:rPr>
        <w:t xml:space="preserve"> assigned</w:t>
      </w:r>
      <w:proofErr w:type="gramEnd"/>
      <w:r w:rsidR="00870B59" w:rsidRPr="00A67E2C">
        <w:rPr>
          <w:rFonts w:ascii="Calibri" w:hAnsi="Calibri" w:cs="Calibri"/>
          <w:szCs w:val="22"/>
        </w:rPr>
        <w:t xml:space="preserve"> to serve within the ICS based on their expertise and training and the needs of the incident.  Roles should be pre-assigned based on training and qualifications.  Each staff member and volunteer must be familiar with his or her role and responsibilities before an incident occurs.  School staff may be required to remain at school to assist in an incident.</w:t>
      </w:r>
    </w:p>
    <w:p w14:paraId="77201A99" w14:textId="77777777" w:rsidR="00057047" w:rsidRPr="00A67E2C" w:rsidRDefault="00057047" w:rsidP="00ED3E1C">
      <w:pPr>
        <w:pStyle w:val="BodyText"/>
        <w:jc w:val="both"/>
        <w:rPr>
          <w:rFonts w:ascii="Calibri" w:hAnsi="Calibri" w:cs="Calibri"/>
          <w:szCs w:val="22"/>
        </w:rPr>
      </w:pPr>
    </w:p>
    <w:p w14:paraId="25A96375" w14:textId="77777777" w:rsidR="00932F98" w:rsidRPr="00932F98" w:rsidRDefault="00057047" w:rsidP="00ED3E1C">
      <w:pPr>
        <w:pStyle w:val="BodyText"/>
        <w:jc w:val="both"/>
        <w:rPr>
          <w:rFonts w:ascii="Calibri" w:hAnsi="Calibri" w:cs="Calibri"/>
          <w:b/>
          <w:szCs w:val="22"/>
        </w:rPr>
      </w:pPr>
      <w:r w:rsidRPr="00303228">
        <w:rPr>
          <w:rFonts w:ascii="Calibri" w:hAnsi="Calibri" w:cs="Calibri"/>
          <w:b/>
          <w:szCs w:val="22"/>
        </w:rPr>
        <w:t>School Organization</w:t>
      </w:r>
      <w:r w:rsidR="001A6E0C" w:rsidRPr="00303228">
        <w:rPr>
          <w:rFonts w:ascii="Calibri" w:hAnsi="Calibri" w:cs="Calibri"/>
          <w:b/>
          <w:szCs w:val="22"/>
        </w:rPr>
        <w:t xml:space="preserve"> </w:t>
      </w:r>
    </w:p>
    <w:p w14:paraId="6E594D5A" w14:textId="77777777" w:rsidR="00932F98" w:rsidRDefault="00932F98" w:rsidP="00ED3E1C">
      <w:pPr>
        <w:pStyle w:val="BodyText"/>
        <w:jc w:val="both"/>
        <w:rPr>
          <w:rFonts w:ascii="Calibri" w:hAnsi="Calibri" w:cs="Calibri"/>
          <w:b/>
          <w:szCs w:val="22"/>
          <w:highlight w:val="yellow"/>
        </w:rPr>
      </w:pPr>
    </w:p>
    <w:p w14:paraId="72F96B54" w14:textId="77777777" w:rsidR="00057047" w:rsidRPr="00A67E2C" w:rsidRDefault="00932F98" w:rsidP="00932F98">
      <w:r w:rsidRPr="00BD3A62">
        <w:t>[</w:t>
      </w:r>
      <w:r w:rsidR="001A6E0C" w:rsidRPr="00BD3A62">
        <w:t>D</w:t>
      </w:r>
      <w:r w:rsidR="00057047" w:rsidRPr="00BD3A62">
        <w:t>escription</w:t>
      </w:r>
      <w:r w:rsidR="004F3385" w:rsidRPr="00BD3A62">
        <w:t xml:space="preserve">-relationship </w:t>
      </w:r>
      <w:r w:rsidR="00DA5715" w:rsidRPr="00BD3A62">
        <w:t>between district and school</w:t>
      </w:r>
      <w:r w:rsidRPr="00BD3A62">
        <w:t>]</w:t>
      </w:r>
    </w:p>
    <w:p w14:paraId="65977C9C" w14:textId="77777777" w:rsidR="001A6E0C" w:rsidRPr="00A67E2C" w:rsidRDefault="001A6E0C" w:rsidP="00ED3E1C">
      <w:pPr>
        <w:jc w:val="both"/>
        <w:rPr>
          <w:rFonts w:ascii="Calibri" w:hAnsi="Calibri" w:cs="Calibri"/>
          <w:szCs w:val="22"/>
        </w:rPr>
      </w:pPr>
    </w:p>
    <w:p w14:paraId="7F9459B0" w14:textId="77777777" w:rsidR="001D25A5" w:rsidRDefault="001D25A5" w:rsidP="00F316F6">
      <w:pPr>
        <w:pStyle w:val="Heading2"/>
        <w:ind w:left="720"/>
      </w:pPr>
      <w:bookmarkStart w:id="56" w:name="_Toc464116118"/>
      <w:bookmarkStart w:id="57" w:name="_Toc357604876"/>
      <w:r>
        <w:lastRenderedPageBreak/>
        <w:t>School Board</w:t>
      </w:r>
      <w:bookmarkEnd w:id="56"/>
    </w:p>
    <w:p w14:paraId="7941C027" w14:textId="77777777" w:rsidR="001D25A5" w:rsidRPr="001F6331" w:rsidRDefault="001D25A5" w:rsidP="00CF2E02">
      <w:pPr>
        <w:pStyle w:val="ListParagraph"/>
        <w:numPr>
          <w:ilvl w:val="0"/>
          <w:numId w:val="25"/>
        </w:numPr>
      </w:pPr>
      <w:r w:rsidRPr="001F6331">
        <w:t xml:space="preserve">Establish objectives and priorities for the emergency management program and provide general policy guidance on the conduct of that program. </w:t>
      </w:r>
    </w:p>
    <w:p w14:paraId="6A7584E3" w14:textId="77777777" w:rsidR="001D25A5" w:rsidRPr="001F6331" w:rsidRDefault="001D25A5" w:rsidP="00CF2E02">
      <w:pPr>
        <w:pStyle w:val="ListParagraph"/>
        <w:numPr>
          <w:ilvl w:val="0"/>
          <w:numId w:val="25"/>
        </w:numPr>
      </w:pPr>
      <w:r w:rsidRPr="001F6331">
        <w:t>Establish a school emergency operations plan review committee to approve and coordinate all emergency response plans</w:t>
      </w:r>
    </w:p>
    <w:p w14:paraId="3977E7E2" w14:textId="77777777" w:rsidR="001D25A5" w:rsidRPr="001F6331" w:rsidRDefault="001D25A5" w:rsidP="00CF2E02">
      <w:pPr>
        <w:pStyle w:val="ListParagraph"/>
        <w:numPr>
          <w:ilvl w:val="0"/>
          <w:numId w:val="25"/>
        </w:numPr>
      </w:pPr>
      <w:r w:rsidRPr="001F6331">
        <w:t>Review school construction and renovation projects for safety</w:t>
      </w:r>
    </w:p>
    <w:p w14:paraId="4807A6C3" w14:textId="77777777" w:rsidR="001D25A5" w:rsidRPr="001D25A5" w:rsidRDefault="001D25A5" w:rsidP="001D25A5">
      <w:pPr>
        <w:pStyle w:val="BodyText"/>
      </w:pPr>
    </w:p>
    <w:p w14:paraId="689562A0" w14:textId="77777777" w:rsidR="001D25A5" w:rsidRPr="001D25A5" w:rsidRDefault="001D25A5" w:rsidP="00F316F6">
      <w:pPr>
        <w:pStyle w:val="Heading2"/>
        <w:ind w:left="720"/>
      </w:pPr>
      <w:bookmarkStart w:id="58" w:name="_Toc464116119"/>
      <w:r>
        <w:t>Superintendent</w:t>
      </w:r>
      <w:bookmarkEnd w:id="58"/>
    </w:p>
    <w:p w14:paraId="45F58185" w14:textId="77777777" w:rsidR="001D25A5" w:rsidRDefault="001D25A5" w:rsidP="00CF2E02">
      <w:pPr>
        <w:pStyle w:val="BodyText"/>
        <w:numPr>
          <w:ilvl w:val="0"/>
          <w:numId w:val="26"/>
        </w:numPr>
      </w:pPr>
      <w:r>
        <w:t>Appoint a district Emergency Management Coordinator to assist in planning and review</w:t>
      </w:r>
      <w:r w:rsidR="00C6695C">
        <w:t>.</w:t>
      </w:r>
    </w:p>
    <w:p w14:paraId="7676ACA5" w14:textId="77777777" w:rsidR="001D25A5" w:rsidRDefault="001D25A5" w:rsidP="00CF2E02">
      <w:pPr>
        <w:pStyle w:val="BodyText"/>
        <w:numPr>
          <w:ilvl w:val="0"/>
          <w:numId w:val="26"/>
        </w:numPr>
      </w:pPr>
      <w:r>
        <w:t>Consult with the local Emergency Management Office to analyze system needs in regard to emergency preparedness, planning and education and to ensure coordination of the school plan with community emergency plans</w:t>
      </w:r>
    </w:p>
    <w:p w14:paraId="41CA3445" w14:textId="77777777" w:rsidR="001D25A5" w:rsidRDefault="001D25A5" w:rsidP="00CF2E02">
      <w:pPr>
        <w:pStyle w:val="BodyText"/>
        <w:numPr>
          <w:ilvl w:val="0"/>
          <w:numId w:val="26"/>
        </w:numPr>
      </w:pPr>
      <w:r>
        <w:t>Develop and coordinate in-service emergency response education for all [district/school] personnel</w:t>
      </w:r>
    </w:p>
    <w:p w14:paraId="05441E80" w14:textId="77777777" w:rsidR="001D25A5" w:rsidRDefault="001D25A5" w:rsidP="00CF2E02">
      <w:pPr>
        <w:pStyle w:val="BodyText"/>
        <w:numPr>
          <w:ilvl w:val="0"/>
          <w:numId w:val="26"/>
        </w:numPr>
      </w:pPr>
      <w:r>
        <w:t>Obtain a resolution from the local school board giving needed authority and support to develop school emergency operations programs and plans</w:t>
      </w:r>
    </w:p>
    <w:p w14:paraId="2152C967" w14:textId="77777777" w:rsidR="001D25A5" w:rsidRDefault="001D25A5" w:rsidP="00CF2E02">
      <w:pPr>
        <w:pStyle w:val="BodyText"/>
        <w:numPr>
          <w:ilvl w:val="0"/>
          <w:numId w:val="26"/>
        </w:numPr>
      </w:pPr>
      <w:r>
        <w:t>Initiate, administer, and evaluate emergency operations programs to ensure the coordinated response of all schools within the system</w:t>
      </w:r>
    </w:p>
    <w:p w14:paraId="0005310A" w14:textId="77777777" w:rsidR="001D25A5" w:rsidRDefault="001D25A5" w:rsidP="00CF2E02">
      <w:pPr>
        <w:pStyle w:val="BodyText"/>
        <w:numPr>
          <w:ilvl w:val="0"/>
          <w:numId w:val="26"/>
        </w:numPr>
      </w:pPr>
      <w:r>
        <w:t>Authorize implementation of emergency preparedness curriculum</w:t>
      </w:r>
    </w:p>
    <w:p w14:paraId="6236FE15" w14:textId="77777777" w:rsidR="003866A0" w:rsidRDefault="003866A0" w:rsidP="00CF2E02">
      <w:pPr>
        <w:pStyle w:val="BodyText"/>
        <w:numPr>
          <w:ilvl w:val="0"/>
          <w:numId w:val="26"/>
        </w:numPr>
      </w:pPr>
      <w:r>
        <w:t xml:space="preserve">Serve as principal coordinator for </w:t>
      </w:r>
      <w:proofErr w:type="spellStart"/>
      <w:r>
        <w:t>NIMS</w:t>
      </w:r>
      <w:proofErr w:type="spellEnd"/>
      <w:r>
        <w:t xml:space="preserve"> planning implementation</w:t>
      </w:r>
    </w:p>
    <w:p w14:paraId="72BE6756" w14:textId="77777777" w:rsidR="001D25A5" w:rsidRDefault="001D25A5" w:rsidP="00CF2E02">
      <w:pPr>
        <w:pStyle w:val="BodyText"/>
        <w:numPr>
          <w:ilvl w:val="0"/>
          <w:numId w:val="26"/>
        </w:numPr>
      </w:pPr>
      <w:r>
        <w:t>Gather information from all aspects of the emergency for use in making decisions about the management of the emergency</w:t>
      </w:r>
    </w:p>
    <w:p w14:paraId="0D8F31AD" w14:textId="77777777" w:rsidR="001D25A5" w:rsidRDefault="001D25A5" w:rsidP="00CF2E02">
      <w:pPr>
        <w:pStyle w:val="BodyText"/>
        <w:numPr>
          <w:ilvl w:val="0"/>
          <w:numId w:val="26"/>
        </w:numPr>
      </w:pPr>
      <w:r>
        <w:t xml:space="preserve">Have overall decision-making authority in the event of an emergency until emergency </w:t>
      </w:r>
      <w:r w:rsidR="00C6695C">
        <w:t xml:space="preserve">responders </w:t>
      </w:r>
      <w:r>
        <w:t>arrive</w:t>
      </w:r>
    </w:p>
    <w:p w14:paraId="49716ED2" w14:textId="77777777" w:rsidR="001D25A5" w:rsidRDefault="001D25A5" w:rsidP="00CF2E02">
      <w:pPr>
        <w:pStyle w:val="BodyText"/>
        <w:numPr>
          <w:ilvl w:val="0"/>
          <w:numId w:val="26"/>
        </w:numPr>
      </w:pPr>
      <w:r>
        <w:t>Monitor the emergency response during emergency situations and provide direction where appropriate</w:t>
      </w:r>
    </w:p>
    <w:p w14:paraId="1FB5583D" w14:textId="77777777" w:rsidR="001D25A5" w:rsidRDefault="001D25A5" w:rsidP="00CF2E02">
      <w:pPr>
        <w:pStyle w:val="BodyText"/>
        <w:numPr>
          <w:ilvl w:val="0"/>
          <w:numId w:val="26"/>
        </w:numPr>
      </w:pPr>
      <w:r>
        <w:t xml:space="preserve">With the assistance of the Public Information Officer, keep the public informed during </w:t>
      </w:r>
      <w:r w:rsidR="00C6695C">
        <w:t>emergencies</w:t>
      </w:r>
    </w:p>
    <w:p w14:paraId="0B06EFDC" w14:textId="77777777" w:rsidR="001D25A5" w:rsidRDefault="001D25A5" w:rsidP="00CF2E02">
      <w:pPr>
        <w:pStyle w:val="BodyText"/>
        <w:numPr>
          <w:ilvl w:val="0"/>
          <w:numId w:val="26"/>
        </w:numPr>
      </w:pPr>
      <w:r>
        <w:t>Stay in contact with the leaders of the emergency service agencies working with the emergency</w:t>
      </w:r>
      <w:r w:rsidR="00C6695C">
        <w:t>.</w:t>
      </w:r>
    </w:p>
    <w:p w14:paraId="242C7A47" w14:textId="77777777" w:rsidR="001D25A5" w:rsidRDefault="001D25A5" w:rsidP="00CF2E02">
      <w:pPr>
        <w:pStyle w:val="BodyText"/>
        <w:numPr>
          <w:ilvl w:val="0"/>
          <w:numId w:val="26"/>
        </w:numPr>
      </w:pPr>
      <w:r>
        <w:t xml:space="preserve">Keep </w:t>
      </w:r>
      <w:r w:rsidR="00942ECA">
        <w:t xml:space="preserve">the </w:t>
      </w:r>
      <w:r>
        <w:t>school board informed of emergency status</w:t>
      </w:r>
    </w:p>
    <w:p w14:paraId="595BC7D7" w14:textId="77777777" w:rsidR="001D25A5" w:rsidRDefault="001D25A5" w:rsidP="00CF2E02">
      <w:pPr>
        <w:pStyle w:val="BodyText"/>
        <w:numPr>
          <w:ilvl w:val="0"/>
          <w:numId w:val="26"/>
        </w:numPr>
      </w:pPr>
      <w:r>
        <w:t>Request assistance from local emergency services when necessary</w:t>
      </w:r>
    </w:p>
    <w:p w14:paraId="310E58F9" w14:textId="77777777" w:rsidR="001D25A5" w:rsidRDefault="001D25A5" w:rsidP="00CF2E02">
      <w:pPr>
        <w:pStyle w:val="BodyText"/>
        <w:numPr>
          <w:ilvl w:val="0"/>
          <w:numId w:val="26"/>
        </w:numPr>
      </w:pPr>
      <w:r>
        <w:t xml:space="preserve">Meet and talk with the parents of students and spouses of adults who </w:t>
      </w:r>
      <w:proofErr w:type="gramStart"/>
      <w:r>
        <w:t>have been admitted</w:t>
      </w:r>
      <w:proofErr w:type="gramEnd"/>
      <w:r>
        <w:t xml:space="preserve"> to the hospital. </w:t>
      </w:r>
    </w:p>
    <w:p w14:paraId="0E782872" w14:textId="77777777" w:rsidR="001D25A5" w:rsidRDefault="001D25A5" w:rsidP="00CF2E02">
      <w:pPr>
        <w:pStyle w:val="BodyText"/>
        <w:numPr>
          <w:ilvl w:val="0"/>
          <w:numId w:val="26"/>
        </w:numPr>
      </w:pPr>
      <w:r>
        <w:t xml:space="preserve">Assign resources (persons and materials) to various sites for specific needs. This may include the assignment of school personnel from other school or community sites such as community emergency shelters. </w:t>
      </w:r>
    </w:p>
    <w:p w14:paraId="32B444AD" w14:textId="77777777" w:rsidR="001D25A5" w:rsidRDefault="001D25A5" w:rsidP="00CF2E02">
      <w:pPr>
        <w:pStyle w:val="BodyText"/>
        <w:numPr>
          <w:ilvl w:val="0"/>
          <w:numId w:val="26"/>
        </w:numPr>
      </w:pPr>
      <w:r>
        <w:t xml:space="preserve">Authorize immediate purchase of outside services and materials needed for the management of </w:t>
      </w:r>
      <w:proofErr w:type="gramStart"/>
      <w:r>
        <w:t>emergency situations</w:t>
      </w:r>
      <w:proofErr w:type="gramEnd"/>
      <w:r>
        <w:t>.</w:t>
      </w:r>
    </w:p>
    <w:p w14:paraId="48BB8194" w14:textId="77777777" w:rsidR="001D25A5" w:rsidRPr="001D25A5" w:rsidRDefault="001D25A5" w:rsidP="001D25A5">
      <w:pPr>
        <w:pStyle w:val="BodyText"/>
      </w:pPr>
    </w:p>
    <w:p w14:paraId="5C66F7B6" w14:textId="77777777" w:rsidR="001D25A5" w:rsidRDefault="001D25A5" w:rsidP="00F316F6">
      <w:pPr>
        <w:pStyle w:val="Heading2"/>
        <w:ind w:left="720"/>
      </w:pPr>
      <w:bookmarkStart w:id="59" w:name="_Toc464116120"/>
      <w:r>
        <w:t>School/District Safety Planning Committee</w:t>
      </w:r>
      <w:bookmarkEnd w:id="59"/>
      <w:r>
        <w:t xml:space="preserve"> </w:t>
      </w:r>
    </w:p>
    <w:p w14:paraId="7539DF00" w14:textId="77777777" w:rsidR="002D7C9C" w:rsidRDefault="002D7C9C" w:rsidP="00CF2E02">
      <w:pPr>
        <w:pStyle w:val="BodyText"/>
        <w:numPr>
          <w:ilvl w:val="0"/>
          <w:numId w:val="27"/>
        </w:numPr>
      </w:pPr>
      <w:r>
        <w:t xml:space="preserve">Consists of school administration, principal, teacher(s), school maintenance, law enforcement, fire, EMA, local and county EMA, school nurse, school district solicitors, school counselors, school resource officer and/or security personnel; as practical. </w:t>
      </w:r>
    </w:p>
    <w:p w14:paraId="482CF3B1" w14:textId="77777777" w:rsidR="001D25A5" w:rsidRDefault="001D25A5" w:rsidP="00CF2E02">
      <w:pPr>
        <w:pStyle w:val="BodyText"/>
        <w:numPr>
          <w:ilvl w:val="0"/>
          <w:numId w:val="27"/>
        </w:numPr>
      </w:pPr>
      <w:r>
        <w:t>Serve as the staff advisor to the [superintendent and principal] on emerge</w:t>
      </w:r>
      <w:r w:rsidR="00233F1E">
        <w:t>ncy management matters</w:t>
      </w:r>
    </w:p>
    <w:p w14:paraId="7F8DAE54" w14:textId="77777777" w:rsidR="001D25A5" w:rsidRDefault="001D25A5" w:rsidP="00CF2E02">
      <w:pPr>
        <w:pStyle w:val="BodyText"/>
        <w:numPr>
          <w:ilvl w:val="0"/>
          <w:numId w:val="27"/>
        </w:numPr>
      </w:pPr>
      <w:r>
        <w:lastRenderedPageBreak/>
        <w:t>Keep the [superintendent and principal] appraised of the preparedness status</w:t>
      </w:r>
      <w:r w:rsidR="00233F1E">
        <w:t xml:space="preserve"> and emergency management needs</w:t>
      </w:r>
    </w:p>
    <w:p w14:paraId="7965D555" w14:textId="77777777" w:rsidR="001D25A5" w:rsidRDefault="001D25A5" w:rsidP="00CF2E02">
      <w:pPr>
        <w:pStyle w:val="BodyText"/>
        <w:numPr>
          <w:ilvl w:val="0"/>
          <w:numId w:val="27"/>
        </w:numPr>
      </w:pPr>
      <w:r>
        <w:t>Coordinate local planning</w:t>
      </w:r>
      <w:r w:rsidR="00CD4C9B">
        <w:t>,</w:t>
      </w:r>
      <w:r>
        <w:t xml:space="preserve"> preparedness activities</w:t>
      </w:r>
      <w:r w:rsidR="00CD4C9B">
        <w:t>,</w:t>
      </w:r>
      <w:r>
        <w:t xml:space="preserve"> and the maintenance of this plan.</w:t>
      </w:r>
    </w:p>
    <w:p w14:paraId="52B611CB" w14:textId="77777777" w:rsidR="00754628" w:rsidRDefault="00754628" w:rsidP="00CF2E02">
      <w:pPr>
        <w:pStyle w:val="BodyText"/>
        <w:numPr>
          <w:ilvl w:val="0"/>
          <w:numId w:val="27"/>
        </w:numPr>
      </w:pPr>
      <w:r>
        <w:t>Establish Incident Command Post (</w:t>
      </w:r>
      <w:proofErr w:type="spellStart"/>
      <w:r>
        <w:t>ICP</w:t>
      </w:r>
      <w:proofErr w:type="spellEnd"/>
      <w:r>
        <w:t xml:space="preserve">) and alternate </w:t>
      </w:r>
      <w:proofErr w:type="spellStart"/>
      <w:r>
        <w:t>ICP</w:t>
      </w:r>
      <w:proofErr w:type="spellEnd"/>
      <w:r>
        <w:t xml:space="preserve"> locations in coordination with </w:t>
      </w:r>
      <w:r w:rsidR="0046170B">
        <w:t xml:space="preserve">responding </w:t>
      </w:r>
      <w:r>
        <w:t>law enforcement, fire, and EMS</w:t>
      </w:r>
      <w:r w:rsidR="00021C14">
        <w:t>.</w:t>
      </w:r>
    </w:p>
    <w:p w14:paraId="2DD57296" w14:textId="77777777" w:rsidR="00021C14" w:rsidRDefault="00021C14" w:rsidP="005C2388">
      <w:pPr>
        <w:pStyle w:val="BodyText"/>
        <w:numPr>
          <w:ilvl w:val="0"/>
          <w:numId w:val="27"/>
        </w:numPr>
      </w:pPr>
      <w:r>
        <w:t xml:space="preserve">Per Commonwealth law; develop and update </w:t>
      </w:r>
      <w:r w:rsidR="005C2388">
        <w:t xml:space="preserve">supporting </w:t>
      </w:r>
      <w:proofErr w:type="spellStart"/>
      <w:r w:rsidR="005C2388">
        <w:t>ICP</w:t>
      </w:r>
      <w:proofErr w:type="spellEnd"/>
      <w:r w:rsidR="005C2388">
        <w:t xml:space="preserve"> documentation detailed in </w:t>
      </w:r>
      <w:r w:rsidR="005C2388" w:rsidRPr="005C2388">
        <w:t>22 PA Code § 10.24</w:t>
      </w:r>
    </w:p>
    <w:p w14:paraId="7099B629" w14:textId="77777777" w:rsidR="001D25A5" w:rsidRDefault="001D25A5" w:rsidP="00CF2E02">
      <w:pPr>
        <w:pStyle w:val="BodyText"/>
        <w:numPr>
          <w:ilvl w:val="0"/>
          <w:numId w:val="27"/>
        </w:numPr>
      </w:pPr>
      <w:r>
        <w:t>Prepare and maintain a resource inv</w:t>
      </w:r>
      <w:r w:rsidR="00233F1E">
        <w:t>entory</w:t>
      </w:r>
    </w:p>
    <w:p w14:paraId="53EE42A5" w14:textId="77777777" w:rsidR="001D25A5" w:rsidRDefault="001D25A5" w:rsidP="00CF2E02">
      <w:pPr>
        <w:pStyle w:val="BodyText"/>
        <w:numPr>
          <w:ilvl w:val="0"/>
          <w:numId w:val="27"/>
        </w:numPr>
      </w:pPr>
      <w:r>
        <w:t>Arrange appropriate training for district emergency management per</w:t>
      </w:r>
      <w:r w:rsidR="00233F1E">
        <w:t>sonnel and emergency responders</w:t>
      </w:r>
    </w:p>
    <w:p w14:paraId="767FA89A" w14:textId="77777777" w:rsidR="001D25A5" w:rsidRDefault="001D25A5" w:rsidP="00CF2E02">
      <w:pPr>
        <w:pStyle w:val="BodyText"/>
        <w:numPr>
          <w:ilvl w:val="0"/>
          <w:numId w:val="27"/>
        </w:numPr>
      </w:pPr>
      <w:r>
        <w:t>Coordinate periodic emergency exercises to te</w:t>
      </w:r>
      <w:r w:rsidR="00233F1E">
        <w:t>st emergency plans and training</w:t>
      </w:r>
    </w:p>
    <w:p w14:paraId="1A741508" w14:textId="77777777" w:rsidR="001D25A5" w:rsidRDefault="001D25A5" w:rsidP="00CF2E02">
      <w:pPr>
        <w:pStyle w:val="BodyText"/>
        <w:numPr>
          <w:ilvl w:val="0"/>
          <w:numId w:val="27"/>
        </w:numPr>
      </w:pPr>
      <w:r>
        <w:t xml:space="preserve">Perform day-to-day liaison with the state emergency management staff and other local </w:t>
      </w:r>
      <w:r w:rsidR="00233F1E">
        <w:t>emergency management personnel</w:t>
      </w:r>
    </w:p>
    <w:p w14:paraId="72579BC2" w14:textId="77777777" w:rsidR="001D25A5" w:rsidRDefault="001D25A5" w:rsidP="00CF2E02">
      <w:pPr>
        <w:pStyle w:val="BodyText"/>
        <w:numPr>
          <w:ilvl w:val="0"/>
          <w:numId w:val="27"/>
        </w:numPr>
      </w:pPr>
      <w:r>
        <w:t>Coordinate with organized volunteer groups and businesses</w:t>
      </w:r>
      <w:r w:rsidR="00233F1E">
        <w:t xml:space="preserve"> regarding emergency operations</w:t>
      </w:r>
    </w:p>
    <w:p w14:paraId="25FF6919" w14:textId="77777777" w:rsidR="001D25A5" w:rsidRPr="001D25A5" w:rsidRDefault="001D25A5" w:rsidP="001D25A5">
      <w:pPr>
        <w:pStyle w:val="BodyText"/>
      </w:pPr>
    </w:p>
    <w:p w14:paraId="526FB53B" w14:textId="77777777" w:rsidR="00870B59" w:rsidRPr="00A67E2C" w:rsidRDefault="00870B59" w:rsidP="00F316F6">
      <w:pPr>
        <w:pStyle w:val="Heading2"/>
        <w:ind w:left="720"/>
      </w:pPr>
      <w:bookmarkStart w:id="60" w:name="_Toc464116121"/>
      <w:r w:rsidRPr="00A67E2C">
        <w:t>Principal/Building Administrator</w:t>
      </w:r>
      <w:bookmarkEnd w:id="57"/>
      <w:bookmarkEnd w:id="60"/>
    </w:p>
    <w:p w14:paraId="22886769"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Serve</w:t>
      </w:r>
      <w:r w:rsidR="00870B59" w:rsidRPr="00A67E2C">
        <w:rPr>
          <w:rFonts w:ascii="Calibri" w:hAnsi="Calibri" w:cs="Calibri"/>
          <w:szCs w:val="22"/>
        </w:rPr>
        <w:t xml:space="preserve"> as the Incident Commander or delegate that authority</w:t>
      </w:r>
      <w:r w:rsidR="00233F1E">
        <w:rPr>
          <w:rFonts w:ascii="Calibri" w:hAnsi="Calibri" w:cs="Calibri"/>
          <w:szCs w:val="22"/>
        </w:rPr>
        <w:t xml:space="preserve"> to a qualified individual</w:t>
      </w:r>
    </w:p>
    <w:p w14:paraId="65F3EBDA"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R</w:t>
      </w:r>
      <w:r w:rsidR="00870B59" w:rsidRPr="00A67E2C">
        <w:rPr>
          <w:rFonts w:ascii="Calibri" w:hAnsi="Calibri" w:cs="Calibri"/>
          <w:szCs w:val="22"/>
        </w:rPr>
        <w:t>etains the overall responsibility for th</w:t>
      </w:r>
      <w:r w:rsidR="00233F1E">
        <w:rPr>
          <w:rFonts w:ascii="Calibri" w:hAnsi="Calibri" w:cs="Calibri"/>
          <w:szCs w:val="22"/>
        </w:rPr>
        <w:t>e safety of students and staff</w:t>
      </w:r>
    </w:p>
    <w:p w14:paraId="59ABF9B0"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Manage school</w:t>
      </w:r>
      <w:r w:rsidR="00870B59" w:rsidRPr="00A67E2C">
        <w:rPr>
          <w:rFonts w:ascii="Calibri" w:hAnsi="Calibri" w:cs="Calibri"/>
          <w:szCs w:val="22"/>
        </w:rPr>
        <w:t xml:space="preserve"> policy-level activities</w:t>
      </w:r>
    </w:p>
    <w:p w14:paraId="3596B991"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Interface</w:t>
      </w:r>
      <w:r w:rsidR="00870B59" w:rsidRPr="00A67E2C">
        <w:rPr>
          <w:rFonts w:ascii="Calibri" w:hAnsi="Calibri" w:cs="Calibri"/>
          <w:szCs w:val="22"/>
        </w:rPr>
        <w:t xml:space="preserve"> with agencies and </w:t>
      </w:r>
      <w:r w:rsidR="00233F1E">
        <w:rPr>
          <w:rFonts w:ascii="Calibri" w:hAnsi="Calibri" w:cs="Calibri"/>
          <w:szCs w:val="22"/>
        </w:rPr>
        <w:t>parents</w:t>
      </w:r>
    </w:p>
    <w:p w14:paraId="7259C757" w14:textId="77777777" w:rsidR="00870B59" w:rsidRDefault="00B15DA0" w:rsidP="00B15DA0">
      <w:pPr>
        <w:pStyle w:val="BodyText"/>
        <w:numPr>
          <w:ilvl w:val="0"/>
          <w:numId w:val="58"/>
        </w:numPr>
        <w:jc w:val="both"/>
        <w:rPr>
          <w:rFonts w:ascii="Calibri" w:hAnsi="Calibri" w:cs="Calibri"/>
          <w:szCs w:val="22"/>
        </w:rPr>
      </w:pPr>
      <w:r>
        <w:rPr>
          <w:rFonts w:ascii="Calibri" w:hAnsi="Calibri" w:cs="Calibri"/>
          <w:szCs w:val="22"/>
        </w:rPr>
        <w:t>C</w:t>
      </w:r>
      <w:r w:rsidR="00870B59" w:rsidRPr="00DD536E">
        <w:rPr>
          <w:rFonts w:ascii="Calibri" w:hAnsi="Calibri" w:cs="Calibri"/>
          <w:szCs w:val="22"/>
        </w:rPr>
        <w:t xml:space="preserve">oordinate between the </w:t>
      </w:r>
      <w:r>
        <w:rPr>
          <w:rFonts w:ascii="Calibri" w:hAnsi="Calibri" w:cs="Calibri"/>
          <w:szCs w:val="22"/>
        </w:rPr>
        <w:t>Superintendent</w:t>
      </w:r>
      <w:r w:rsidR="00233F1E">
        <w:rPr>
          <w:rFonts w:ascii="Calibri" w:hAnsi="Calibri" w:cs="Calibri"/>
          <w:szCs w:val="22"/>
        </w:rPr>
        <w:t xml:space="preserve"> and incident management</w:t>
      </w:r>
    </w:p>
    <w:p w14:paraId="7941425F" w14:textId="77777777" w:rsidR="001342F5" w:rsidRDefault="001342F5" w:rsidP="001342F5">
      <w:pPr>
        <w:pStyle w:val="ListParagraph"/>
        <w:numPr>
          <w:ilvl w:val="0"/>
          <w:numId w:val="58"/>
        </w:numPr>
      </w:pPr>
      <w:r>
        <w:t>Provide potential student and staff outbreak and pandemic threat information to their municipal EMA and PA Department of Health</w:t>
      </w:r>
    </w:p>
    <w:p w14:paraId="579C3AC2" w14:textId="77777777" w:rsidR="00017436" w:rsidRPr="00DD536E" w:rsidRDefault="00017436" w:rsidP="001342F5">
      <w:pPr>
        <w:pStyle w:val="ListParagraph"/>
        <w:numPr>
          <w:ilvl w:val="0"/>
          <w:numId w:val="58"/>
        </w:numPr>
      </w:pPr>
      <w:r>
        <w:rPr>
          <w:rFonts w:ascii="Calibri" w:hAnsi="Calibri" w:cs="Calibri"/>
          <w:szCs w:val="22"/>
        </w:rPr>
        <w:t>Encourage all</w:t>
      </w:r>
      <w:r w:rsidRPr="00CB434E">
        <w:rPr>
          <w:rFonts w:ascii="Calibri" w:hAnsi="Calibri" w:cs="Calibri"/>
          <w:szCs w:val="22"/>
        </w:rPr>
        <w:t xml:space="preserve"> staff members to develop person</w:t>
      </w:r>
      <w:r>
        <w:rPr>
          <w:rFonts w:ascii="Calibri" w:hAnsi="Calibri" w:cs="Calibri"/>
          <w:szCs w:val="22"/>
        </w:rPr>
        <w:t>al and family emergency plans</w:t>
      </w:r>
    </w:p>
    <w:p w14:paraId="00570037" w14:textId="77777777" w:rsidR="00BC521D" w:rsidRDefault="00BC521D" w:rsidP="00ED3E1C">
      <w:pPr>
        <w:jc w:val="both"/>
        <w:rPr>
          <w:rFonts w:ascii="Calibri" w:hAnsi="Calibri" w:cs="Calibri"/>
          <w:szCs w:val="22"/>
        </w:rPr>
      </w:pPr>
    </w:p>
    <w:p w14:paraId="1F87153F" w14:textId="2823CC07" w:rsidR="00530650" w:rsidRDefault="00BC521D" w:rsidP="00F316F6">
      <w:pPr>
        <w:pStyle w:val="Heading2"/>
        <w:ind w:left="720"/>
      </w:pPr>
      <w:r>
        <w:t>Public Information Officer</w:t>
      </w:r>
    </w:p>
    <w:p w14:paraId="24AFDF07" w14:textId="77777777" w:rsidR="00BC521D" w:rsidRDefault="00BC521D" w:rsidP="00ED3E1C">
      <w:pPr>
        <w:jc w:val="both"/>
        <w:rPr>
          <w:rFonts w:ascii="Calibri" w:hAnsi="Calibri" w:cs="Calibri"/>
          <w:szCs w:val="22"/>
        </w:rPr>
      </w:pPr>
    </w:p>
    <w:p w14:paraId="13CD520D" w14:textId="77777777" w:rsidR="00BC521D" w:rsidRDefault="00BC521D" w:rsidP="00BC521D">
      <w:pPr>
        <w:pStyle w:val="ListParagraph"/>
        <w:numPr>
          <w:ilvl w:val="0"/>
          <w:numId w:val="61"/>
        </w:numPr>
        <w:spacing w:after="200" w:line="276" w:lineRule="auto"/>
      </w:pPr>
      <w:r>
        <w:t>Serves as the first-line point of contact with representatives of the media for the district.</w:t>
      </w:r>
    </w:p>
    <w:p w14:paraId="46D16CFA" w14:textId="77777777" w:rsidR="00BC521D" w:rsidRDefault="00BC521D" w:rsidP="00BC521D">
      <w:pPr>
        <w:pStyle w:val="ListParagraph"/>
        <w:numPr>
          <w:ilvl w:val="0"/>
          <w:numId w:val="61"/>
        </w:numPr>
        <w:spacing w:after="200" w:line="276" w:lineRule="auto"/>
      </w:pPr>
      <w:r>
        <w:t xml:space="preserve">Coordinates with the Superintendent or designee on content of news releases. </w:t>
      </w:r>
    </w:p>
    <w:p w14:paraId="6B4E8BC2" w14:textId="77777777" w:rsidR="00BC521D" w:rsidRDefault="00BC521D" w:rsidP="00BC521D">
      <w:pPr>
        <w:pStyle w:val="ListParagraph"/>
        <w:numPr>
          <w:ilvl w:val="0"/>
          <w:numId w:val="61"/>
        </w:numPr>
        <w:spacing w:after="200" w:line="276" w:lineRule="auto"/>
      </w:pPr>
      <w:r>
        <w:t>Coordinates media briefings, as necessary.</w:t>
      </w:r>
    </w:p>
    <w:p w14:paraId="1E5DE956" w14:textId="176259BD" w:rsidR="00BC521D" w:rsidRPr="00BC521D" w:rsidRDefault="00BC521D" w:rsidP="00BC521D">
      <w:pPr>
        <w:pStyle w:val="ListParagraph"/>
        <w:numPr>
          <w:ilvl w:val="0"/>
          <w:numId w:val="61"/>
        </w:numPr>
        <w:spacing w:after="200" w:line="276" w:lineRule="auto"/>
      </w:pPr>
      <w:r>
        <w:t xml:space="preserve">Coordinates news releases with other Public Information Officers (Fire, Law Enforcement, </w:t>
      </w:r>
      <w:proofErr w:type="gramStart"/>
      <w:r>
        <w:t>Emergency</w:t>
      </w:r>
      <w:proofErr w:type="gramEnd"/>
      <w:r>
        <w:t xml:space="preserve"> Management).</w:t>
      </w:r>
    </w:p>
    <w:p w14:paraId="1C46D387" w14:textId="77777777" w:rsidR="00530650" w:rsidRPr="00A67E2C" w:rsidRDefault="00530650" w:rsidP="00F316F6">
      <w:pPr>
        <w:pStyle w:val="Heading2"/>
        <w:ind w:left="720"/>
      </w:pPr>
      <w:bookmarkStart w:id="61" w:name="_Toc357604878"/>
      <w:bookmarkStart w:id="62" w:name="_Toc464116122"/>
      <w:r w:rsidRPr="00A67E2C">
        <w:t>Teachers</w:t>
      </w:r>
      <w:bookmarkEnd w:id="61"/>
      <w:bookmarkEnd w:id="62"/>
    </w:p>
    <w:p w14:paraId="642D9A03" w14:textId="77777777" w:rsidR="00530650" w:rsidRPr="00B21F9C" w:rsidRDefault="00530650" w:rsidP="00CF2E02">
      <w:pPr>
        <w:pStyle w:val="ListParagraph"/>
        <w:numPr>
          <w:ilvl w:val="0"/>
          <w:numId w:val="29"/>
        </w:numPr>
      </w:pPr>
      <w:r w:rsidRPr="00B21F9C">
        <w:t>Supervis</w:t>
      </w:r>
      <w:r w:rsidR="00233F1E">
        <w:t>ing students under their charge</w:t>
      </w:r>
    </w:p>
    <w:p w14:paraId="447A593B" w14:textId="77777777" w:rsidR="00530650" w:rsidRPr="00B21F9C" w:rsidRDefault="00233F1E" w:rsidP="00CF2E02">
      <w:pPr>
        <w:pStyle w:val="ListParagraph"/>
        <w:numPr>
          <w:ilvl w:val="0"/>
          <w:numId w:val="29"/>
        </w:numPr>
      </w:pPr>
      <w:r>
        <w:t xml:space="preserve">Take </w:t>
      </w:r>
      <w:r w:rsidR="00530650" w:rsidRPr="00B21F9C">
        <w:t xml:space="preserve">steps to ensure the safety of students, staff and other individuals in the implementation of </w:t>
      </w:r>
      <w:r w:rsidR="009F1636" w:rsidRPr="00B21F9C">
        <w:t xml:space="preserve">protective actions and </w:t>
      </w:r>
      <w:r w:rsidR="00530650" w:rsidRPr="00B21F9C">
        <w:t>incident management protocol</w:t>
      </w:r>
      <w:r>
        <w:t xml:space="preserve">s established in the School </w:t>
      </w:r>
      <w:proofErr w:type="spellStart"/>
      <w:r>
        <w:t>EOP</w:t>
      </w:r>
      <w:proofErr w:type="spellEnd"/>
    </w:p>
    <w:p w14:paraId="24BDF4BE" w14:textId="77777777" w:rsidR="00233F1E" w:rsidRDefault="00233F1E" w:rsidP="007C7295">
      <w:pPr>
        <w:pStyle w:val="ListParagraph"/>
        <w:numPr>
          <w:ilvl w:val="0"/>
          <w:numId w:val="29"/>
        </w:numPr>
      </w:pPr>
      <w:r>
        <w:t>Direct</w:t>
      </w:r>
      <w:r w:rsidR="00530650" w:rsidRPr="00B21F9C">
        <w:t xml:space="preserve"> students </w:t>
      </w:r>
      <w:r>
        <w:t>in implementation of protective actions</w:t>
      </w:r>
    </w:p>
    <w:p w14:paraId="2662DB5E" w14:textId="77777777" w:rsidR="00530650" w:rsidRPr="00B21F9C" w:rsidRDefault="00233F1E" w:rsidP="007C7295">
      <w:pPr>
        <w:pStyle w:val="ListParagraph"/>
        <w:numPr>
          <w:ilvl w:val="0"/>
          <w:numId w:val="29"/>
        </w:numPr>
      </w:pPr>
      <w:r w:rsidRPr="00B21F9C">
        <w:t>Take</w:t>
      </w:r>
      <w:r w:rsidR="00530650" w:rsidRPr="00B21F9C">
        <w:t xml:space="preserve"> attendance when class relocates to an outside or inside assembly area o</w:t>
      </w:r>
      <w:r>
        <w:t>r evacuates to another location</w:t>
      </w:r>
    </w:p>
    <w:p w14:paraId="39865D6C" w14:textId="77777777" w:rsidR="00530650" w:rsidRPr="00B21F9C" w:rsidRDefault="00233F1E" w:rsidP="00CF2E02">
      <w:pPr>
        <w:pStyle w:val="ListParagraph"/>
        <w:numPr>
          <w:ilvl w:val="0"/>
          <w:numId w:val="29"/>
        </w:numPr>
      </w:pPr>
      <w:r>
        <w:t xml:space="preserve">Report </w:t>
      </w:r>
      <w:r w:rsidRPr="00B21F9C">
        <w:t>missing</w:t>
      </w:r>
      <w:r w:rsidR="00530650" w:rsidRPr="00B21F9C">
        <w:t xml:space="preserve"> students to the </w:t>
      </w:r>
      <w:r w:rsidR="009F1636" w:rsidRPr="00B21F9C">
        <w:t>Principal/</w:t>
      </w:r>
      <w:r>
        <w:t>Incident Commander</w:t>
      </w:r>
    </w:p>
    <w:p w14:paraId="72BABB84" w14:textId="77777777" w:rsidR="00530650" w:rsidRPr="00B21F9C" w:rsidRDefault="00233F1E" w:rsidP="00CF2E02">
      <w:pPr>
        <w:pStyle w:val="ListParagraph"/>
        <w:numPr>
          <w:ilvl w:val="0"/>
          <w:numId w:val="29"/>
        </w:numPr>
      </w:pPr>
      <w:r>
        <w:t>Execute</w:t>
      </w:r>
      <w:r w:rsidR="00530650" w:rsidRPr="00B21F9C">
        <w:t xml:space="preserve"> assignments as directed by the</w:t>
      </w:r>
      <w:r w:rsidR="00CD368F" w:rsidRPr="00B21F9C">
        <w:t xml:space="preserve"> </w:t>
      </w:r>
      <w:r w:rsidR="009F1636" w:rsidRPr="00B21F9C">
        <w:t>Principal/</w:t>
      </w:r>
      <w:r>
        <w:t xml:space="preserve"> Incident Commander</w:t>
      </w:r>
    </w:p>
    <w:p w14:paraId="00B8BB81" w14:textId="77777777" w:rsidR="00FA044F" w:rsidRPr="00B21F9C" w:rsidRDefault="00233F1E" w:rsidP="00CF2E02">
      <w:pPr>
        <w:pStyle w:val="ListParagraph"/>
        <w:numPr>
          <w:ilvl w:val="0"/>
          <w:numId w:val="29"/>
        </w:numPr>
      </w:pPr>
      <w:r>
        <w:t>Obtain</w:t>
      </w:r>
      <w:r w:rsidR="00530650" w:rsidRPr="00B21F9C">
        <w:t xml:space="preserve"> first-aid services for injured students from the school nurse or person trained in </w:t>
      </w:r>
      <w:proofErr w:type="gramStart"/>
      <w:r w:rsidR="00530650" w:rsidRPr="00B21F9C">
        <w:t>first-aid</w:t>
      </w:r>
      <w:proofErr w:type="gramEnd"/>
      <w:r w:rsidR="00530650" w:rsidRPr="00B21F9C">
        <w:t>.  Arrange for first-aid for those</w:t>
      </w:r>
      <w:r>
        <w:t xml:space="preserve"> unable to be moved</w:t>
      </w:r>
    </w:p>
    <w:p w14:paraId="49FE03C7" w14:textId="77777777" w:rsidR="00530650" w:rsidRPr="00B21F9C" w:rsidRDefault="00233F1E" w:rsidP="00CF2E02">
      <w:pPr>
        <w:pStyle w:val="ListParagraph"/>
        <w:numPr>
          <w:ilvl w:val="0"/>
          <w:numId w:val="29"/>
        </w:numPr>
      </w:pPr>
      <w:r>
        <w:lastRenderedPageBreak/>
        <w:t>Render</w:t>
      </w:r>
      <w:r w:rsidR="00530650" w:rsidRPr="00B21F9C">
        <w:t xml:space="preserve"> </w:t>
      </w:r>
      <w:proofErr w:type="gramStart"/>
      <w:r w:rsidR="00530650" w:rsidRPr="00B21F9C">
        <w:t>first-aid</w:t>
      </w:r>
      <w:proofErr w:type="gramEnd"/>
      <w:r w:rsidR="00530650" w:rsidRPr="00B21F9C">
        <w:t xml:space="preserve"> if necessary.  School staff will be trained and </w:t>
      </w:r>
      <w:r>
        <w:t>certified in first-aid and CPR</w:t>
      </w:r>
    </w:p>
    <w:p w14:paraId="30E3C0D0" w14:textId="77777777" w:rsidR="00530650" w:rsidRPr="00A67E2C" w:rsidRDefault="00530650" w:rsidP="00ED3E1C">
      <w:pPr>
        <w:jc w:val="both"/>
        <w:rPr>
          <w:rFonts w:ascii="Calibri" w:hAnsi="Calibri" w:cs="Calibri"/>
          <w:szCs w:val="22"/>
        </w:rPr>
      </w:pPr>
    </w:p>
    <w:p w14:paraId="2C68B080" w14:textId="77777777" w:rsidR="00530650" w:rsidRPr="00A67E2C" w:rsidRDefault="00530650" w:rsidP="00F316F6">
      <w:pPr>
        <w:pStyle w:val="Heading2"/>
        <w:ind w:left="720"/>
      </w:pPr>
      <w:bookmarkStart w:id="63" w:name="_Toc357604879"/>
      <w:bookmarkStart w:id="64" w:name="_Toc464116123"/>
      <w:r w:rsidRPr="00A67E2C">
        <w:t>Instructional Assistants</w:t>
      </w:r>
      <w:bookmarkEnd w:id="63"/>
      <w:bookmarkEnd w:id="64"/>
    </w:p>
    <w:p w14:paraId="4747D62C" w14:textId="77777777" w:rsidR="00530650" w:rsidRPr="00A67E2C" w:rsidRDefault="008F2E80" w:rsidP="008F2E80">
      <w:pPr>
        <w:pStyle w:val="BodyText"/>
        <w:numPr>
          <w:ilvl w:val="0"/>
          <w:numId w:val="60"/>
        </w:numPr>
        <w:jc w:val="both"/>
        <w:rPr>
          <w:rFonts w:ascii="Calibri" w:hAnsi="Calibri" w:cs="Calibri"/>
          <w:szCs w:val="22"/>
        </w:rPr>
      </w:pPr>
      <w:r>
        <w:rPr>
          <w:rFonts w:ascii="Calibri" w:hAnsi="Calibri" w:cs="Calibri"/>
          <w:szCs w:val="22"/>
        </w:rPr>
        <w:t>Assist teachers as directed</w:t>
      </w:r>
    </w:p>
    <w:p w14:paraId="29F02E40" w14:textId="77777777" w:rsidR="00530650" w:rsidRPr="00A67E2C" w:rsidRDefault="00530650" w:rsidP="00ED3E1C">
      <w:pPr>
        <w:jc w:val="both"/>
        <w:rPr>
          <w:rFonts w:ascii="Calibri" w:hAnsi="Calibri" w:cs="Calibri"/>
          <w:szCs w:val="22"/>
        </w:rPr>
      </w:pPr>
    </w:p>
    <w:p w14:paraId="7E2B2609" w14:textId="77777777" w:rsidR="00530650" w:rsidRPr="008F2E80" w:rsidRDefault="00530650" w:rsidP="00F316F6">
      <w:pPr>
        <w:pStyle w:val="Heading2"/>
        <w:ind w:left="720"/>
      </w:pPr>
      <w:bookmarkStart w:id="65" w:name="_Toc357604880"/>
      <w:bookmarkStart w:id="66" w:name="_Toc464116124"/>
      <w:r w:rsidRPr="00A67E2C">
        <w:t>Counselors, Social Workers, and Psychologists</w:t>
      </w:r>
      <w:bookmarkEnd w:id="65"/>
      <w:bookmarkEnd w:id="66"/>
    </w:p>
    <w:p w14:paraId="585F30D6" w14:textId="77777777" w:rsidR="00530650" w:rsidRPr="00B21F9C" w:rsidRDefault="00530650" w:rsidP="00CF2E02">
      <w:pPr>
        <w:pStyle w:val="ListParagraph"/>
        <w:numPr>
          <w:ilvl w:val="0"/>
          <w:numId w:val="30"/>
        </w:numPr>
      </w:pPr>
      <w:r w:rsidRPr="00B21F9C">
        <w:t>T</w:t>
      </w:r>
      <w:r w:rsidR="005118C9">
        <w:t>ake</w:t>
      </w:r>
      <w:r w:rsidRPr="00B21F9C">
        <w:t xml:space="preserve"> steps to ensure the </w:t>
      </w:r>
      <w:r w:rsidR="005118C9">
        <w:t xml:space="preserve">mental </w:t>
      </w:r>
      <w:r w:rsidR="009F4F46">
        <w:t>well-being</w:t>
      </w:r>
      <w:r w:rsidRPr="00B21F9C">
        <w:t xml:space="preserve"> of students, staff and other individuals</w:t>
      </w:r>
    </w:p>
    <w:p w14:paraId="56E16E76" w14:textId="77777777" w:rsidR="00530650" w:rsidRPr="00B21F9C" w:rsidRDefault="005118C9" w:rsidP="00CF2E02">
      <w:pPr>
        <w:pStyle w:val="ListParagraph"/>
        <w:numPr>
          <w:ilvl w:val="0"/>
          <w:numId w:val="30"/>
        </w:numPr>
      </w:pPr>
      <w:r>
        <w:t>Render</w:t>
      </w:r>
      <w:r w:rsidR="00530650" w:rsidRPr="00B21F9C">
        <w:t xml:space="preserve"> </w:t>
      </w:r>
      <w:r>
        <w:t xml:space="preserve">psychological </w:t>
      </w:r>
      <w:r w:rsidR="00530650" w:rsidRPr="00B21F9C">
        <w:t>first</w:t>
      </w:r>
      <w:r>
        <w:t>-aid if necessary</w:t>
      </w:r>
    </w:p>
    <w:p w14:paraId="21579436" w14:textId="77777777" w:rsidR="00530650" w:rsidRPr="00B21F9C" w:rsidRDefault="005118C9" w:rsidP="00CF2E02">
      <w:pPr>
        <w:pStyle w:val="ListParagraph"/>
        <w:numPr>
          <w:ilvl w:val="0"/>
          <w:numId w:val="30"/>
        </w:numPr>
      </w:pPr>
      <w:r>
        <w:t>Assist</w:t>
      </w:r>
      <w:r w:rsidR="00530650" w:rsidRPr="00B21F9C">
        <w:t xml:space="preserve"> in the transfer of students, staff and other individuals when their safety </w:t>
      </w:r>
      <w:proofErr w:type="gramStart"/>
      <w:r w:rsidR="00530650" w:rsidRPr="00B21F9C">
        <w:t>is threatened</w:t>
      </w:r>
      <w:proofErr w:type="gramEnd"/>
      <w:r w:rsidR="00530650" w:rsidRPr="00B21F9C">
        <w:t xml:space="preserve"> by a disaster.</w:t>
      </w:r>
    </w:p>
    <w:p w14:paraId="37DDB24F" w14:textId="77777777" w:rsidR="00530650" w:rsidRPr="00B21F9C" w:rsidRDefault="005118C9" w:rsidP="00CF2E02">
      <w:pPr>
        <w:pStyle w:val="ListParagraph"/>
        <w:numPr>
          <w:ilvl w:val="0"/>
          <w:numId w:val="30"/>
        </w:numPr>
      </w:pPr>
      <w:r>
        <w:t>Execute</w:t>
      </w:r>
      <w:r w:rsidR="00530650" w:rsidRPr="00B21F9C">
        <w:t xml:space="preserve"> assignments as directed by the</w:t>
      </w:r>
      <w:r w:rsidR="0016666B" w:rsidRPr="00B21F9C">
        <w:t xml:space="preserve"> Principal/</w:t>
      </w:r>
      <w:r w:rsidR="00530650" w:rsidRPr="00B21F9C">
        <w:t xml:space="preserve"> Incident Commander.</w:t>
      </w:r>
    </w:p>
    <w:p w14:paraId="4F0E609B" w14:textId="77777777" w:rsidR="00530650" w:rsidRPr="00B21F9C" w:rsidRDefault="005118C9" w:rsidP="00CF2E02">
      <w:pPr>
        <w:pStyle w:val="ListParagraph"/>
        <w:numPr>
          <w:ilvl w:val="0"/>
          <w:numId w:val="30"/>
        </w:numPr>
      </w:pPr>
      <w:r>
        <w:t>Assist</w:t>
      </w:r>
      <w:r w:rsidR="00530650" w:rsidRPr="00B21F9C">
        <w:t xml:space="preserve"> with crisis intervention and recovery processes.</w:t>
      </w:r>
    </w:p>
    <w:p w14:paraId="759D0754" w14:textId="77777777" w:rsidR="00530650" w:rsidRPr="00A67E2C" w:rsidRDefault="00530650" w:rsidP="00ED3E1C">
      <w:pPr>
        <w:jc w:val="both"/>
        <w:rPr>
          <w:rFonts w:ascii="Calibri" w:hAnsi="Calibri" w:cs="Calibri"/>
          <w:szCs w:val="22"/>
        </w:rPr>
      </w:pPr>
    </w:p>
    <w:p w14:paraId="242F065F" w14:textId="77777777" w:rsidR="00530650" w:rsidRPr="008F2E80" w:rsidRDefault="00530650" w:rsidP="00F316F6">
      <w:pPr>
        <w:pStyle w:val="Heading2"/>
        <w:ind w:left="720"/>
      </w:pPr>
      <w:bookmarkStart w:id="67" w:name="_Toc357604881"/>
      <w:bookmarkStart w:id="68" w:name="_Toc464116125"/>
      <w:r w:rsidRPr="00A67E2C">
        <w:t>School Nurses/Health Assistants</w:t>
      </w:r>
      <w:bookmarkEnd w:id="67"/>
      <w:bookmarkEnd w:id="68"/>
    </w:p>
    <w:p w14:paraId="3B1430DF" w14:textId="77777777" w:rsidR="00530650" w:rsidRPr="00B21F9C" w:rsidRDefault="00530650" w:rsidP="00CF2E02">
      <w:pPr>
        <w:pStyle w:val="ListParagraph"/>
        <w:numPr>
          <w:ilvl w:val="0"/>
          <w:numId w:val="31"/>
        </w:numPr>
      </w:pPr>
      <w:r w:rsidRPr="00B21F9C">
        <w:t>A</w:t>
      </w:r>
      <w:r w:rsidR="005118C9">
        <w:t>dminister</w:t>
      </w:r>
      <w:r w:rsidRPr="00B21F9C">
        <w:t xml:space="preserve"> </w:t>
      </w:r>
      <w:proofErr w:type="gramStart"/>
      <w:r w:rsidRPr="00B21F9C">
        <w:t>first-aid</w:t>
      </w:r>
      <w:proofErr w:type="gramEnd"/>
      <w:r w:rsidRPr="00B21F9C">
        <w:t xml:space="preserve"> or emergency treatment as needed.</w:t>
      </w:r>
    </w:p>
    <w:p w14:paraId="10A3A3FF" w14:textId="77777777" w:rsidR="00530650" w:rsidRPr="00B21F9C" w:rsidRDefault="005118C9" w:rsidP="00CF2E02">
      <w:pPr>
        <w:pStyle w:val="ListParagraph"/>
        <w:numPr>
          <w:ilvl w:val="0"/>
          <w:numId w:val="31"/>
        </w:numPr>
      </w:pPr>
      <w:r>
        <w:t>Supervise</w:t>
      </w:r>
      <w:r w:rsidR="00530650" w:rsidRPr="00B21F9C">
        <w:t xml:space="preserve"> administration of first-ai</w:t>
      </w:r>
      <w:r>
        <w:t>d by those trained to provide medical care</w:t>
      </w:r>
    </w:p>
    <w:p w14:paraId="70D71DF6" w14:textId="77777777" w:rsidR="00530650" w:rsidRPr="00DD536E" w:rsidRDefault="005118C9" w:rsidP="00CF2E02">
      <w:pPr>
        <w:pStyle w:val="ListParagraph"/>
        <w:numPr>
          <w:ilvl w:val="0"/>
          <w:numId w:val="31"/>
        </w:numPr>
      </w:pPr>
      <w:r>
        <w:t>Organize first-aid and medical supplies</w:t>
      </w:r>
    </w:p>
    <w:p w14:paraId="07A56CA4" w14:textId="77777777" w:rsidR="00517DCE" w:rsidRDefault="005118C9" w:rsidP="00CF2E02">
      <w:pPr>
        <w:pStyle w:val="ListParagraph"/>
        <w:numPr>
          <w:ilvl w:val="0"/>
          <w:numId w:val="31"/>
        </w:numPr>
      </w:pPr>
      <w:r>
        <w:t xml:space="preserve">Manage student medications and </w:t>
      </w:r>
      <w:r w:rsidR="00517DCE" w:rsidRPr="00DD536E">
        <w:t>go kit</w:t>
      </w:r>
      <w:r>
        <w:t>s</w:t>
      </w:r>
    </w:p>
    <w:p w14:paraId="7045963C" w14:textId="77777777" w:rsidR="001342F5" w:rsidRDefault="001342F5" w:rsidP="00CF2E02">
      <w:pPr>
        <w:pStyle w:val="ListParagraph"/>
        <w:numPr>
          <w:ilvl w:val="0"/>
          <w:numId w:val="31"/>
        </w:numPr>
      </w:pPr>
      <w:r>
        <w:t>Provide potential student and staff outbreak and pandemic threat information to the Principal/Incident Commander</w:t>
      </w:r>
    </w:p>
    <w:p w14:paraId="38A160A7" w14:textId="77777777" w:rsidR="00705901" w:rsidRPr="00DD536E" w:rsidRDefault="00705901" w:rsidP="00CF2E02">
      <w:pPr>
        <w:pStyle w:val="ListParagraph"/>
        <w:numPr>
          <w:ilvl w:val="0"/>
          <w:numId w:val="31"/>
        </w:numPr>
      </w:pPr>
      <w:r>
        <w:t xml:space="preserve">Communicate public heath protective actions to students and staff </w:t>
      </w:r>
    </w:p>
    <w:p w14:paraId="2205AD07" w14:textId="77777777" w:rsidR="00FE254B" w:rsidRPr="00A67E2C" w:rsidRDefault="00FE254B" w:rsidP="00ED3E1C">
      <w:pPr>
        <w:jc w:val="both"/>
        <w:rPr>
          <w:rFonts w:ascii="Calibri" w:hAnsi="Calibri" w:cs="Calibri"/>
          <w:szCs w:val="22"/>
          <w:highlight w:val="yellow"/>
        </w:rPr>
      </w:pPr>
    </w:p>
    <w:p w14:paraId="4ECBAE86" w14:textId="77777777" w:rsidR="00FE254B" w:rsidRPr="008F2E80" w:rsidRDefault="00FE254B" w:rsidP="00F316F6">
      <w:pPr>
        <w:pStyle w:val="Heading2"/>
        <w:ind w:left="720"/>
      </w:pPr>
      <w:bookmarkStart w:id="69" w:name="_Toc357604882"/>
      <w:bookmarkStart w:id="70" w:name="_Toc464116126"/>
      <w:r w:rsidRPr="00A67E2C">
        <w:t>Custodians/Maintenance Personnel</w:t>
      </w:r>
      <w:bookmarkEnd w:id="69"/>
      <w:bookmarkEnd w:id="70"/>
    </w:p>
    <w:p w14:paraId="76F3215E" w14:textId="77777777" w:rsidR="00FE254B" w:rsidRPr="00B21F9C" w:rsidRDefault="00FE254B" w:rsidP="00CF2E02">
      <w:pPr>
        <w:pStyle w:val="ListParagraph"/>
        <w:numPr>
          <w:ilvl w:val="0"/>
          <w:numId w:val="32"/>
        </w:numPr>
      </w:pPr>
      <w:r w:rsidRPr="00B21F9C">
        <w:t>S</w:t>
      </w:r>
      <w:r w:rsidR="005118C9">
        <w:t>urvey and report</w:t>
      </w:r>
      <w:r w:rsidRPr="00B21F9C">
        <w:t xml:space="preserve"> building d</w:t>
      </w:r>
      <w:r w:rsidR="005118C9">
        <w:t>amage to the Principal/Incident Commander</w:t>
      </w:r>
    </w:p>
    <w:p w14:paraId="6854196B" w14:textId="77777777" w:rsidR="00FE254B" w:rsidRPr="00B21F9C" w:rsidRDefault="005118C9" w:rsidP="00CF2E02">
      <w:pPr>
        <w:pStyle w:val="ListParagraph"/>
        <w:numPr>
          <w:ilvl w:val="0"/>
          <w:numId w:val="32"/>
        </w:numPr>
      </w:pPr>
      <w:r>
        <w:t>Control</w:t>
      </w:r>
      <w:r w:rsidR="00FE254B" w:rsidRPr="00B21F9C">
        <w:t xml:space="preserve"> main shutoff valves for gas, water and electricity and ensure that no hazard results from broken or downed line</w:t>
      </w:r>
      <w:r>
        <w:t>s</w:t>
      </w:r>
    </w:p>
    <w:p w14:paraId="7D600AE3" w14:textId="77777777" w:rsidR="00FE254B" w:rsidRPr="00B21F9C" w:rsidRDefault="00FE254B" w:rsidP="00CF2E02">
      <w:pPr>
        <w:pStyle w:val="ListParagraph"/>
        <w:numPr>
          <w:ilvl w:val="0"/>
          <w:numId w:val="32"/>
        </w:numPr>
      </w:pPr>
      <w:r w:rsidRPr="00B21F9C">
        <w:t>Pro</w:t>
      </w:r>
      <w:r w:rsidR="005118C9">
        <w:t>vide damage control as needed</w:t>
      </w:r>
    </w:p>
    <w:p w14:paraId="688EB1AE" w14:textId="77777777" w:rsidR="00FE254B" w:rsidRPr="00B21F9C" w:rsidRDefault="005118C9" w:rsidP="00CF2E02">
      <w:pPr>
        <w:pStyle w:val="ListParagraph"/>
        <w:numPr>
          <w:ilvl w:val="0"/>
          <w:numId w:val="32"/>
        </w:numPr>
      </w:pPr>
      <w:r>
        <w:t>Assist</w:t>
      </w:r>
      <w:r w:rsidR="00FE254B" w:rsidRPr="00B21F9C">
        <w:t xml:space="preserve"> in the conservation, use and disburs</w:t>
      </w:r>
      <w:r>
        <w:t>ement of supplies and equipment</w:t>
      </w:r>
    </w:p>
    <w:p w14:paraId="45434CEF" w14:textId="77777777" w:rsidR="00FE254B" w:rsidRPr="00B21F9C" w:rsidRDefault="005118C9" w:rsidP="00CF2E02">
      <w:pPr>
        <w:pStyle w:val="ListParagraph"/>
        <w:numPr>
          <w:ilvl w:val="0"/>
          <w:numId w:val="32"/>
        </w:numPr>
      </w:pPr>
      <w:r>
        <w:t>Keep</w:t>
      </w:r>
      <w:r w:rsidR="00FE254B" w:rsidRPr="00B21F9C">
        <w:t xml:space="preserve"> the </w:t>
      </w:r>
      <w:r w:rsidR="0016666B" w:rsidRPr="00B21F9C">
        <w:t>Principal/</w:t>
      </w:r>
      <w:r w:rsidR="00FE254B" w:rsidRPr="00B21F9C">
        <w:t>Incident Commande</w:t>
      </w:r>
      <w:r>
        <w:t>r informed of school conditions</w:t>
      </w:r>
    </w:p>
    <w:p w14:paraId="41EB35CE" w14:textId="77777777" w:rsidR="00FE254B" w:rsidRPr="00A67E2C" w:rsidRDefault="00FE254B" w:rsidP="00ED3E1C">
      <w:pPr>
        <w:jc w:val="both"/>
        <w:rPr>
          <w:rFonts w:ascii="Calibri" w:hAnsi="Calibri" w:cs="Calibri"/>
          <w:szCs w:val="22"/>
        </w:rPr>
      </w:pPr>
    </w:p>
    <w:p w14:paraId="777BF686" w14:textId="77777777" w:rsidR="00FE254B" w:rsidRPr="008F2E80" w:rsidRDefault="00FE254B" w:rsidP="00F316F6">
      <w:pPr>
        <w:pStyle w:val="Heading2"/>
        <w:ind w:left="720"/>
      </w:pPr>
      <w:bookmarkStart w:id="71" w:name="_Toc357604883"/>
      <w:bookmarkStart w:id="72" w:name="_Toc464116127"/>
      <w:r w:rsidRPr="00A67E2C">
        <w:t>School Secretary/Office Staff</w:t>
      </w:r>
      <w:bookmarkEnd w:id="71"/>
      <w:bookmarkEnd w:id="72"/>
    </w:p>
    <w:p w14:paraId="69AD78F3" w14:textId="77777777" w:rsidR="00FE254B" w:rsidRPr="00B21F9C" w:rsidRDefault="00FE254B" w:rsidP="00CF2E02">
      <w:pPr>
        <w:pStyle w:val="ListParagraph"/>
        <w:numPr>
          <w:ilvl w:val="0"/>
          <w:numId w:val="33"/>
        </w:numPr>
      </w:pPr>
      <w:r w:rsidRPr="00B21F9C">
        <w:t>A</w:t>
      </w:r>
      <w:r w:rsidR="005118C9">
        <w:t>nswer phones and assist</w:t>
      </w:r>
      <w:r w:rsidRPr="00B21F9C">
        <w:t xml:space="preserve"> in receiving and </w:t>
      </w:r>
      <w:r w:rsidR="00566D13" w:rsidRPr="00B21F9C">
        <w:t>providing consistent</w:t>
      </w:r>
      <w:r w:rsidR="005118C9">
        <w:t xml:space="preserve"> information to callers</w:t>
      </w:r>
    </w:p>
    <w:p w14:paraId="3F05EF4C" w14:textId="77777777" w:rsidR="00FE254B" w:rsidRPr="00B21F9C" w:rsidRDefault="005118C9" w:rsidP="00CF2E02">
      <w:pPr>
        <w:pStyle w:val="ListParagraph"/>
        <w:numPr>
          <w:ilvl w:val="0"/>
          <w:numId w:val="33"/>
        </w:numPr>
      </w:pPr>
      <w:r>
        <w:t xml:space="preserve">Provide </w:t>
      </w:r>
      <w:r w:rsidR="00FE254B" w:rsidRPr="00B21F9C">
        <w:t>for the safety of essenti</w:t>
      </w:r>
      <w:r>
        <w:t>al school records and documents</w:t>
      </w:r>
    </w:p>
    <w:p w14:paraId="61BA1B76" w14:textId="77777777" w:rsidR="00FE254B" w:rsidRPr="00B21F9C" w:rsidRDefault="005118C9" w:rsidP="00CF2E02">
      <w:pPr>
        <w:pStyle w:val="ListParagraph"/>
        <w:numPr>
          <w:ilvl w:val="0"/>
          <w:numId w:val="33"/>
        </w:numPr>
      </w:pPr>
      <w:r>
        <w:t xml:space="preserve">Execute </w:t>
      </w:r>
      <w:r w:rsidR="00FE254B" w:rsidRPr="00B21F9C">
        <w:t>assignments as directed by the</w:t>
      </w:r>
      <w:r w:rsidR="00566D13" w:rsidRPr="00B21F9C">
        <w:t xml:space="preserve"> Principal/</w:t>
      </w:r>
      <w:r>
        <w:t>Incident Commander</w:t>
      </w:r>
    </w:p>
    <w:p w14:paraId="3BBC6A70" w14:textId="77777777" w:rsidR="00FE254B" w:rsidRPr="00B21F9C" w:rsidRDefault="005118C9" w:rsidP="00CF2E02">
      <w:pPr>
        <w:pStyle w:val="ListParagraph"/>
        <w:numPr>
          <w:ilvl w:val="0"/>
          <w:numId w:val="33"/>
        </w:numPr>
      </w:pPr>
      <w:r>
        <w:t>Provide</w:t>
      </w:r>
      <w:r w:rsidR="00FE254B" w:rsidRPr="00B21F9C">
        <w:t xml:space="preserve"> assistance to the pri</w:t>
      </w:r>
      <w:r>
        <w:t>ncipal</w:t>
      </w:r>
    </w:p>
    <w:p w14:paraId="464C2C18" w14:textId="77777777" w:rsidR="00FE254B" w:rsidRPr="00B21F9C" w:rsidRDefault="005118C9" w:rsidP="00CF2E02">
      <w:pPr>
        <w:pStyle w:val="ListParagraph"/>
        <w:numPr>
          <w:ilvl w:val="0"/>
          <w:numId w:val="33"/>
        </w:numPr>
      </w:pPr>
      <w:r>
        <w:t>Monitor</w:t>
      </w:r>
      <w:r w:rsidR="00FE254B" w:rsidRPr="00B21F9C">
        <w:t xml:space="preserve"> </w:t>
      </w:r>
      <w:r>
        <w:t xml:space="preserve">emergency broadcasts and provide updates to the </w:t>
      </w:r>
      <w:r w:rsidRPr="00B21F9C">
        <w:t>Principal/</w:t>
      </w:r>
      <w:r>
        <w:t>Incident Commander</w:t>
      </w:r>
    </w:p>
    <w:p w14:paraId="734473A6" w14:textId="77777777" w:rsidR="00FE254B" w:rsidRPr="00A67E2C" w:rsidRDefault="00FE254B" w:rsidP="00ED3E1C">
      <w:pPr>
        <w:jc w:val="both"/>
        <w:rPr>
          <w:rFonts w:ascii="Calibri" w:hAnsi="Calibri" w:cs="Calibri"/>
          <w:szCs w:val="22"/>
        </w:rPr>
      </w:pPr>
    </w:p>
    <w:p w14:paraId="2415ACD4" w14:textId="77777777" w:rsidR="00FE254B" w:rsidRPr="008F2E80" w:rsidRDefault="00FE254B" w:rsidP="00F316F6">
      <w:pPr>
        <w:pStyle w:val="Heading2"/>
        <w:ind w:left="720"/>
      </w:pPr>
      <w:bookmarkStart w:id="73" w:name="_Toc357604884"/>
      <w:bookmarkStart w:id="74" w:name="_Toc464116128"/>
      <w:r w:rsidRPr="00A67E2C">
        <w:t>Food Service/Cafeteria Workers</w:t>
      </w:r>
      <w:bookmarkEnd w:id="73"/>
      <w:bookmarkEnd w:id="74"/>
    </w:p>
    <w:p w14:paraId="6E940EDD" w14:textId="77777777" w:rsidR="00FE254B" w:rsidRPr="00B21F9C" w:rsidRDefault="00FE254B" w:rsidP="00CF2E02">
      <w:pPr>
        <w:pStyle w:val="ListParagraph"/>
        <w:numPr>
          <w:ilvl w:val="0"/>
          <w:numId w:val="34"/>
        </w:numPr>
      </w:pPr>
      <w:r w:rsidRPr="00B21F9C">
        <w:t>U</w:t>
      </w:r>
      <w:r w:rsidR="005118C9">
        <w:t xml:space="preserve">se, prepare, and serve food and water to </w:t>
      </w:r>
      <w:r w:rsidR="007761BF">
        <w:t>students and staff</w:t>
      </w:r>
    </w:p>
    <w:p w14:paraId="410B29EC" w14:textId="77777777" w:rsidR="00FE254B" w:rsidRPr="00B21F9C" w:rsidRDefault="00FE254B" w:rsidP="00CF2E02">
      <w:pPr>
        <w:pStyle w:val="ListParagraph"/>
        <w:numPr>
          <w:ilvl w:val="0"/>
          <w:numId w:val="34"/>
        </w:numPr>
      </w:pPr>
      <w:r w:rsidRPr="00B21F9C">
        <w:t>Executing assignments as dir</w:t>
      </w:r>
      <w:r w:rsidR="007761BF">
        <w:t>ected by the Incident Commander</w:t>
      </w:r>
    </w:p>
    <w:p w14:paraId="64542377" w14:textId="77777777" w:rsidR="00FE254B" w:rsidRPr="00A67E2C" w:rsidRDefault="00FE254B" w:rsidP="00ED3E1C">
      <w:pPr>
        <w:jc w:val="both"/>
        <w:rPr>
          <w:rFonts w:ascii="Calibri" w:hAnsi="Calibri" w:cs="Calibri"/>
          <w:szCs w:val="22"/>
        </w:rPr>
      </w:pPr>
    </w:p>
    <w:p w14:paraId="0AE1792E" w14:textId="77777777" w:rsidR="00FE254B" w:rsidRPr="008F2E80" w:rsidRDefault="004F407B" w:rsidP="00F316F6">
      <w:pPr>
        <w:pStyle w:val="Heading2"/>
        <w:ind w:left="720"/>
      </w:pPr>
      <w:bookmarkStart w:id="75" w:name="_Toc464116129"/>
      <w:r>
        <w:t>Transportation Providers</w:t>
      </w:r>
      <w:bookmarkEnd w:id="75"/>
    </w:p>
    <w:p w14:paraId="06F2913D" w14:textId="77777777" w:rsidR="00FE254B" w:rsidRPr="00B21F9C" w:rsidRDefault="007761BF" w:rsidP="00CF2E02">
      <w:pPr>
        <w:pStyle w:val="ListParagraph"/>
        <w:numPr>
          <w:ilvl w:val="0"/>
          <w:numId w:val="35"/>
        </w:numPr>
      </w:pPr>
      <w:r>
        <w:t>Transfer</w:t>
      </w:r>
      <w:r w:rsidR="00FE254B" w:rsidRPr="00B21F9C">
        <w:t xml:space="preserve"> student</w:t>
      </w:r>
      <w:r>
        <w:t>s to new location when directed</w:t>
      </w:r>
    </w:p>
    <w:p w14:paraId="22BA7521" w14:textId="77777777" w:rsidR="00FE254B" w:rsidRPr="00B21F9C" w:rsidRDefault="007761BF" w:rsidP="00CF2E02">
      <w:pPr>
        <w:pStyle w:val="ListParagraph"/>
        <w:numPr>
          <w:ilvl w:val="0"/>
          <w:numId w:val="35"/>
        </w:numPr>
      </w:pPr>
      <w:r>
        <w:lastRenderedPageBreak/>
        <w:t>Execute</w:t>
      </w:r>
      <w:r w:rsidR="00FE254B" w:rsidRPr="00B21F9C">
        <w:t xml:space="preserve"> assignments as directed by the </w:t>
      </w:r>
      <w:r w:rsidR="00566D13" w:rsidRPr="00B21F9C">
        <w:t>Principle/</w:t>
      </w:r>
      <w:r>
        <w:t>Incident Commander</w:t>
      </w:r>
    </w:p>
    <w:p w14:paraId="662C2DA8" w14:textId="77777777" w:rsidR="00FE254B" w:rsidRPr="00B21F9C" w:rsidRDefault="007761BF" w:rsidP="00CF2E02">
      <w:pPr>
        <w:pStyle w:val="ListParagraph"/>
        <w:numPr>
          <w:ilvl w:val="0"/>
          <w:numId w:val="35"/>
        </w:numPr>
      </w:pPr>
      <w:r>
        <w:t>Transport</w:t>
      </w:r>
      <w:r w:rsidR="00FE254B" w:rsidRPr="00B21F9C">
        <w:t xml:space="preserve"> individua</w:t>
      </w:r>
      <w:r>
        <w:t>ls in need of medical attention, as necessary</w:t>
      </w:r>
    </w:p>
    <w:p w14:paraId="47E0687D" w14:textId="77777777" w:rsidR="00FE254B" w:rsidRDefault="00FE254B" w:rsidP="00ED3E1C">
      <w:pPr>
        <w:jc w:val="both"/>
        <w:rPr>
          <w:rFonts w:ascii="Calibri" w:hAnsi="Calibri" w:cs="Calibri"/>
          <w:szCs w:val="22"/>
        </w:rPr>
      </w:pPr>
    </w:p>
    <w:p w14:paraId="071550D1" w14:textId="77777777" w:rsidR="000B585D" w:rsidRDefault="000B585D" w:rsidP="00F316F6">
      <w:pPr>
        <w:pStyle w:val="Heading2"/>
        <w:ind w:left="720"/>
      </w:pPr>
      <w:bookmarkStart w:id="76" w:name="_Toc464116130"/>
      <w:r>
        <w:t>Technology/Information Services</w:t>
      </w:r>
      <w:bookmarkEnd w:id="76"/>
    </w:p>
    <w:p w14:paraId="57CA0764" w14:textId="77777777" w:rsidR="000B585D" w:rsidRDefault="007761BF" w:rsidP="00CF2E02">
      <w:pPr>
        <w:pStyle w:val="BodyText"/>
        <w:numPr>
          <w:ilvl w:val="0"/>
          <w:numId w:val="36"/>
        </w:numPr>
      </w:pPr>
      <w:r>
        <w:t>Coordinate use of technology</w:t>
      </w:r>
    </w:p>
    <w:p w14:paraId="7C8A5A45" w14:textId="77777777" w:rsidR="000B585D" w:rsidRDefault="000B585D" w:rsidP="00CF2E02">
      <w:pPr>
        <w:pStyle w:val="BodyText"/>
        <w:numPr>
          <w:ilvl w:val="0"/>
          <w:numId w:val="36"/>
        </w:numPr>
      </w:pPr>
      <w:r>
        <w:t>Assist in establishment/maintenance of e</w:t>
      </w:r>
      <w:r w:rsidR="007761BF">
        <w:t>mergency communications network</w:t>
      </w:r>
    </w:p>
    <w:p w14:paraId="62B60C30" w14:textId="77777777" w:rsidR="000B585D" w:rsidRDefault="000B585D" w:rsidP="00CF2E02">
      <w:pPr>
        <w:pStyle w:val="BodyText"/>
        <w:numPr>
          <w:ilvl w:val="0"/>
          <w:numId w:val="36"/>
        </w:numPr>
      </w:pPr>
      <w:r>
        <w:t xml:space="preserve">Prepare and maintain an emergency kit that contains floor plans, telephone line locations, computer locations, and </w:t>
      </w:r>
      <w:r w:rsidR="007761BF">
        <w:t>other communications equipment</w:t>
      </w:r>
    </w:p>
    <w:p w14:paraId="7CFE88D7" w14:textId="77777777" w:rsidR="000B585D" w:rsidRDefault="000B585D" w:rsidP="00CF2E02">
      <w:pPr>
        <w:pStyle w:val="BodyText"/>
        <w:numPr>
          <w:ilvl w:val="0"/>
          <w:numId w:val="36"/>
        </w:numPr>
      </w:pPr>
      <w:r>
        <w:t xml:space="preserve">Establish and maintain computer communication with the </w:t>
      </w:r>
      <w:r w:rsidR="007761BF">
        <w:t>district</w:t>
      </w:r>
      <w:r>
        <w:t xml:space="preserve"> office and other agencies</w:t>
      </w:r>
    </w:p>
    <w:p w14:paraId="4BD4A687" w14:textId="77777777" w:rsidR="000B585D" w:rsidRDefault="007761BF" w:rsidP="00CF2E02">
      <w:pPr>
        <w:pStyle w:val="BodyText"/>
        <w:numPr>
          <w:ilvl w:val="0"/>
          <w:numId w:val="36"/>
        </w:numPr>
      </w:pPr>
      <w:r>
        <w:t xml:space="preserve">Establish and maintain </w:t>
      </w:r>
      <w:r w:rsidR="000B585D">
        <w:t xml:space="preserve">student and staff database </w:t>
      </w:r>
      <w:r>
        <w:t>in support of the incident</w:t>
      </w:r>
    </w:p>
    <w:p w14:paraId="38055DCA" w14:textId="77777777" w:rsidR="000B585D" w:rsidRPr="000B585D" w:rsidRDefault="007761BF" w:rsidP="00CF2E02">
      <w:pPr>
        <w:pStyle w:val="BodyText"/>
        <w:numPr>
          <w:ilvl w:val="0"/>
          <w:numId w:val="36"/>
        </w:numPr>
      </w:pPr>
      <w:r>
        <w:t>R</w:t>
      </w:r>
      <w:r w:rsidR="000B585D">
        <w:t xml:space="preserve">eport </w:t>
      </w:r>
      <w:r>
        <w:t xml:space="preserve">problems in communication systems to the </w:t>
      </w:r>
      <w:r w:rsidRPr="00B21F9C">
        <w:t>Principal/</w:t>
      </w:r>
      <w:r>
        <w:t>Incident Commander</w:t>
      </w:r>
    </w:p>
    <w:p w14:paraId="40EBD291" w14:textId="77777777" w:rsidR="00BF0011" w:rsidRPr="00A67E2C" w:rsidRDefault="00BF0011" w:rsidP="008F2E80">
      <w:pPr>
        <w:jc w:val="both"/>
        <w:rPr>
          <w:rFonts w:ascii="Calibri" w:hAnsi="Calibri" w:cs="Calibri"/>
          <w:szCs w:val="22"/>
        </w:rPr>
      </w:pPr>
    </w:p>
    <w:p w14:paraId="31F9E9C1" w14:textId="77777777" w:rsidR="00BF0011" w:rsidRPr="008F2E80" w:rsidRDefault="00BF0011" w:rsidP="00F316F6">
      <w:pPr>
        <w:pStyle w:val="Heading2"/>
        <w:ind w:left="720"/>
      </w:pPr>
      <w:bookmarkStart w:id="77" w:name="_Toc357604887"/>
      <w:bookmarkStart w:id="78" w:name="_Toc464116131"/>
      <w:r w:rsidRPr="00A67E2C">
        <w:t>Students</w:t>
      </w:r>
      <w:bookmarkEnd w:id="77"/>
      <w:bookmarkEnd w:id="78"/>
    </w:p>
    <w:p w14:paraId="5B896C3A" w14:textId="77777777" w:rsidR="00BF0011" w:rsidRPr="00B21F9C" w:rsidRDefault="00BF0011" w:rsidP="00CF2E02">
      <w:pPr>
        <w:pStyle w:val="ListParagraph"/>
        <w:numPr>
          <w:ilvl w:val="0"/>
          <w:numId w:val="37"/>
        </w:numPr>
      </w:pPr>
      <w:r w:rsidRPr="00B21F9C">
        <w:t>C</w:t>
      </w:r>
      <w:r w:rsidR="007761BF">
        <w:t>ooperate</w:t>
      </w:r>
      <w:r w:rsidRPr="00B21F9C">
        <w:t xml:space="preserve"> during emergency </w:t>
      </w:r>
      <w:r w:rsidR="007E09BC">
        <w:t xml:space="preserve">training, </w:t>
      </w:r>
      <w:r w:rsidRPr="00B21F9C">
        <w:t>drills</w:t>
      </w:r>
      <w:r w:rsidR="007E09BC">
        <w:t>,</w:t>
      </w:r>
      <w:r w:rsidRPr="00B21F9C">
        <w:t xml:space="preserve"> and e</w:t>
      </w:r>
      <w:r w:rsidR="007761BF">
        <w:t>xercises</w:t>
      </w:r>
      <w:r w:rsidR="007E09BC">
        <w:t>;</w:t>
      </w:r>
      <w:r w:rsidR="007761BF">
        <w:t xml:space="preserve"> and during an incident</w:t>
      </w:r>
    </w:p>
    <w:p w14:paraId="4209C21D" w14:textId="77777777" w:rsidR="00BF0011" w:rsidRPr="00B21F9C" w:rsidRDefault="007761BF" w:rsidP="00CF2E02">
      <w:pPr>
        <w:pStyle w:val="ListParagraph"/>
        <w:numPr>
          <w:ilvl w:val="0"/>
          <w:numId w:val="37"/>
        </w:numPr>
      </w:pPr>
      <w:r>
        <w:t>B</w:t>
      </w:r>
      <w:r w:rsidR="00BF0011" w:rsidRPr="00B21F9C">
        <w:t>e responsible for thems</w:t>
      </w:r>
      <w:r>
        <w:t>elves and others in an incident</w:t>
      </w:r>
    </w:p>
    <w:p w14:paraId="0B68B299" w14:textId="77777777" w:rsidR="00BF0011" w:rsidRPr="00B21F9C" w:rsidRDefault="007761BF" w:rsidP="00CF2E02">
      <w:pPr>
        <w:pStyle w:val="ListParagraph"/>
        <w:numPr>
          <w:ilvl w:val="0"/>
          <w:numId w:val="37"/>
        </w:numPr>
      </w:pPr>
      <w:r>
        <w:t>Report</w:t>
      </w:r>
      <w:r w:rsidR="00BF0011" w:rsidRPr="00B21F9C">
        <w:t xml:space="preserve"> </w:t>
      </w:r>
      <w:r w:rsidR="00514DC7" w:rsidRPr="00B21F9C">
        <w:t>situations of</w:t>
      </w:r>
      <w:r>
        <w:t xml:space="preserve"> concern</w:t>
      </w:r>
    </w:p>
    <w:p w14:paraId="4A9845D0" w14:textId="77777777" w:rsidR="00BF0011" w:rsidRPr="00B21F9C" w:rsidRDefault="007761BF" w:rsidP="00CF2E02">
      <w:pPr>
        <w:pStyle w:val="ListParagraph"/>
        <w:numPr>
          <w:ilvl w:val="0"/>
          <w:numId w:val="37"/>
        </w:numPr>
      </w:pPr>
      <w:r>
        <w:t>Take</w:t>
      </w:r>
      <w:r w:rsidR="00BF0011" w:rsidRPr="00B21F9C">
        <w:t xml:space="preserve"> an active part in school incident response/recovery acti</w:t>
      </w:r>
      <w:r>
        <w:t>vities, as age appropriate</w:t>
      </w:r>
    </w:p>
    <w:p w14:paraId="4EBB192C" w14:textId="77777777" w:rsidR="00BF0011" w:rsidRPr="00A67E2C" w:rsidRDefault="00BF0011" w:rsidP="00ED3E1C">
      <w:pPr>
        <w:jc w:val="both"/>
        <w:rPr>
          <w:rFonts w:ascii="Calibri" w:hAnsi="Calibri" w:cs="Calibri"/>
          <w:szCs w:val="22"/>
        </w:rPr>
      </w:pPr>
    </w:p>
    <w:p w14:paraId="7AC19A4D" w14:textId="77777777" w:rsidR="00BF0011" w:rsidRPr="008F2E80" w:rsidRDefault="00BF0011" w:rsidP="00F316F6">
      <w:pPr>
        <w:pStyle w:val="Heading2"/>
        <w:ind w:left="720"/>
      </w:pPr>
      <w:bookmarkStart w:id="79" w:name="_Toc357604888"/>
      <w:bookmarkStart w:id="80" w:name="_Toc464116132"/>
      <w:r w:rsidRPr="00A67E2C">
        <w:t>Parents/Guardians</w:t>
      </w:r>
      <w:bookmarkEnd w:id="79"/>
      <w:bookmarkEnd w:id="80"/>
    </w:p>
    <w:p w14:paraId="70497CB2" w14:textId="77777777" w:rsidR="00BF0011" w:rsidRPr="00B21F9C" w:rsidRDefault="00BF0011" w:rsidP="00CF2E02">
      <w:pPr>
        <w:pStyle w:val="ListParagraph"/>
        <w:numPr>
          <w:ilvl w:val="0"/>
          <w:numId w:val="38"/>
        </w:numPr>
      </w:pPr>
      <w:r w:rsidRPr="00B21F9C">
        <w:t>E</w:t>
      </w:r>
      <w:r w:rsidR="007761BF">
        <w:t>ncourage and support</w:t>
      </w:r>
      <w:r w:rsidR="00917EBF">
        <w:t xml:space="preserve"> school safety and </w:t>
      </w:r>
      <w:r w:rsidRPr="00B21F9C">
        <w:t xml:space="preserve">violence prevention </w:t>
      </w:r>
      <w:r w:rsidR="007761BF">
        <w:t>programs</w:t>
      </w:r>
    </w:p>
    <w:p w14:paraId="4E41BB43" w14:textId="77777777" w:rsidR="00BF0011" w:rsidRPr="00B21F9C" w:rsidRDefault="00917EBF" w:rsidP="00CF2E02">
      <w:pPr>
        <w:pStyle w:val="ListParagraph"/>
        <w:numPr>
          <w:ilvl w:val="0"/>
          <w:numId w:val="38"/>
        </w:numPr>
      </w:pPr>
      <w:r>
        <w:t>Support service projects to promote</w:t>
      </w:r>
      <w:r w:rsidR="00BF0011" w:rsidRPr="00B21F9C">
        <w:t xml:space="preserve"> school i</w:t>
      </w:r>
      <w:r>
        <w:t>ncident preparedness</w:t>
      </w:r>
    </w:p>
    <w:p w14:paraId="4AB9EA42" w14:textId="77777777" w:rsidR="00BF0011" w:rsidRPr="00B21F9C" w:rsidRDefault="00BF0011" w:rsidP="00CF2E02">
      <w:pPr>
        <w:pStyle w:val="ListParagraph"/>
        <w:numPr>
          <w:ilvl w:val="0"/>
          <w:numId w:val="38"/>
        </w:numPr>
      </w:pPr>
      <w:r w:rsidRPr="00B21F9C">
        <w:t>Provid</w:t>
      </w:r>
      <w:r w:rsidR="00917EBF">
        <w:t xml:space="preserve">e </w:t>
      </w:r>
      <w:r w:rsidRPr="00B21F9C">
        <w:t xml:space="preserve">the school with requested </w:t>
      </w:r>
      <w:r w:rsidR="00917EBF">
        <w:t xml:space="preserve">emergency contact </w:t>
      </w:r>
      <w:r w:rsidRPr="00B21F9C">
        <w:t>information</w:t>
      </w:r>
    </w:p>
    <w:p w14:paraId="595CB58D" w14:textId="77777777" w:rsidR="00BF0011" w:rsidRPr="00B21F9C" w:rsidRDefault="00BF0011" w:rsidP="00CF2E02">
      <w:pPr>
        <w:pStyle w:val="ListParagraph"/>
        <w:numPr>
          <w:ilvl w:val="0"/>
          <w:numId w:val="38"/>
        </w:numPr>
      </w:pPr>
      <w:r w:rsidRPr="00B21F9C">
        <w:t>Practic</w:t>
      </w:r>
      <w:r w:rsidR="00917EBF">
        <w:t xml:space="preserve">e </w:t>
      </w:r>
      <w:r w:rsidR="00566D13" w:rsidRPr="00B21F9C">
        <w:t xml:space="preserve">emergency </w:t>
      </w:r>
      <w:r w:rsidR="00917EBF">
        <w:t>preparedness in the home</w:t>
      </w:r>
    </w:p>
    <w:p w14:paraId="54ADB850" w14:textId="77777777" w:rsidR="00FE254B" w:rsidRPr="00B21F9C" w:rsidRDefault="00917EBF" w:rsidP="00CF2E02">
      <w:pPr>
        <w:pStyle w:val="ListParagraph"/>
        <w:numPr>
          <w:ilvl w:val="0"/>
          <w:numId w:val="38"/>
        </w:numPr>
      </w:pPr>
      <w:r>
        <w:t>Follow guidance provided during a school emergency</w:t>
      </w:r>
    </w:p>
    <w:p w14:paraId="2784C9F4" w14:textId="77777777" w:rsidR="004C794C" w:rsidRPr="00A67E2C" w:rsidRDefault="004C794C" w:rsidP="00ED3E1C">
      <w:pPr>
        <w:pStyle w:val="ListParagraph"/>
        <w:ind w:left="1080"/>
        <w:jc w:val="both"/>
        <w:rPr>
          <w:rFonts w:ascii="Calibri" w:hAnsi="Calibri" w:cs="Calibri"/>
          <w:szCs w:val="22"/>
        </w:rPr>
      </w:pPr>
    </w:p>
    <w:p w14:paraId="2C4456E8" w14:textId="77777777" w:rsidR="004C794C" w:rsidRPr="00A67E2C" w:rsidRDefault="00CD368F" w:rsidP="00F316F6">
      <w:pPr>
        <w:pStyle w:val="Heading2"/>
        <w:ind w:left="720"/>
      </w:pPr>
      <w:bookmarkStart w:id="81" w:name="_Toc464116133"/>
      <w:r>
        <w:t>Intermediate Unit</w:t>
      </w:r>
      <w:r w:rsidR="008F2E80">
        <w:t xml:space="preserve"> Staff</w:t>
      </w:r>
      <w:bookmarkEnd w:id="81"/>
    </w:p>
    <w:p w14:paraId="54C6BDC6" w14:textId="77777777" w:rsidR="004B000A" w:rsidRPr="00B21F9C" w:rsidRDefault="00CE0E03" w:rsidP="00CF2E02">
      <w:pPr>
        <w:pStyle w:val="ListParagraph"/>
        <w:numPr>
          <w:ilvl w:val="0"/>
          <w:numId w:val="39"/>
        </w:numPr>
      </w:pPr>
      <w:r>
        <w:t>Pro</w:t>
      </w:r>
      <w:r w:rsidRPr="00B21F9C">
        <w:t>vide training in support of general education, spec</w:t>
      </w:r>
      <w:r w:rsidR="00917EBF">
        <w:t>ial needs, safety, and planning</w:t>
      </w:r>
    </w:p>
    <w:p w14:paraId="676B374F" w14:textId="77777777" w:rsidR="00CE0E03" w:rsidRPr="00B21F9C" w:rsidRDefault="00CE0E03" w:rsidP="00CF2E02">
      <w:pPr>
        <w:pStyle w:val="ListParagraph"/>
        <w:numPr>
          <w:ilvl w:val="0"/>
          <w:numId w:val="39"/>
        </w:numPr>
      </w:pPr>
      <w:r w:rsidRPr="00B21F9C">
        <w:t>Provide emergency crisis co</w:t>
      </w:r>
      <w:r w:rsidR="00917EBF">
        <w:t>unseling to students and staff</w:t>
      </w:r>
    </w:p>
    <w:p w14:paraId="1735BE7F" w14:textId="77777777" w:rsidR="00B21F9C" w:rsidRDefault="002F3FD4" w:rsidP="007C7295">
      <w:pPr>
        <w:pStyle w:val="ListParagraph"/>
        <w:numPr>
          <w:ilvl w:val="0"/>
          <w:numId w:val="39"/>
        </w:numPr>
      </w:pPr>
      <w:r w:rsidRPr="00B21F9C">
        <w:t>Liaison with Pennsylvania Department of Educat</w:t>
      </w:r>
      <w:r w:rsidR="00917EBF">
        <w:t xml:space="preserve">ion </w:t>
      </w:r>
      <w:r w:rsidR="008774BD">
        <w:t xml:space="preserve">at the request of the Superintendent </w:t>
      </w:r>
    </w:p>
    <w:p w14:paraId="03D9DE17" w14:textId="77777777" w:rsidR="008774BD" w:rsidRDefault="008774BD" w:rsidP="007C7295">
      <w:pPr>
        <w:pStyle w:val="ListParagraph"/>
        <w:numPr>
          <w:ilvl w:val="0"/>
          <w:numId w:val="39"/>
        </w:numPr>
      </w:pPr>
      <w:r>
        <w:t xml:space="preserve">Support family reunification, as requested by the Principal/Incident Commander </w:t>
      </w:r>
    </w:p>
    <w:p w14:paraId="5829C490" w14:textId="77777777" w:rsidR="008774BD" w:rsidRPr="00B21F9C" w:rsidRDefault="008774BD" w:rsidP="008774BD"/>
    <w:p w14:paraId="5566A898" w14:textId="77777777" w:rsidR="00E81448" w:rsidRPr="00A67E2C" w:rsidRDefault="00C67986" w:rsidP="00F316F6">
      <w:pPr>
        <w:pStyle w:val="Heading2"/>
        <w:ind w:left="720"/>
      </w:pPr>
      <w:bookmarkStart w:id="82" w:name="_Toc464116134"/>
      <w:r w:rsidRPr="00B21F9C">
        <w:t xml:space="preserve">Emergency </w:t>
      </w:r>
      <w:r w:rsidR="004B000A" w:rsidRPr="00B21F9C">
        <w:t>Organizations</w:t>
      </w:r>
      <w:bookmarkEnd w:id="82"/>
    </w:p>
    <w:p w14:paraId="5E5EB8B7" w14:textId="77777777" w:rsidR="00E81448" w:rsidRDefault="00671DD9" w:rsidP="00B21F9C">
      <w:pPr>
        <w:pStyle w:val="Heading3"/>
      </w:pPr>
      <w:bookmarkStart w:id="83" w:name="_Toc464116135"/>
      <w:r w:rsidRPr="00A67E2C">
        <w:t>Local Law Enforcement</w:t>
      </w:r>
      <w:bookmarkEnd w:id="83"/>
    </w:p>
    <w:p w14:paraId="72E13B17" w14:textId="77777777" w:rsidR="00C67986" w:rsidRPr="00B21F9C" w:rsidRDefault="00A215C3" w:rsidP="00CF2E02">
      <w:pPr>
        <w:pStyle w:val="ListParagraph"/>
        <w:numPr>
          <w:ilvl w:val="0"/>
          <w:numId w:val="40"/>
        </w:numPr>
      </w:pPr>
      <w:r w:rsidRPr="00B21F9C">
        <w:t>Participant in school safety/plannin</w:t>
      </w:r>
      <w:r w:rsidR="008774BD">
        <w:t>g committee meetings, as needed</w:t>
      </w:r>
    </w:p>
    <w:p w14:paraId="45A4CFCD" w14:textId="77777777" w:rsidR="00A215C3" w:rsidRPr="00B21F9C" w:rsidRDefault="00A215C3" w:rsidP="00CF2E02">
      <w:pPr>
        <w:pStyle w:val="ListParagraph"/>
        <w:numPr>
          <w:ilvl w:val="0"/>
          <w:numId w:val="40"/>
        </w:numPr>
      </w:pPr>
      <w:r w:rsidRPr="00B21F9C">
        <w:t>Participate in risk assessment of security of buildi</w:t>
      </w:r>
      <w:r w:rsidR="008774BD">
        <w:t>ngs and grounds, when requested</w:t>
      </w:r>
    </w:p>
    <w:p w14:paraId="5EC4BB6B" w14:textId="77777777" w:rsidR="00A215C3" w:rsidRPr="00B21F9C" w:rsidRDefault="00260296" w:rsidP="00CF2E02">
      <w:pPr>
        <w:pStyle w:val="ListParagraph"/>
        <w:numPr>
          <w:ilvl w:val="0"/>
          <w:numId w:val="40"/>
        </w:numPr>
      </w:pPr>
      <w:r w:rsidRPr="00B21F9C">
        <w:t>Respond to law enfor</w:t>
      </w:r>
      <w:r w:rsidR="008774BD">
        <w:t>cement emergency at the school</w:t>
      </w:r>
    </w:p>
    <w:p w14:paraId="3C56F0CE" w14:textId="77777777" w:rsidR="00816696" w:rsidRPr="00B21F9C" w:rsidRDefault="00260296" w:rsidP="00CF2E02">
      <w:pPr>
        <w:pStyle w:val="ListParagraph"/>
        <w:numPr>
          <w:ilvl w:val="0"/>
          <w:numId w:val="40"/>
        </w:numPr>
      </w:pPr>
      <w:r w:rsidRPr="00B21F9C">
        <w:t xml:space="preserve">Assume Incident Commander </w:t>
      </w:r>
      <w:r w:rsidR="00816696" w:rsidRPr="00B21F9C">
        <w:t>or lead operations function in armed</w:t>
      </w:r>
      <w:r w:rsidRPr="00B21F9C">
        <w:t xml:space="preserve"> intruder</w:t>
      </w:r>
      <w:r w:rsidR="008774BD">
        <w:t xml:space="preserve"> incident</w:t>
      </w:r>
    </w:p>
    <w:p w14:paraId="6E60EF1E" w14:textId="77777777" w:rsidR="00816696" w:rsidRPr="00B21F9C" w:rsidRDefault="00816696" w:rsidP="00CF2E02">
      <w:pPr>
        <w:pStyle w:val="ListParagraph"/>
        <w:numPr>
          <w:ilvl w:val="0"/>
          <w:numId w:val="40"/>
        </w:numPr>
      </w:pPr>
      <w:r w:rsidRPr="00B21F9C">
        <w:t>Provide securi</w:t>
      </w:r>
      <w:r w:rsidR="008774BD">
        <w:t>ty to school incident scene, as resources permit</w:t>
      </w:r>
    </w:p>
    <w:p w14:paraId="17C23B66" w14:textId="77777777" w:rsidR="00DE56BC" w:rsidRDefault="00DE56BC" w:rsidP="00CF2E02">
      <w:pPr>
        <w:pStyle w:val="ListParagraph"/>
        <w:numPr>
          <w:ilvl w:val="0"/>
          <w:numId w:val="40"/>
        </w:numPr>
      </w:pPr>
      <w:r w:rsidRPr="00B21F9C">
        <w:t>Develop Memorandum of Understanding (</w:t>
      </w:r>
      <w:proofErr w:type="spellStart"/>
      <w:r w:rsidRPr="00B21F9C">
        <w:t>MOU</w:t>
      </w:r>
      <w:proofErr w:type="spellEnd"/>
      <w:r w:rsidRPr="00B21F9C">
        <w:t>)</w:t>
      </w:r>
      <w:r w:rsidR="008774BD">
        <w:t xml:space="preserve"> with school district</w:t>
      </w:r>
    </w:p>
    <w:p w14:paraId="116D884E" w14:textId="77777777" w:rsidR="00B21F9C" w:rsidRPr="00B21F9C" w:rsidRDefault="00B21F9C" w:rsidP="00B21F9C"/>
    <w:p w14:paraId="3212E06B" w14:textId="77777777" w:rsidR="00671DD9" w:rsidRDefault="00671DD9" w:rsidP="00B21F9C">
      <w:pPr>
        <w:pStyle w:val="Heading3"/>
      </w:pPr>
      <w:bookmarkStart w:id="84" w:name="_Toc464116136"/>
      <w:r w:rsidRPr="00816696">
        <w:t>Fire Department</w:t>
      </w:r>
      <w:r w:rsidR="00DD29F3" w:rsidRPr="00816696">
        <w:t>/EMS</w:t>
      </w:r>
      <w:bookmarkEnd w:id="84"/>
    </w:p>
    <w:p w14:paraId="193838AC" w14:textId="77777777" w:rsidR="00DE56BC" w:rsidRPr="00B21F9C" w:rsidRDefault="00DE56BC" w:rsidP="00CF2E02">
      <w:pPr>
        <w:pStyle w:val="ListParagraph"/>
        <w:numPr>
          <w:ilvl w:val="0"/>
          <w:numId w:val="41"/>
        </w:numPr>
      </w:pPr>
      <w:r w:rsidRPr="00B21F9C">
        <w:t>Provide suppression services, as needed.</w:t>
      </w:r>
    </w:p>
    <w:p w14:paraId="1CE2E31F" w14:textId="77777777" w:rsidR="00DE56BC" w:rsidRPr="00B21F9C" w:rsidRDefault="00AD689E" w:rsidP="00CF2E02">
      <w:pPr>
        <w:pStyle w:val="ListParagraph"/>
        <w:numPr>
          <w:ilvl w:val="0"/>
          <w:numId w:val="41"/>
        </w:numPr>
      </w:pPr>
      <w:r w:rsidRPr="00B21F9C">
        <w:t>Provide emergency</w:t>
      </w:r>
      <w:r w:rsidR="00DE56BC" w:rsidRPr="00B21F9C">
        <w:t xml:space="preserve"> </w:t>
      </w:r>
      <w:r w:rsidRPr="00B21F9C">
        <w:t xml:space="preserve">medical </w:t>
      </w:r>
      <w:r w:rsidR="00DE56BC" w:rsidRPr="00B21F9C">
        <w:t>services, as needed.</w:t>
      </w:r>
    </w:p>
    <w:p w14:paraId="472FDE6C" w14:textId="77777777" w:rsidR="00AD689E" w:rsidRDefault="00AD689E" w:rsidP="00CF2E02">
      <w:pPr>
        <w:pStyle w:val="ListParagraph"/>
        <w:numPr>
          <w:ilvl w:val="0"/>
          <w:numId w:val="41"/>
        </w:numPr>
      </w:pPr>
      <w:r w:rsidRPr="00B21F9C">
        <w:lastRenderedPageBreak/>
        <w:t>Provide fire police for traffic control, as needed.</w:t>
      </w:r>
    </w:p>
    <w:p w14:paraId="1274BDFD" w14:textId="77777777" w:rsidR="00645CEA" w:rsidRDefault="00645CEA" w:rsidP="00645CEA"/>
    <w:p w14:paraId="23A943D7" w14:textId="77777777" w:rsidR="00645CEA" w:rsidRDefault="00645CEA" w:rsidP="00645CEA">
      <w:pPr>
        <w:pStyle w:val="Heading3"/>
      </w:pPr>
      <w:bookmarkStart w:id="85" w:name="_Toc464116137"/>
      <w:r w:rsidRPr="00A67E2C">
        <w:t>Public Works</w:t>
      </w:r>
      <w:bookmarkEnd w:id="85"/>
    </w:p>
    <w:p w14:paraId="2F9C5A09" w14:textId="77777777" w:rsidR="00645CEA" w:rsidRPr="00B21F9C" w:rsidRDefault="00645CEA" w:rsidP="00645CEA">
      <w:pPr>
        <w:pStyle w:val="ListParagraph"/>
        <w:numPr>
          <w:ilvl w:val="0"/>
          <w:numId w:val="44"/>
        </w:numPr>
      </w:pPr>
      <w:r>
        <w:t>Provide</w:t>
      </w:r>
      <w:r w:rsidRPr="00B21F9C">
        <w:t xml:space="preserve"> information on water, sewage</w:t>
      </w:r>
      <w:r>
        <w:t>, road construction and repair to the Incident Commander</w:t>
      </w:r>
    </w:p>
    <w:p w14:paraId="1C36D753" w14:textId="77777777" w:rsidR="00645CEA" w:rsidRPr="00B21F9C" w:rsidRDefault="00645CEA" w:rsidP="00645CEA">
      <w:pPr>
        <w:pStyle w:val="ListParagraph"/>
        <w:numPr>
          <w:ilvl w:val="0"/>
          <w:numId w:val="44"/>
        </w:numPr>
      </w:pPr>
      <w:r>
        <w:t>Provide</w:t>
      </w:r>
      <w:r w:rsidRPr="00B21F9C">
        <w:t xml:space="preserve"> perimeter and traffic </w:t>
      </w:r>
      <w:r>
        <w:t>control equipment, as requested</w:t>
      </w:r>
    </w:p>
    <w:p w14:paraId="7EEF4CA3" w14:textId="77777777" w:rsidR="00645CEA" w:rsidRPr="00B21F9C" w:rsidRDefault="00645CEA" w:rsidP="00645CEA">
      <w:pPr>
        <w:pStyle w:val="ListParagraph"/>
        <w:numPr>
          <w:ilvl w:val="0"/>
          <w:numId w:val="44"/>
        </w:numPr>
      </w:pPr>
      <w:r>
        <w:t>Maintain list of resources</w:t>
      </w:r>
    </w:p>
    <w:p w14:paraId="3D5BFFFA" w14:textId="77777777" w:rsidR="00B21F9C" w:rsidRPr="00B21F9C" w:rsidRDefault="00B21F9C" w:rsidP="00B21F9C"/>
    <w:p w14:paraId="0D77EFEB" w14:textId="77777777" w:rsidR="00671DD9" w:rsidRDefault="00671DD9" w:rsidP="00B21F9C">
      <w:pPr>
        <w:pStyle w:val="Heading3"/>
      </w:pPr>
      <w:bookmarkStart w:id="86" w:name="_Toc464116138"/>
      <w:r w:rsidRPr="00A67E2C">
        <w:t xml:space="preserve">Municipal Emergency Management </w:t>
      </w:r>
      <w:r w:rsidR="000C1416">
        <w:t>Coordinator</w:t>
      </w:r>
      <w:bookmarkEnd w:id="86"/>
    </w:p>
    <w:p w14:paraId="4D3BB288" w14:textId="77777777" w:rsidR="00E502CA" w:rsidRPr="00B21F9C" w:rsidRDefault="008774BD" w:rsidP="00CF2E02">
      <w:pPr>
        <w:pStyle w:val="ListParagraph"/>
        <w:numPr>
          <w:ilvl w:val="0"/>
          <w:numId w:val="42"/>
        </w:numPr>
      </w:pPr>
      <w:r>
        <w:t>Coordinate</w:t>
      </w:r>
      <w:r w:rsidR="00E502CA" w:rsidRPr="00B21F9C">
        <w:t xml:space="preserve"> </w:t>
      </w:r>
      <w:r w:rsidR="00E87B52" w:rsidRPr="00B21F9C">
        <w:t xml:space="preserve">municipal </w:t>
      </w:r>
      <w:r w:rsidR="00E502CA" w:rsidRPr="00B21F9C">
        <w:t>emergency support services to s</w:t>
      </w:r>
      <w:r>
        <w:t>chool, as requested</w:t>
      </w:r>
    </w:p>
    <w:p w14:paraId="063CF309" w14:textId="77777777" w:rsidR="00E502CA" w:rsidRPr="00B21F9C" w:rsidRDefault="008774BD" w:rsidP="00CF2E02">
      <w:pPr>
        <w:pStyle w:val="ListParagraph"/>
        <w:numPr>
          <w:ilvl w:val="0"/>
          <w:numId w:val="42"/>
        </w:numPr>
      </w:pPr>
      <w:r>
        <w:t>Coordinate</w:t>
      </w:r>
      <w:r w:rsidR="00E87B52" w:rsidRPr="00B21F9C">
        <w:t xml:space="preserve"> development and m</w:t>
      </w:r>
      <w:r>
        <w:t xml:space="preserve">aintenance of the municipal </w:t>
      </w:r>
      <w:proofErr w:type="spellStart"/>
      <w:r>
        <w:t>EOP</w:t>
      </w:r>
      <w:proofErr w:type="spellEnd"/>
    </w:p>
    <w:p w14:paraId="6B445BC3" w14:textId="77777777" w:rsidR="00E87B52" w:rsidRDefault="00A95533" w:rsidP="00CF2E02">
      <w:pPr>
        <w:pStyle w:val="ListParagraph"/>
        <w:numPr>
          <w:ilvl w:val="0"/>
          <w:numId w:val="42"/>
        </w:numPr>
      </w:pPr>
      <w:r>
        <w:t>Coordinate</w:t>
      </w:r>
      <w:r w:rsidR="00E87B52" w:rsidRPr="00B21F9C">
        <w:t xml:space="preserve"> with County EMA when municipal resources are committed and mutual aid </w:t>
      </w:r>
      <w:r>
        <w:t xml:space="preserve">is </w:t>
      </w:r>
      <w:r w:rsidR="00E87B52" w:rsidRPr="00B21F9C">
        <w:t>exhau</w:t>
      </w:r>
      <w:r>
        <w:t>sted</w:t>
      </w:r>
    </w:p>
    <w:p w14:paraId="38812A39" w14:textId="77777777" w:rsidR="00B21F9C" w:rsidRPr="00B21F9C" w:rsidRDefault="00B21F9C" w:rsidP="00B21F9C"/>
    <w:p w14:paraId="4E3D9337" w14:textId="77777777" w:rsidR="00671DD9" w:rsidRDefault="00671DD9" w:rsidP="00B21F9C">
      <w:pPr>
        <w:pStyle w:val="Heading3"/>
      </w:pPr>
      <w:bookmarkStart w:id="87" w:name="_Toc464116139"/>
      <w:r w:rsidRPr="00A67E2C">
        <w:t>County Emergency Management Agency</w:t>
      </w:r>
      <w:bookmarkEnd w:id="87"/>
    </w:p>
    <w:p w14:paraId="2B457BE6" w14:textId="77777777" w:rsidR="00E87B52" w:rsidRPr="00B21F9C" w:rsidRDefault="00E87B52" w:rsidP="00CF2E02">
      <w:pPr>
        <w:pStyle w:val="ListParagraph"/>
        <w:numPr>
          <w:ilvl w:val="0"/>
          <w:numId w:val="43"/>
        </w:numPr>
      </w:pPr>
      <w:r w:rsidRPr="00B21F9C">
        <w:t>Coordinate county emergency support services to school, as requested by municipality</w:t>
      </w:r>
    </w:p>
    <w:p w14:paraId="23AEF502" w14:textId="77777777" w:rsidR="00E87B52" w:rsidRPr="00B21F9C" w:rsidRDefault="00A95533" w:rsidP="00CF2E02">
      <w:pPr>
        <w:pStyle w:val="ListParagraph"/>
        <w:numPr>
          <w:ilvl w:val="0"/>
          <w:numId w:val="43"/>
        </w:numPr>
      </w:pPr>
      <w:r>
        <w:t>Develop</w:t>
      </w:r>
      <w:r w:rsidR="00E87B52" w:rsidRPr="00B21F9C">
        <w:t xml:space="preserve"> an</w:t>
      </w:r>
      <w:r>
        <w:t xml:space="preserve">d maintain the County </w:t>
      </w:r>
      <w:proofErr w:type="spellStart"/>
      <w:r>
        <w:t>EOP</w:t>
      </w:r>
      <w:proofErr w:type="spellEnd"/>
    </w:p>
    <w:p w14:paraId="09FA0806" w14:textId="77777777" w:rsidR="007F61DF" w:rsidRPr="006D68D5" w:rsidRDefault="00A95533" w:rsidP="006D68D5">
      <w:pPr>
        <w:pStyle w:val="ListParagraph"/>
        <w:numPr>
          <w:ilvl w:val="0"/>
          <w:numId w:val="43"/>
        </w:numPr>
      </w:pPr>
      <w:r>
        <w:t>Request</w:t>
      </w:r>
      <w:r w:rsidR="0093190B" w:rsidRPr="00B21F9C">
        <w:t xml:space="preserve"> mutual aid from adjacent counties, </w:t>
      </w:r>
      <w:r w:rsidR="00802E33" w:rsidRPr="00B21F9C">
        <w:t>its Regional Task Force, or from the Pennsylva</w:t>
      </w:r>
      <w:r>
        <w:t>nia Emergency Management (PEMA), as needed</w:t>
      </w:r>
    </w:p>
    <w:p w14:paraId="58128DCB" w14:textId="77777777" w:rsidR="00530650" w:rsidRPr="00A67E2C" w:rsidRDefault="00530650" w:rsidP="004F4154"/>
    <w:p w14:paraId="5AD686C0" w14:textId="77777777" w:rsidR="00514DC7" w:rsidRPr="00043F6E" w:rsidRDefault="00514DC7" w:rsidP="00ED3E1C">
      <w:pPr>
        <w:pStyle w:val="Heading1"/>
        <w:jc w:val="both"/>
        <w:rPr>
          <w:rFonts w:ascii="Calibri" w:hAnsi="Calibri" w:cs="Calibri"/>
          <w:sz w:val="28"/>
        </w:rPr>
      </w:pPr>
      <w:bookmarkStart w:id="88" w:name="_Toc357604889"/>
      <w:bookmarkStart w:id="89" w:name="_Toc357607587"/>
      <w:bookmarkStart w:id="90" w:name="_Toc358028670"/>
      <w:bookmarkStart w:id="91" w:name="_Toc464116140"/>
      <w:r w:rsidRPr="00043F6E">
        <w:rPr>
          <w:rFonts w:ascii="Calibri" w:hAnsi="Calibri" w:cs="Calibri"/>
          <w:sz w:val="28"/>
        </w:rPr>
        <w:t>Direction, Control, and Coordination</w:t>
      </w:r>
      <w:bookmarkEnd w:id="88"/>
      <w:bookmarkEnd w:id="89"/>
      <w:bookmarkEnd w:id="90"/>
      <w:bookmarkEnd w:id="91"/>
    </w:p>
    <w:p w14:paraId="72FC6411" w14:textId="77777777" w:rsidR="00514DC7" w:rsidRPr="00A67E2C" w:rsidRDefault="00514DC7" w:rsidP="00F316F6">
      <w:pPr>
        <w:pStyle w:val="Heading2"/>
        <w:ind w:left="720"/>
      </w:pPr>
      <w:bookmarkStart w:id="92" w:name="_Toc357604890"/>
      <w:r w:rsidRPr="00A67E2C">
        <w:t xml:space="preserve"> </w:t>
      </w:r>
      <w:bookmarkStart w:id="93" w:name="_Toc464116141"/>
      <w:r w:rsidRPr="00A67E2C">
        <w:t>Incident Command System</w:t>
      </w:r>
      <w:bookmarkEnd w:id="92"/>
      <w:bookmarkEnd w:id="93"/>
    </w:p>
    <w:p w14:paraId="5797C4BA" w14:textId="77777777" w:rsidR="006D68D5" w:rsidRDefault="00514DC7" w:rsidP="00252115">
      <w:pPr>
        <w:pStyle w:val="BodyText"/>
        <w:jc w:val="both"/>
        <w:rPr>
          <w:rFonts w:ascii="Calibri" w:hAnsi="Calibri" w:cs="Calibri"/>
          <w:szCs w:val="22"/>
        </w:rPr>
      </w:pPr>
      <w:r w:rsidRPr="00CB434E">
        <w:rPr>
          <w:rFonts w:ascii="Calibri" w:hAnsi="Calibri" w:cs="Calibri"/>
          <w:szCs w:val="22"/>
        </w:rPr>
        <w:t xml:space="preserve">A school’s command system </w:t>
      </w:r>
      <w:proofErr w:type="gramStart"/>
      <w:r w:rsidRPr="00CB434E">
        <w:rPr>
          <w:rFonts w:ascii="Calibri" w:hAnsi="Calibri" w:cs="Calibri"/>
          <w:szCs w:val="22"/>
        </w:rPr>
        <w:t>can be used</w:t>
      </w:r>
      <w:proofErr w:type="gramEnd"/>
      <w:r w:rsidRPr="00CB434E">
        <w:rPr>
          <w:rFonts w:ascii="Calibri" w:hAnsi="Calibri" w:cs="Calibri"/>
          <w:szCs w:val="22"/>
        </w:rPr>
        <w:t xml:space="preserve"> to manage emergency incidents or non-emergency events such as graduations, athletic events, or celebrations.  The system is flexible to meet the school’s needs.  See Figure 1 on next page.</w:t>
      </w:r>
    </w:p>
    <w:p w14:paraId="74630AC7" w14:textId="77777777" w:rsidR="00252115" w:rsidRPr="00252115" w:rsidRDefault="00252115" w:rsidP="00252115">
      <w:pPr>
        <w:pStyle w:val="BodyText"/>
        <w:jc w:val="both"/>
        <w:rPr>
          <w:rStyle w:val="Strong"/>
          <w:rFonts w:ascii="Calibri" w:hAnsi="Calibri" w:cs="Calibri"/>
          <w:b w:val="0"/>
          <w:bCs w:val="0"/>
          <w:szCs w:val="22"/>
        </w:rPr>
      </w:pPr>
    </w:p>
    <w:p w14:paraId="16A17420" w14:textId="77777777" w:rsidR="00B42971" w:rsidRPr="00310042" w:rsidRDefault="00B42971" w:rsidP="00ED3E1C">
      <w:pPr>
        <w:jc w:val="both"/>
        <w:rPr>
          <w:rStyle w:val="Strong"/>
        </w:rPr>
      </w:pPr>
      <w:r w:rsidRPr="00310042">
        <w:rPr>
          <w:rStyle w:val="Strong"/>
        </w:rPr>
        <w:t>Figure 1.  School Incident Command System</w:t>
      </w:r>
    </w:p>
    <w:p w14:paraId="4AF09E9B" w14:textId="77777777" w:rsidR="00B42971" w:rsidRPr="00CB434E" w:rsidRDefault="002473DB" w:rsidP="00ED3E1C">
      <w:pPr>
        <w:jc w:val="both"/>
        <w:rPr>
          <w:rFonts w:ascii="Calibri" w:hAnsi="Calibri" w:cs="Calibri"/>
          <w:szCs w:val="22"/>
        </w:rPr>
      </w:pPr>
      <w:r w:rsidRPr="00CB434E">
        <w:rPr>
          <w:rFonts w:ascii="Calibri" w:hAnsi="Calibri" w:cs="Calibri"/>
          <w:noProof/>
          <w:szCs w:val="22"/>
        </w:rPr>
        <w:drawing>
          <wp:anchor distT="0" distB="0" distL="114300" distR="114300" simplePos="0" relativeHeight="251656704" behindDoc="1" locked="0" layoutInCell="1" allowOverlap="1" wp14:anchorId="22BC6C6C" wp14:editId="31984047">
            <wp:simplePos x="0" y="0"/>
            <wp:positionH relativeFrom="column">
              <wp:posOffset>127000</wp:posOffset>
            </wp:positionH>
            <wp:positionV relativeFrom="paragraph">
              <wp:posOffset>43815</wp:posOffset>
            </wp:positionV>
            <wp:extent cx="4175926" cy="3299890"/>
            <wp:effectExtent l="0" t="0" r="0" b="0"/>
            <wp:wrapNone/>
            <wp:docPr id="19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7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89304" cy="3310461"/>
                    </a:xfrm>
                    <a:prstGeom prst="rect">
                      <a:avLst/>
                    </a:prstGeom>
                    <a:noFill/>
                    <a:extLst/>
                  </pic:spPr>
                </pic:pic>
              </a:graphicData>
            </a:graphic>
            <wp14:sizeRelH relativeFrom="margin">
              <wp14:pctWidth>0</wp14:pctWidth>
            </wp14:sizeRelH>
            <wp14:sizeRelV relativeFrom="margin">
              <wp14:pctHeight>0</wp14:pctHeight>
            </wp14:sizeRelV>
          </wp:anchor>
        </w:drawing>
      </w:r>
    </w:p>
    <w:p w14:paraId="0C0175E1" w14:textId="77777777" w:rsidR="00B42971" w:rsidRPr="00CB434E" w:rsidRDefault="00B42971" w:rsidP="00ED3E1C">
      <w:pPr>
        <w:jc w:val="both"/>
        <w:rPr>
          <w:rFonts w:ascii="Calibri" w:hAnsi="Calibri" w:cs="Calibri"/>
          <w:szCs w:val="22"/>
        </w:rPr>
      </w:pPr>
    </w:p>
    <w:p w14:paraId="2F13FCD9" w14:textId="77777777" w:rsidR="00B42971" w:rsidRPr="00CB434E" w:rsidRDefault="00B42971" w:rsidP="00ED3E1C">
      <w:pPr>
        <w:jc w:val="both"/>
        <w:rPr>
          <w:rFonts w:ascii="Calibri" w:hAnsi="Calibri" w:cs="Calibri"/>
          <w:szCs w:val="22"/>
        </w:rPr>
      </w:pPr>
    </w:p>
    <w:p w14:paraId="2CD7EEF2" w14:textId="77777777" w:rsidR="00B42971" w:rsidRPr="00CB434E" w:rsidRDefault="00B42971" w:rsidP="00ED3E1C">
      <w:pPr>
        <w:jc w:val="both"/>
        <w:rPr>
          <w:rFonts w:ascii="Calibri" w:hAnsi="Calibri" w:cs="Calibri"/>
          <w:szCs w:val="22"/>
        </w:rPr>
      </w:pPr>
    </w:p>
    <w:p w14:paraId="72F672C8" w14:textId="77777777" w:rsidR="00B42971" w:rsidRPr="00CB434E" w:rsidRDefault="00B42971" w:rsidP="00ED3E1C">
      <w:pPr>
        <w:jc w:val="both"/>
        <w:rPr>
          <w:rFonts w:ascii="Calibri" w:hAnsi="Calibri" w:cs="Calibri"/>
          <w:szCs w:val="22"/>
        </w:rPr>
      </w:pPr>
    </w:p>
    <w:p w14:paraId="739E5DB0" w14:textId="77777777" w:rsidR="00B42971" w:rsidRPr="00CB434E" w:rsidRDefault="00B42971" w:rsidP="00ED3E1C">
      <w:pPr>
        <w:jc w:val="both"/>
        <w:rPr>
          <w:rFonts w:ascii="Calibri" w:hAnsi="Calibri" w:cs="Calibri"/>
          <w:szCs w:val="22"/>
        </w:rPr>
      </w:pPr>
    </w:p>
    <w:p w14:paraId="1D7D0CAB" w14:textId="77777777" w:rsidR="00B42971" w:rsidRPr="00CB434E" w:rsidRDefault="00B42971" w:rsidP="00ED3E1C">
      <w:pPr>
        <w:jc w:val="both"/>
        <w:rPr>
          <w:rFonts w:ascii="Calibri" w:hAnsi="Calibri" w:cs="Calibri"/>
          <w:szCs w:val="22"/>
        </w:rPr>
      </w:pPr>
    </w:p>
    <w:p w14:paraId="615BCCF8" w14:textId="77777777" w:rsidR="00B42971" w:rsidRPr="00CB434E" w:rsidRDefault="00B42971" w:rsidP="00ED3E1C">
      <w:pPr>
        <w:jc w:val="both"/>
        <w:rPr>
          <w:rFonts w:ascii="Calibri" w:hAnsi="Calibri" w:cs="Calibri"/>
          <w:szCs w:val="22"/>
        </w:rPr>
      </w:pPr>
    </w:p>
    <w:p w14:paraId="19D31F90" w14:textId="77777777" w:rsidR="00B42971" w:rsidRPr="00CB434E" w:rsidRDefault="00B42971" w:rsidP="00ED3E1C">
      <w:pPr>
        <w:jc w:val="both"/>
        <w:rPr>
          <w:rFonts w:ascii="Calibri" w:hAnsi="Calibri" w:cs="Calibri"/>
          <w:szCs w:val="22"/>
        </w:rPr>
      </w:pPr>
    </w:p>
    <w:p w14:paraId="536E8624" w14:textId="77777777" w:rsidR="00B42971" w:rsidRPr="00CB434E" w:rsidRDefault="00B42971" w:rsidP="002473DB">
      <w:pPr>
        <w:tabs>
          <w:tab w:val="left" w:pos="3210"/>
        </w:tabs>
        <w:jc w:val="both"/>
        <w:rPr>
          <w:rFonts w:ascii="Calibri" w:hAnsi="Calibri" w:cs="Calibri"/>
          <w:szCs w:val="22"/>
        </w:rPr>
      </w:pPr>
    </w:p>
    <w:p w14:paraId="521D0112" w14:textId="77777777" w:rsidR="00B42971" w:rsidRPr="00CB434E" w:rsidRDefault="00B42971" w:rsidP="00ED3E1C">
      <w:pPr>
        <w:jc w:val="both"/>
        <w:rPr>
          <w:rFonts w:ascii="Calibri" w:hAnsi="Calibri" w:cs="Calibri"/>
          <w:szCs w:val="22"/>
        </w:rPr>
      </w:pPr>
    </w:p>
    <w:p w14:paraId="3DBF0241" w14:textId="77777777" w:rsidR="00B42971" w:rsidRPr="00CB434E" w:rsidRDefault="00B42971" w:rsidP="00ED3E1C">
      <w:pPr>
        <w:jc w:val="both"/>
        <w:rPr>
          <w:rFonts w:ascii="Calibri" w:hAnsi="Calibri" w:cs="Calibri"/>
          <w:szCs w:val="22"/>
        </w:rPr>
      </w:pPr>
    </w:p>
    <w:p w14:paraId="63C654F9" w14:textId="77777777" w:rsidR="00B42971" w:rsidRPr="00CB434E" w:rsidRDefault="00B42971" w:rsidP="00ED3E1C">
      <w:pPr>
        <w:jc w:val="both"/>
        <w:rPr>
          <w:rFonts w:ascii="Calibri" w:hAnsi="Calibri" w:cs="Calibri"/>
          <w:szCs w:val="22"/>
        </w:rPr>
      </w:pPr>
    </w:p>
    <w:p w14:paraId="4AB6BABC" w14:textId="77777777" w:rsidR="00B42971" w:rsidRPr="00CB434E" w:rsidRDefault="00B42971" w:rsidP="00ED3E1C">
      <w:pPr>
        <w:jc w:val="both"/>
        <w:rPr>
          <w:rFonts w:ascii="Calibri" w:hAnsi="Calibri" w:cs="Calibri"/>
          <w:szCs w:val="22"/>
        </w:rPr>
      </w:pPr>
    </w:p>
    <w:p w14:paraId="5F2695D0" w14:textId="77777777" w:rsidR="00B42971" w:rsidRPr="00CB434E" w:rsidRDefault="00B42971" w:rsidP="00ED3E1C">
      <w:pPr>
        <w:jc w:val="both"/>
        <w:rPr>
          <w:rFonts w:ascii="Calibri" w:hAnsi="Calibri" w:cs="Calibri"/>
          <w:szCs w:val="22"/>
        </w:rPr>
      </w:pPr>
    </w:p>
    <w:p w14:paraId="664E2C65" w14:textId="77777777" w:rsidR="00B42971" w:rsidRPr="00CB434E" w:rsidRDefault="00B42971" w:rsidP="00ED3E1C">
      <w:pPr>
        <w:jc w:val="both"/>
        <w:rPr>
          <w:rFonts w:ascii="Calibri" w:hAnsi="Calibri" w:cs="Calibri"/>
          <w:szCs w:val="22"/>
        </w:rPr>
      </w:pPr>
    </w:p>
    <w:p w14:paraId="600A04BE" w14:textId="77777777" w:rsidR="00B42971" w:rsidRPr="00CB434E" w:rsidRDefault="00B42971" w:rsidP="00ED3E1C">
      <w:pPr>
        <w:jc w:val="both"/>
        <w:rPr>
          <w:rFonts w:ascii="Calibri" w:hAnsi="Calibri" w:cs="Calibri"/>
          <w:szCs w:val="22"/>
        </w:rPr>
      </w:pPr>
    </w:p>
    <w:p w14:paraId="7B64D5FF" w14:textId="77777777" w:rsidR="00B42971" w:rsidRPr="00CB434E" w:rsidRDefault="00B42971" w:rsidP="00ED3E1C">
      <w:pPr>
        <w:jc w:val="both"/>
        <w:rPr>
          <w:rFonts w:ascii="Calibri" w:hAnsi="Calibri" w:cs="Calibri"/>
          <w:szCs w:val="22"/>
        </w:rPr>
      </w:pPr>
    </w:p>
    <w:p w14:paraId="667283D5" w14:textId="77777777" w:rsidR="00B42971" w:rsidRPr="00CB434E" w:rsidRDefault="00B42971" w:rsidP="00ED3E1C">
      <w:pPr>
        <w:jc w:val="both"/>
        <w:rPr>
          <w:rFonts w:ascii="Calibri" w:hAnsi="Calibri" w:cs="Calibri"/>
          <w:szCs w:val="22"/>
        </w:rPr>
      </w:pPr>
    </w:p>
    <w:p w14:paraId="5238674E" w14:textId="77777777" w:rsidR="00B42971" w:rsidRPr="00CB434E" w:rsidRDefault="00B42971" w:rsidP="00ED3E1C">
      <w:pPr>
        <w:jc w:val="both"/>
        <w:rPr>
          <w:rFonts w:ascii="Calibri" w:hAnsi="Calibri" w:cs="Calibri"/>
          <w:szCs w:val="22"/>
        </w:rPr>
      </w:pPr>
    </w:p>
    <w:p w14:paraId="58E00EE0" w14:textId="77777777" w:rsidR="00303228" w:rsidRDefault="00B42971" w:rsidP="00ED3E1C">
      <w:pPr>
        <w:pStyle w:val="BodyText"/>
        <w:jc w:val="both"/>
        <w:rPr>
          <w:rFonts w:ascii="Calibri" w:hAnsi="Calibri" w:cs="Calibri"/>
          <w:szCs w:val="22"/>
        </w:rPr>
      </w:pPr>
      <w:r w:rsidRPr="00CB434E">
        <w:rPr>
          <w:rFonts w:ascii="Calibri" w:hAnsi="Calibri" w:cs="Calibri"/>
          <w:szCs w:val="22"/>
        </w:rPr>
        <w:t xml:space="preserve">Staff </w:t>
      </w:r>
      <w:proofErr w:type="gramStart"/>
      <w:r w:rsidRPr="00CB434E">
        <w:rPr>
          <w:rFonts w:ascii="Calibri" w:hAnsi="Calibri" w:cs="Calibri"/>
          <w:szCs w:val="22"/>
        </w:rPr>
        <w:t>are assigned</w:t>
      </w:r>
      <w:proofErr w:type="gramEnd"/>
      <w:r w:rsidRPr="00CB434E">
        <w:rPr>
          <w:rFonts w:ascii="Calibri" w:hAnsi="Calibri" w:cs="Calibri"/>
          <w:szCs w:val="22"/>
        </w:rPr>
        <w:t xml:space="preserve"> to serve within the ICS based on their expertise and training and the needs of the incident.  Roles should be pre-assigned based on training and qualification.</w:t>
      </w:r>
    </w:p>
    <w:p w14:paraId="26A784AA" w14:textId="77777777" w:rsidR="00303228" w:rsidRDefault="00303228" w:rsidP="00ED3E1C">
      <w:pPr>
        <w:pStyle w:val="BodyText"/>
        <w:jc w:val="both"/>
        <w:rPr>
          <w:rFonts w:ascii="Calibri" w:hAnsi="Calibri" w:cs="Calibri"/>
          <w:szCs w:val="22"/>
        </w:rPr>
      </w:pPr>
    </w:p>
    <w:p w14:paraId="039926B5" w14:textId="77777777" w:rsidR="00303228" w:rsidRDefault="00303228" w:rsidP="00ED3E1C">
      <w:pPr>
        <w:pStyle w:val="BodyText"/>
        <w:jc w:val="both"/>
        <w:rPr>
          <w:rFonts w:ascii="Calibri" w:hAnsi="Calibri" w:cs="Calibri"/>
          <w:szCs w:val="22"/>
        </w:rPr>
      </w:pPr>
      <w:r w:rsidRPr="00303228">
        <w:rPr>
          <w:rFonts w:ascii="Calibri" w:hAnsi="Calibri" w:cs="Calibri"/>
          <w:szCs w:val="22"/>
        </w:rPr>
        <w:t xml:space="preserve">It </w:t>
      </w:r>
      <w:proofErr w:type="gramStart"/>
      <w:r w:rsidRPr="00303228">
        <w:rPr>
          <w:rFonts w:ascii="Calibri" w:hAnsi="Calibri" w:cs="Calibri"/>
          <w:szCs w:val="22"/>
        </w:rPr>
        <w:t>is understood</w:t>
      </w:r>
      <w:proofErr w:type="gramEnd"/>
      <w:r w:rsidRPr="00303228">
        <w:rPr>
          <w:rFonts w:ascii="Calibri" w:hAnsi="Calibri" w:cs="Calibri"/>
          <w:szCs w:val="22"/>
        </w:rPr>
        <w:t xml:space="preserve">, that as an incident intensifies and additional agencies arrive on scene, the ICS structure may change. For example, during an active-shooter incident, the initial ICS would be a single incident command, with the school providing the Incident Commander.  However, upon arrival of law enforcement personnel this incident commander role may transfer from the school to a law enforcement </w:t>
      </w:r>
      <w:proofErr w:type="gramStart"/>
      <w:r w:rsidRPr="00303228">
        <w:rPr>
          <w:rFonts w:ascii="Calibri" w:hAnsi="Calibri" w:cs="Calibri"/>
          <w:szCs w:val="22"/>
        </w:rPr>
        <w:t>lead,</w:t>
      </w:r>
      <w:proofErr w:type="gramEnd"/>
      <w:r w:rsidRPr="00303228">
        <w:rPr>
          <w:rFonts w:ascii="Calibri" w:hAnsi="Calibri" w:cs="Calibri"/>
          <w:szCs w:val="22"/>
        </w:rPr>
        <w:t xml:space="preserve"> or the law enforcement lead may possibly b</w:t>
      </w:r>
      <w:r w:rsidR="00D14B6C">
        <w:rPr>
          <w:rFonts w:ascii="Calibri" w:hAnsi="Calibri" w:cs="Calibri"/>
          <w:szCs w:val="22"/>
        </w:rPr>
        <w:t>e assigned</w:t>
      </w:r>
      <w:r w:rsidRPr="00303228">
        <w:rPr>
          <w:rFonts w:ascii="Calibri" w:hAnsi="Calibri" w:cs="Calibri"/>
          <w:szCs w:val="22"/>
        </w:rPr>
        <w:t xml:space="preserve"> to operations functions.  Although the ICS structure may change, many of the [District/S</w:t>
      </w:r>
      <w:r w:rsidR="00D14B6C">
        <w:rPr>
          <w:rFonts w:ascii="Calibri" w:hAnsi="Calibri" w:cs="Calibri"/>
          <w:szCs w:val="22"/>
        </w:rPr>
        <w:t xml:space="preserve">chool] responsibilities may not. </w:t>
      </w:r>
      <w:r w:rsidRPr="00303228">
        <w:rPr>
          <w:rFonts w:ascii="Calibri" w:hAnsi="Calibri" w:cs="Calibri"/>
          <w:szCs w:val="22"/>
        </w:rPr>
        <w:t xml:space="preserve"> </w:t>
      </w:r>
      <w:r w:rsidR="00D14B6C">
        <w:rPr>
          <w:rFonts w:ascii="Calibri" w:hAnsi="Calibri" w:cs="Calibri"/>
          <w:szCs w:val="22"/>
        </w:rPr>
        <w:t>T</w:t>
      </w:r>
      <w:r w:rsidRPr="00303228">
        <w:rPr>
          <w:rFonts w:ascii="Calibri" w:hAnsi="Calibri" w:cs="Calibri"/>
          <w:szCs w:val="22"/>
        </w:rPr>
        <w:t xml:space="preserve">he </w:t>
      </w:r>
      <w:r>
        <w:rPr>
          <w:rFonts w:ascii="Calibri" w:hAnsi="Calibri" w:cs="Calibri"/>
          <w:szCs w:val="22"/>
        </w:rPr>
        <w:t xml:space="preserve">below detailed </w:t>
      </w:r>
      <w:r w:rsidRPr="00303228">
        <w:rPr>
          <w:rFonts w:ascii="Calibri" w:hAnsi="Calibri" w:cs="Calibri"/>
          <w:szCs w:val="22"/>
        </w:rPr>
        <w:t xml:space="preserve">school and district </w:t>
      </w:r>
      <w:r>
        <w:rPr>
          <w:rFonts w:ascii="Calibri" w:hAnsi="Calibri" w:cs="Calibri"/>
          <w:szCs w:val="22"/>
        </w:rPr>
        <w:t>roles</w:t>
      </w:r>
      <w:r w:rsidRPr="00303228">
        <w:rPr>
          <w:rFonts w:ascii="Calibri" w:hAnsi="Calibri" w:cs="Calibri"/>
          <w:szCs w:val="22"/>
        </w:rPr>
        <w:t xml:space="preserve"> will be critical for the successful management of the incident.</w:t>
      </w:r>
    </w:p>
    <w:p w14:paraId="256EA308" w14:textId="77777777" w:rsidR="00303228" w:rsidRDefault="00303228" w:rsidP="00ED3E1C">
      <w:pPr>
        <w:pStyle w:val="BodyText"/>
        <w:jc w:val="both"/>
        <w:rPr>
          <w:rFonts w:ascii="Calibri" w:hAnsi="Calibri" w:cs="Calibri"/>
          <w:szCs w:val="22"/>
        </w:rPr>
      </w:pPr>
    </w:p>
    <w:p w14:paraId="20712301" w14:textId="77777777" w:rsidR="00B42971" w:rsidRPr="00CB434E" w:rsidRDefault="00B42971" w:rsidP="00ED3E1C">
      <w:pPr>
        <w:pStyle w:val="BodyText"/>
        <w:jc w:val="both"/>
        <w:rPr>
          <w:rFonts w:ascii="Calibri" w:hAnsi="Calibri" w:cs="Calibri"/>
          <w:szCs w:val="22"/>
        </w:rPr>
      </w:pPr>
      <w:r w:rsidRPr="00CB434E">
        <w:rPr>
          <w:rFonts w:ascii="Calibri" w:hAnsi="Calibri" w:cs="Calibri"/>
          <w:szCs w:val="22"/>
        </w:rPr>
        <w:t xml:space="preserve">The ICS </w:t>
      </w:r>
      <w:proofErr w:type="gramStart"/>
      <w:r w:rsidRPr="00CB434E">
        <w:rPr>
          <w:rFonts w:ascii="Calibri" w:hAnsi="Calibri" w:cs="Calibri"/>
          <w:szCs w:val="22"/>
        </w:rPr>
        <w:t>is organized</w:t>
      </w:r>
      <w:proofErr w:type="gramEnd"/>
      <w:r w:rsidRPr="00CB434E">
        <w:rPr>
          <w:rFonts w:ascii="Calibri" w:hAnsi="Calibri" w:cs="Calibri"/>
          <w:szCs w:val="22"/>
        </w:rPr>
        <w:t xml:space="preserve"> into the following functional areas:</w:t>
      </w:r>
    </w:p>
    <w:p w14:paraId="2F58A093" w14:textId="77777777" w:rsidR="00B42971" w:rsidRPr="00CB434E" w:rsidRDefault="00B42971" w:rsidP="00ED3E1C">
      <w:pPr>
        <w:jc w:val="both"/>
        <w:rPr>
          <w:rFonts w:ascii="Calibri" w:hAnsi="Calibri" w:cs="Calibri"/>
          <w:szCs w:val="22"/>
        </w:rPr>
      </w:pPr>
    </w:p>
    <w:p w14:paraId="7614FE9E" w14:textId="77777777" w:rsidR="00B42971" w:rsidRPr="00CB434E" w:rsidRDefault="00B42971" w:rsidP="00ED3E1C">
      <w:pPr>
        <w:pStyle w:val="Heading3"/>
        <w:jc w:val="both"/>
        <w:rPr>
          <w:rFonts w:ascii="Calibri" w:hAnsi="Calibri" w:cs="Calibri"/>
          <w:szCs w:val="22"/>
        </w:rPr>
      </w:pPr>
      <w:bookmarkStart w:id="94" w:name="_Toc357604891"/>
      <w:bookmarkStart w:id="95" w:name="_Toc464116142"/>
      <w:r w:rsidRPr="00CB434E">
        <w:rPr>
          <w:rFonts w:ascii="Calibri" w:hAnsi="Calibri" w:cs="Calibri"/>
          <w:szCs w:val="22"/>
        </w:rPr>
        <w:t>Incident Commander</w:t>
      </w:r>
      <w:bookmarkEnd w:id="94"/>
      <w:bookmarkEnd w:id="95"/>
    </w:p>
    <w:p w14:paraId="1E78DDB9" w14:textId="77777777" w:rsidR="00463A1A" w:rsidRDefault="002C3EB2" w:rsidP="00390256">
      <w:pPr>
        <w:pStyle w:val="BodyText"/>
        <w:jc w:val="both"/>
        <w:rPr>
          <w:rFonts w:ascii="Calibri" w:hAnsi="Calibri" w:cs="Calibri"/>
          <w:szCs w:val="22"/>
        </w:rPr>
      </w:pPr>
      <w:r w:rsidRPr="00CB434E">
        <w:rPr>
          <w:rFonts w:ascii="Calibri" w:hAnsi="Calibri" w:cs="Calibri"/>
          <w:szCs w:val="22"/>
        </w:rPr>
        <w:t>The Incident Commander d</w:t>
      </w:r>
      <w:r w:rsidR="00B42971" w:rsidRPr="00CB434E">
        <w:rPr>
          <w:rFonts w:ascii="Calibri" w:hAnsi="Calibri" w:cs="Calibri"/>
          <w:szCs w:val="22"/>
        </w:rPr>
        <w:t>irects tactical on-scene operations</w:t>
      </w:r>
      <w:r w:rsidRPr="00CB434E">
        <w:rPr>
          <w:rFonts w:ascii="Calibri" w:hAnsi="Calibri" w:cs="Calibri"/>
          <w:szCs w:val="22"/>
        </w:rPr>
        <w:t xml:space="preserve">. </w:t>
      </w:r>
      <w:r w:rsidR="00634862" w:rsidRPr="00CB434E">
        <w:rPr>
          <w:rFonts w:ascii="Calibri" w:hAnsi="Calibri" w:cs="Calibri"/>
          <w:szCs w:val="22"/>
        </w:rPr>
        <w:t>The Principal</w:t>
      </w:r>
      <w:r w:rsidRPr="00CB434E">
        <w:rPr>
          <w:rFonts w:ascii="Calibri" w:hAnsi="Calibri" w:cs="Calibri"/>
          <w:szCs w:val="22"/>
        </w:rPr>
        <w:t xml:space="preserve"> initially may be the Incident Commander </w:t>
      </w:r>
      <w:r w:rsidR="00B42971" w:rsidRPr="00CB434E">
        <w:rPr>
          <w:rFonts w:ascii="Calibri" w:hAnsi="Calibri" w:cs="Calibri"/>
          <w:szCs w:val="22"/>
        </w:rPr>
        <w:t xml:space="preserve">until a coordinated incident command system (ICS) </w:t>
      </w:r>
      <w:proofErr w:type="gramStart"/>
      <w:r w:rsidR="00B42971" w:rsidRPr="00CB434E">
        <w:rPr>
          <w:rFonts w:ascii="Calibri" w:hAnsi="Calibri" w:cs="Calibri"/>
          <w:szCs w:val="22"/>
        </w:rPr>
        <w:t>is established</w:t>
      </w:r>
      <w:proofErr w:type="gramEnd"/>
      <w:r w:rsidR="00B42971" w:rsidRPr="00CB434E">
        <w:rPr>
          <w:rFonts w:ascii="Calibri" w:hAnsi="Calibri" w:cs="Calibri"/>
          <w:szCs w:val="22"/>
        </w:rPr>
        <w:t xml:space="preserve"> with local authorities.  </w:t>
      </w:r>
      <w:r w:rsidR="00390256" w:rsidRPr="00A67E2C">
        <w:rPr>
          <w:rFonts w:ascii="Calibri" w:hAnsi="Calibri" w:cs="Calibri"/>
          <w:szCs w:val="22"/>
        </w:rPr>
        <w:t>The Incident Commander will establish an Incident Command Post (</w:t>
      </w:r>
      <w:proofErr w:type="spellStart"/>
      <w:r w:rsidR="00390256" w:rsidRPr="00A67E2C">
        <w:rPr>
          <w:rFonts w:ascii="Calibri" w:hAnsi="Calibri" w:cs="Calibri"/>
          <w:szCs w:val="22"/>
        </w:rPr>
        <w:t>ICP</w:t>
      </w:r>
      <w:proofErr w:type="spellEnd"/>
      <w:r w:rsidR="00390256" w:rsidRPr="00A67E2C">
        <w:rPr>
          <w:rFonts w:ascii="Calibri" w:hAnsi="Calibri" w:cs="Calibri"/>
          <w:szCs w:val="22"/>
        </w:rPr>
        <w:t>) and provide an assessment of the situation to the principal/designee or other officials, identify resources required, and direct the on-scene in</w:t>
      </w:r>
      <w:r w:rsidR="00D85E4D">
        <w:rPr>
          <w:rFonts w:ascii="Calibri" w:hAnsi="Calibri" w:cs="Calibri"/>
          <w:szCs w:val="22"/>
        </w:rPr>
        <w:t>cident management activities.</w:t>
      </w:r>
    </w:p>
    <w:p w14:paraId="1DDED275" w14:textId="77777777" w:rsidR="00463A1A" w:rsidRDefault="00463A1A" w:rsidP="00390256">
      <w:pPr>
        <w:pStyle w:val="BodyText"/>
        <w:jc w:val="both"/>
        <w:rPr>
          <w:rFonts w:ascii="Calibri" w:hAnsi="Calibri" w:cs="Calibri"/>
          <w:szCs w:val="22"/>
        </w:rPr>
      </w:pPr>
    </w:p>
    <w:p w14:paraId="083C9A97" w14:textId="77777777" w:rsidR="00390256" w:rsidRPr="00A67E2C" w:rsidRDefault="00390256" w:rsidP="00390256">
      <w:pPr>
        <w:pStyle w:val="BodyText"/>
        <w:jc w:val="both"/>
        <w:rPr>
          <w:rFonts w:ascii="Calibri" w:hAnsi="Calibri" w:cs="Calibri"/>
          <w:szCs w:val="22"/>
        </w:rPr>
      </w:pPr>
      <w:r w:rsidRPr="00A67E2C">
        <w:rPr>
          <w:rFonts w:ascii="Calibri" w:hAnsi="Calibri" w:cs="Calibri"/>
          <w:szCs w:val="22"/>
        </w:rPr>
        <w:t>The Incident Commander’s responsibilities include:</w:t>
      </w:r>
    </w:p>
    <w:p w14:paraId="18033C4B" w14:textId="77777777" w:rsidR="00390256" w:rsidRPr="00A67E2C" w:rsidRDefault="00390256" w:rsidP="00390256">
      <w:pPr>
        <w:jc w:val="both"/>
        <w:rPr>
          <w:rFonts w:ascii="Calibri" w:hAnsi="Calibri" w:cs="Calibri"/>
          <w:szCs w:val="22"/>
        </w:rPr>
      </w:pPr>
    </w:p>
    <w:p w14:paraId="4F2CCDE1" w14:textId="77777777" w:rsidR="00390256" w:rsidRPr="00D93A3E" w:rsidRDefault="00463A1A" w:rsidP="00390256">
      <w:pPr>
        <w:pStyle w:val="ListParagraph"/>
        <w:numPr>
          <w:ilvl w:val="0"/>
          <w:numId w:val="28"/>
        </w:numPr>
      </w:pPr>
      <w:r>
        <w:t>Assume</w:t>
      </w:r>
      <w:r w:rsidR="00390256" w:rsidRPr="00D93A3E">
        <w:t xml:space="preserve"> overall direction of all incident management activities based on proced</w:t>
      </w:r>
      <w:r>
        <w:t xml:space="preserve">ures outlined in the School </w:t>
      </w:r>
      <w:proofErr w:type="spellStart"/>
      <w:r>
        <w:t>EOP</w:t>
      </w:r>
      <w:proofErr w:type="spellEnd"/>
    </w:p>
    <w:p w14:paraId="04E31944" w14:textId="77777777" w:rsidR="00390256" w:rsidRPr="00D93A3E" w:rsidRDefault="00463A1A" w:rsidP="00390256">
      <w:pPr>
        <w:pStyle w:val="ListParagraph"/>
        <w:numPr>
          <w:ilvl w:val="0"/>
          <w:numId w:val="28"/>
        </w:numPr>
      </w:pPr>
      <w:r>
        <w:t>Take</w:t>
      </w:r>
      <w:r w:rsidR="00390256" w:rsidRPr="00D93A3E">
        <w:t xml:space="preserve"> steps deemed necessary to ensure the safety of studen</w:t>
      </w:r>
      <w:r>
        <w:t>ts, staff and other individuals</w:t>
      </w:r>
    </w:p>
    <w:p w14:paraId="174D0818" w14:textId="77777777" w:rsidR="00390256" w:rsidRPr="00D93A3E" w:rsidRDefault="00463A1A" w:rsidP="00390256">
      <w:pPr>
        <w:pStyle w:val="ListParagraph"/>
        <w:numPr>
          <w:ilvl w:val="0"/>
          <w:numId w:val="28"/>
        </w:numPr>
      </w:pPr>
      <w:r>
        <w:t>Determine</w:t>
      </w:r>
      <w:r w:rsidR="00390256" w:rsidRPr="00D93A3E">
        <w:t xml:space="preserve"> whether to implement school protective actions or other incident management protocols as established in the School </w:t>
      </w:r>
      <w:proofErr w:type="spellStart"/>
      <w:r w:rsidR="00390256" w:rsidRPr="00D93A3E">
        <w:t>EOP</w:t>
      </w:r>
      <w:proofErr w:type="spellEnd"/>
      <w:r w:rsidR="00390256" w:rsidRPr="00D93A3E">
        <w:t xml:space="preserve"> (e.g., Evacuation, Reverse Evacuation, Shelter in Place, etc. as descr</w:t>
      </w:r>
      <w:r>
        <w:t>ibed more fully in the annexes)</w:t>
      </w:r>
    </w:p>
    <w:p w14:paraId="013C31A7" w14:textId="77777777" w:rsidR="00390256" w:rsidRPr="00D93A3E" w:rsidRDefault="00463A1A" w:rsidP="00390256">
      <w:pPr>
        <w:pStyle w:val="ListParagraph"/>
        <w:numPr>
          <w:ilvl w:val="0"/>
          <w:numId w:val="28"/>
        </w:numPr>
      </w:pPr>
      <w:r>
        <w:t>Arrange</w:t>
      </w:r>
      <w:r w:rsidR="00390256" w:rsidRPr="00D93A3E">
        <w:t xml:space="preserve"> for transfer of students, staff and other individuals when saf</w:t>
      </w:r>
      <w:r>
        <w:t>ety is threatened by a disaster</w:t>
      </w:r>
    </w:p>
    <w:p w14:paraId="7D49783B" w14:textId="77777777" w:rsidR="00390256" w:rsidRPr="00D93A3E" w:rsidRDefault="00463A1A" w:rsidP="00390256">
      <w:pPr>
        <w:pStyle w:val="ListParagraph"/>
        <w:numPr>
          <w:ilvl w:val="0"/>
          <w:numId w:val="28"/>
        </w:numPr>
      </w:pPr>
      <w:r>
        <w:t>Work</w:t>
      </w:r>
      <w:r w:rsidR="00390256" w:rsidRPr="00D93A3E">
        <w:t xml:space="preserve"> with and ensuring communication with </w:t>
      </w:r>
      <w:r>
        <w:t>emergency services personnel</w:t>
      </w:r>
    </w:p>
    <w:p w14:paraId="069661DB" w14:textId="77777777" w:rsidR="00390256" w:rsidRPr="00D93A3E" w:rsidRDefault="00463A1A" w:rsidP="00390256">
      <w:pPr>
        <w:pStyle w:val="ListParagraph"/>
        <w:numPr>
          <w:ilvl w:val="0"/>
          <w:numId w:val="28"/>
        </w:numPr>
      </w:pPr>
      <w:r>
        <w:t>Keep</w:t>
      </w:r>
      <w:r w:rsidR="00390256" w:rsidRPr="00D93A3E">
        <w:t xml:space="preserve"> the principal</w:t>
      </w:r>
      <w:r>
        <w:t>/superintendent</w:t>
      </w:r>
      <w:r w:rsidR="00390256" w:rsidRPr="00D93A3E">
        <w:t xml:space="preserve"> and other officials informed of the situation</w:t>
      </w:r>
    </w:p>
    <w:p w14:paraId="5234B54C" w14:textId="77777777" w:rsidR="00390256" w:rsidRPr="00D93A3E" w:rsidRDefault="00463A1A" w:rsidP="00390256">
      <w:pPr>
        <w:pStyle w:val="ListParagraph"/>
        <w:numPr>
          <w:ilvl w:val="0"/>
          <w:numId w:val="28"/>
        </w:numPr>
      </w:pPr>
      <w:r>
        <w:t>Ensure</w:t>
      </w:r>
      <w:r w:rsidR="00390256" w:rsidRPr="00D93A3E">
        <w:t xml:space="preserve"> the proper transfer of command when/if a more qualified Inci</w:t>
      </w:r>
      <w:r>
        <w:t>dent Commander arrives on scene</w:t>
      </w:r>
    </w:p>
    <w:p w14:paraId="4B1BFAED" w14:textId="77777777" w:rsidR="00390256" w:rsidRPr="00CB434E" w:rsidRDefault="00390256" w:rsidP="00ED3E1C">
      <w:pPr>
        <w:jc w:val="both"/>
        <w:rPr>
          <w:rFonts w:ascii="Calibri" w:hAnsi="Calibri" w:cs="Calibri"/>
          <w:szCs w:val="22"/>
        </w:rPr>
      </w:pPr>
    </w:p>
    <w:p w14:paraId="0B763988" w14:textId="77777777" w:rsidR="00B42971" w:rsidRPr="00CB434E" w:rsidRDefault="00B42971" w:rsidP="00ED3E1C">
      <w:pPr>
        <w:pStyle w:val="Heading3"/>
        <w:jc w:val="both"/>
        <w:rPr>
          <w:rFonts w:ascii="Calibri" w:hAnsi="Calibri" w:cs="Calibri"/>
          <w:szCs w:val="22"/>
        </w:rPr>
      </w:pPr>
      <w:bookmarkStart w:id="96" w:name="_Toc357604892"/>
      <w:bookmarkStart w:id="97" w:name="_Toc464116143"/>
      <w:r w:rsidRPr="00CB434E">
        <w:rPr>
          <w:rFonts w:ascii="Calibri" w:hAnsi="Calibri" w:cs="Calibri"/>
          <w:szCs w:val="22"/>
        </w:rPr>
        <w:t>Operations Section</w:t>
      </w:r>
      <w:bookmarkEnd w:id="96"/>
      <w:bookmarkEnd w:id="97"/>
    </w:p>
    <w:p w14:paraId="5189CB4E" w14:textId="77777777" w:rsidR="00463A1A" w:rsidRDefault="00B42971" w:rsidP="00374FF2">
      <w:pPr>
        <w:pStyle w:val="BodyText"/>
        <w:jc w:val="both"/>
        <w:rPr>
          <w:rFonts w:ascii="Calibri" w:hAnsi="Calibri" w:cs="Calibri"/>
          <w:szCs w:val="22"/>
        </w:rPr>
      </w:pPr>
      <w:r w:rsidRPr="00CB434E">
        <w:rPr>
          <w:rFonts w:ascii="Calibri" w:hAnsi="Calibri" w:cs="Calibri"/>
          <w:szCs w:val="22"/>
        </w:rPr>
        <w:t xml:space="preserve">When activated, the Operations Section coordinates all tactical operations including implementation of response/recovery activities according to procedures and protocols established by [name of School] in an incident action plan.  Procedures and protocols will address care of students, </w:t>
      </w:r>
      <w:proofErr w:type="gramStart"/>
      <w:r w:rsidRPr="00CB434E">
        <w:rPr>
          <w:rFonts w:ascii="Calibri" w:hAnsi="Calibri" w:cs="Calibri"/>
          <w:szCs w:val="22"/>
        </w:rPr>
        <w:t>first-aid</w:t>
      </w:r>
      <w:proofErr w:type="gramEnd"/>
      <w:r w:rsidRPr="00CB434E">
        <w:rPr>
          <w:rFonts w:ascii="Calibri" w:hAnsi="Calibri" w:cs="Calibri"/>
          <w:szCs w:val="22"/>
        </w:rPr>
        <w:t xml:space="preserve">, crisis intervention, search and rescue, site security, damage assessment, evacuations and the release of students to parents.  </w:t>
      </w:r>
    </w:p>
    <w:p w14:paraId="2E495251" w14:textId="77777777" w:rsidR="00463A1A" w:rsidRDefault="00463A1A" w:rsidP="00374FF2">
      <w:pPr>
        <w:pStyle w:val="BodyText"/>
        <w:jc w:val="both"/>
        <w:rPr>
          <w:rFonts w:ascii="Calibri" w:hAnsi="Calibri" w:cs="Calibri"/>
          <w:szCs w:val="22"/>
        </w:rPr>
      </w:pPr>
    </w:p>
    <w:p w14:paraId="4DE7C53E" w14:textId="77777777" w:rsidR="00B42971" w:rsidRPr="00A67E2C" w:rsidRDefault="00B42971" w:rsidP="00374FF2">
      <w:pPr>
        <w:pStyle w:val="BodyText"/>
        <w:jc w:val="both"/>
        <w:rPr>
          <w:rFonts w:ascii="Calibri" w:hAnsi="Calibri" w:cs="Calibri"/>
          <w:szCs w:val="22"/>
        </w:rPr>
      </w:pPr>
      <w:r w:rsidRPr="00CB434E">
        <w:rPr>
          <w:rFonts w:ascii="Calibri" w:hAnsi="Calibri" w:cs="Calibri"/>
          <w:szCs w:val="22"/>
        </w:rPr>
        <w:t>Specific responsibilities include:</w:t>
      </w:r>
    </w:p>
    <w:p w14:paraId="4F86B0DE" w14:textId="77777777" w:rsidR="00B42971" w:rsidRPr="00A67E2C" w:rsidRDefault="00B42971" w:rsidP="00ED3E1C">
      <w:pPr>
        <w:jc w:val="both"/>
        <w:rPr>
          <w:rFonts w:ascii="Calibri" w:hAnsi="Calibri" w:cs="Calibri"/>
          <w:szCs w:val="22"/>
        </w:rPr>
      </w:pPr>
    </w:p>
    <w:p w14:paraId="7D3C0A37" w14:textId="77777777" w:rsidR="00B42971" w:rsidRPr="00834BFB" w:rsidRDefault="00463A1A" w:rsidP="00CF2E02">
      <w:pPr>
        <w:pStyle w:val="ListParagraph"/>
        <w:numPr>
          <w:ilvl w:val="0"/>
          <w:numId w:val="46"/>
        </w:numPr>
      </w:pPr>
      <w:r>
        <w:t>Analyze</w:t>
      </w:r>
      <w:r w:rsidR="00B42971" w:rsidRPr="00834BFB">
        <w:t xml:space="preserve"> school staffing to </w:t>
      </w:r>
      <w:r w:rsidR="00374FF2" w:rsidRPr="00834BFB">
        <w:t xml:space="preserve">support their </w:t>
      </w:r>
      <w:r w:rsidR="00B42971" w:rsidRPr="00834BFB">
        <w:t>Family Reunification</w:t>
      </w:r>
      <w:r w:rsidR="00374FF2" w:rsidRPr="00834BFB">
        <w:t xml:space="preserve"> Annex</w:t>
      </w:r>
      <w:r w:rsidR="00B42971" w:rsidRPr="00834BFB">
        <w:t>, and implementation.</w:t>
      </w:r>
    </w:p>
    <w:p w14:paraId="0360CA75" w14:textId="77777777" w:rsidR="00B42971" w:rsidRPr="00834BFB" w:rsidRDefault="00463A1A" w:rsidP="00CF2E02">
      <w:pPr>
        <w:pStyle w:val="ListParagraph"/>
        <w:numPr>
          <w:ilvl w:val="0"/>
          <w:numId w:val="46"/>
        </w:numPr>
      </w:pPr>
      <w:r>
        <w:lastRenderedPageBreak/>
        <w:t>Monitor</w:t>
      </w:r>
      <w:r w:rsidR="00634862" w:rsidRPr="00834BFB">
        <w:t xml:space="preserve"> site</w:t>
      </w:r>
      <w:r w:rsidR="00B42971" w:rsidRPr="00834BFB">
        <w:t xml:space="preserve"> </w:t>
      </w:r>
      <w:r w:rsidR="00634862" w:rsidRPr="00834BFB">
        <w:t>utilities (</w:t>
      </w:r>
      <w:r w:rsidR="00B42971" w:rsidRPr="00834BFB">
        <w:t xml:space="preserve">i.e., electric, gas, water, heat/ventilation/air conditioning) and </w:t>
      </w:r>
      <w:r w:rsidR="00850D79">
        <w:t>power</w:t>
      </w:r>
      <w:r w:rsidR="00850D79" w:rsidRPr="00834BFB">
        <w:t xml:space="preserve"> </w:t>
      </w:r>
      <w:r w:rsidR="00B42971" w:rsidRPr="00834BFB">
        <w:t xml:space="preserve">them off only if danger exists or if directed by the Incident Commander and assist in securing </w:t>
      </w:r>
      <w:r w:rsidR="00850D79">
        <w:t xml:space="preserve">the </w:t>
      </w:r>
      <w:r w:rsidR="00B42971" w:rsidRPr="00834BFB">
        <w:t>facility.</w:t>
      </w:r>
    </w:p>
    <w:p w14:paraId="3343A254" w14:textId="77777777" w:rsidR="00B42971" w:rsidRPr="00834BFB" w:rsidRDefault="00463A1A" w:rsidP="00CF2E02">
      <w:pPr>
        <w:pStyle w:val="ListParagraph"/>
        <w:numPr>
          <w:ilvl w:val="0"/>
          <w:numId w:val="46"/>
        </w:numPr>
      </w:pPr>
      <w:r>
        <w:t>Establish</w:t>
      </w:r>
      <w:r w:rsidR="00B42971" w:rsidRPr="00834BFB">
        <w:t xml:space="preserve"> medical triage with staff trained in </w:t>
      </w:r>
      <w:proofErr w:type="gramStart"/>
      <w:r w:rsidR="00B42971" w:rsidRPr="00834BFB">
        <w:t>first-aid</w:t>
      </w:r>
      <w:proofErr w:type="gramEnd"/>
      <w:r w:rsidR="00B42971" w:rsidRPr="00834BFB">
        <w:t xml:space="preserve"> and CPR, </w:t>
      </w:r>
      <w:r w:rsidR="00850D79" w:rsidRPr="00834BFB">
        <w:t>provid</w:t>
      </w:r>
      <w:r w:rsidR="00850D79">
        <w:t>e</w:t>
      </w:r>
      <w:r w:rsidR="00850D79" w:rsidRPr="00834BFB">
        <w:t xml:space="preserve"> </w:t>
      </w:r>
      <w:r w:rsidR="00B42971" w:rsidRPr="00834BFB">
        <w:t xml:space="preserve">and oversee care given to injured persons, </w:t>
      </w:r>
      <w:r w:rsidR="00850D79" w:rsidRPr="00834BFB">
        <w:t>distribut</w:t>
      </w:r>
      <w:r w:rsidR="00850D79">
        <w:t>e</w:t>
      </w:r>
      <w:r w:rsidR="00850D79" w:rsidRPr="00834BFB">
        <w:t xml:space="preserve"> supplies</w:t>
      </w:r>
      <w:r w:rsidR="00B42971" w:rsidRPr="00834BFB">
        <w:t xml:space="preserve"> and request additional supplies.</w:t>
      </w:r>
    </w:p>
    <w:p w14:paraId="44B7305B" w14:textId="77777777" w:rsidR="00B42971" w:rsidRPr="00834BFB" w:rsidRDefault="00850D79" w:rsidP="00CF2E02">
      <w:pPr>
        <w:pStyle w:val="ListParagraph"/>
        <w:numPr>
          <w:ilvl w:val="0"/>
          <w:numId w:val="46"/>
        </w:numPr>
      </w:pPr>
      <w:r>
        <w:t>Assess and provide</w:t>
      </w:r>
      <w:r w:rsidR="00B42971" w:rsidRPr="00834BFB">
        <w:t xml:space="preserve"> psychological first-aid services for those in need and access local/regional providers for ongoing crisis counseling for students, staff and parents.</w:t>
      </w:r>
    </w:p>
    <w:p w14:paraId="42C6E39B" w14:textId="77777777" w:rsidR="00B42971" w:rsidRPr="00834BFB" w:rsidRDefault="00463A1A" w:rsidP="00CF2E02">
      <w:pPr>
        <w:pStyle w:val="ListParagraph"/>
        <w:numPr>
          <w:ilvl w:val="0"/>
          <w:numId w:val="46"/>
        </w:numPr>
      </w:pPr>
      <w:r>
        <w:t>Coordinate</w:t>
      </w:r>
      <w:r w:rsidR="00A05BE9" w:rsidRPr="00834BFB">
        <w:t xml:space="preserve"> </w:t>
      </w:r>
      <w:r w:rsidR="00B42971" w:rsidRPr="00834BFB">
        <w:t>the rationed distribution of food and water, establish</w:t>
      </w:r>
      <w:r w:rsidR="00850D79">
        <w:t xml:space="preserve"> </w:t>
      </w:r>
      <w:r w:rsidR="00B42971" w:rsidRPr="00834BFB">
        <w:t>secondary toilet facilities in the event of water or plumbing failure and request needed supplies.</w:t>
      </w:r>
    </w:p>
    <w:p w14:paraId="63169543" w14:textId="77777777" w:rsidR="00B42971" w:rsidRDefault="00732C27" w:rsidP="00CF2E02">
      <w:pPr>
        <w:pStyle w:val="ListParagraph"/>
        <w:numPr>
          <w:ilvl w:val="0"/>
          <w:numId w:val="46"/>
        </w:numPr>
      </w:pPr>
      <w:r>
        <w:t>Document all activities.</w:t>
      </w:r>
    </w:p>
    <w:p w14:paraId="74691104" w14:textId="77777777" w:rsidR="00AE71FC" w:rsidRPr="00834BFB" w:rsidRDefault="00AE71FC" w:rsidP="00CF2E02">
      <w:pPr>
        <w:pStyle w:val="ListParagraph"/>
        <w:numPr>
          <w:ilvl w:val="0"/>
          <w:numId w:val="46"/>
        </w:numPr>
      </w:pPr>
      <w:r>
        <w:t xml:space="preserve">Activate and coordinate actions of Operations Section </w:t>
      </w:r>
      <w:r w:rsidR="004554AC">
        <w:t xml:space="preserve">Support </w:t>
      </w:r>
      <w:r>
        <w:t>Teams, as needed in the incident.</w:t>
      </w:r>
    </w:p>
    <w:p w14:paraId="7DBEB2F2" w14:textId="77777777" w:rsidR="00B42971" w:rsidRPr="00834BFB" w:rsidRDefault="00B42971" w:rsidP="00834BFB"/>
    <w:p w14:paraId="17E3EEB8" w14:textId="77777777" w:rsidR="003C4F6F" w:rsidRDefault="00B42971" w:rsidP="00834BFB">
      <w:r w:rsidRPr="00834BFB">
        <w:t xml:space="preserve">See Table 2 on the next page for the types of </w:t>
      </w:r>
      <w:r w:rsidR="00AE71FC">
        <w:t>t</w:t>
      </w:r>
      <w:r w:rsidRPr="00834BFB">
        <w:t xml:space="preserve">eams that </w:t>
      </w:r>
      <w:proofErr w:type="gramStart"/>
      <w:r w:rsidRPr="00834BFB">
        <w:t>may be established</w:t>
      </w:r>
      <w:proofErr w:type="gramEnd"/>
      <w:r w:rsidRPr="00834BFB">
        <w:t xml:space="preserve"> within the Operations Section.</w:t>
      </w:r>
    </w:p>
    <w:p w14:paraId="1E49C59D" w14:textId="77777777" w:rsidR="003C4F6F" w:rsidRDefault="003C4F6F">
      <w:pPr>
        <w:spacing w:after="200" w:line="276" w:lineRule="auto"/>
      </w:pPr>
      <w:r>
        <w:br w:type="page"/>
      </w:r>
    </w:p>
    <w:p w14:paraId="0F2ED76E" w14:textId="77777777" w:rsidR="00B42971" w:rsidRPr="0019033C" w:rsidRDefault="00834BFB" w:rsidP="0019033C">
      <w:pPr>
        <w:pStyle w:val="Title"/>
        <w:rPr>
          <w:rFonts w:ascii="Calibri" w:hAnsi="Calibri" w:cs="Calibri"/>
          <w:szCs w:val="22"/>
        </w:rPr>
      </w:pPr>
      <w:bookmarkStart w:id="98" w:name="_Toc357604893"/>
      <w:r>
        <w:rPr>
          <w:rFonts w:ascii="Calibri" w:hAnsi="Calibri" w:cs="Calibri"/>
          <w:szCs w:val="22"/>
        </w:rPr>
        <w:lastRenderedPageBreak/>
        <w:t xml:space="preserve">Table 2. </w:t>
      </w:r>
      <w:r w:rsidR="00B42971" w:rsidRPr="00A67E2C">
        <w:rPr>
          <w:rFonts w:ascii="Calibri" w:hAnsi="Calibri" w:cs="Calibri"/>
          <w:szCs w:val="22"/>
        </w:rPr>
        <w:t xml:space="preserve">Operations Section </w:t>
      </w:r>
      <w:r w:rsidR="004554AC">
        <w:rPr>
          <w:rFonts w:ascii="Calibri" w:hAnsi="Calibri" w:cs="Calibri"/>
          <w:szCs w:val="22"/>
        </w:rPr>
        <w:t xml:space="preserve">Support </w:t>
      </w:r>
      <w:r w:rsidR="00B42971" w:rsidRPr="00A67E2C">
        <w:rPr>
          <w:rFonts w:ascii="Calibri" w:hAnsi="Calibri" w:cs="Calibri"/>
          <w:szCs w:val="22"/>
        </w:rPr>
        <w:t>Teams</w:t>
      </w:r>
      <w:bookmarkEnd w:id="98"/>
    </w:p>
    <w:tbl>
      <w:tblPr>
        <w:tblStyle w:val="TableGrid"/>
        <w:tblW w:w="0" w:type="auto"/>
        <w:tblLook w:val="04A0" w:firstRow="1" w:lastRow="0" w:firstColumn="1" w:lastColumn="0" w:noHBand="0" w:noVBand="1"/>
      </w:tblPr>
      <w:tblGrid>
        <w:gridCol w:w="9350"/>
      </w:tblGrid>
      <w:tr w:rsidR="00B42971" w:rsidRPr="00A67E2C" w14:paraId="5B83477A" w14:textId="77777777" w:rsidTr="007D29C0">
        <w:tc>
          <w:tcPr>
            <w:tcW w:w="9576" w:type="dxa"/>
          </w:tcPr>
          <w:p w14:paraId="130B3DB4" w14:textId="77777777" w:rsidR="00B42971" w:rsidRPr="00632660" w:rsidRDefault="00463A1A" w:rsidP="00ED3E1C">
            <w:pPr>
              <w:jc w:val="both"/>
              <w:rPr>
                <w:rFonts w:ascii="Calibri" w:hAnsi="Calibri" w:cs="Calibri"/>
                <w:sz w:val="20"/>
                <w:szCs w:val="20"/>
              </w:rPr>
            </w:pPr>
            <w:r>
              <w:rPr>
                <w:rFonts w:ascii="Calibri" w:hAnsi="Calibri" w:cs="Calibri"/>
                <w:sz w:val="20"/>
                <w:szCs w:val="20"/>
                <w:u w:val="single"/>
              </w:rPr>
              <w:t>Search &amp; Safeguard</w:t>
            </w:r>
            <w:r w:rsidR="00B42971" w:rsidRPr="00632660">
              <w:rPr>
                <w:rFonts w:ascii="Calibri" w:hAnsi="Calibri" w:cs="Calibri"/>
                <w:sz w:val="20"/>
                <w:szCs w:val="20"/>
                <w:u w:val="single"/>
              </w:rPr>
              <w:t xml:space="preserve"> Team</w:t>
            </w:r>
            <w:r w:rsidR="00B42971" w:rsidRPr="00632660">
              <w:rPr>
                <w:rFonts w:ascii="Calibri" w:hAnsi="Calibri" w:cs="Calibri"/>
                <w:sz w:val="20"/>
                <w:szCs w:val="20"/>
              </w:rPr>
              <w:t xml:space="preserve"> search the entire school facility, entering only after they have checked the outside for signs of structural damage and determined that it is safe to enter.  Search &amp; Rescue Teams are responsible for ensuring that all students and staff evacuate the building (or, if it is unsafe to move the persons, that their locations </w:t>
            </w:r>
            <w:proofErr w:type="gramStart"/>
            <w:r w:rsidR="00B42971" w:rsidRPr="00632660">
              <w:rPr>
                <w:rFonts w:ascii="Calibri" w:hAnsi="Calibri" w:cs="Calibri"/>
                <w:sz w:val="20"/>
                <w:szCs w:val="20"/>
              </w:rPr>
              <w:t>are documented</w:t>
            </w:r>
            <w:proofErr w:type="gramEnd"/>
            <w:r w:rsidR="00B42971" w:rsidRPr="00632660">
              <w:rPr>
                <w:rFonts w:ascii="Calibri" w:hAnsi="Calibri" w:cs="Calibri"/>
                <w:sz w:val="20"/>
                <w:szCs w:val="20"/>
              </w:rPr>
              <w:t xml:space="preserve"> so that professional responders can locate them easily and extricate them).  Search and Rescue Teams are also responsible for:</w:t>
            </w:r>
          </w:p>
          <w:p w14:paraId="314AD259" w14:textId="77777777" w:rsidR="00B42971" w:rsidRPr="00632660" w:rsidRDefault="00B42971" w:rsidP="00ED3E1C">
            <w:pPr>
              <w:jc w:val="both"/>
              <w:rPr>
                <w:rFonts w:ascii="Calibri" w:hAnsi="Calibri" w:cs="Calibri"/>
                <w:sz w:val="20"/>
                <w:szCs w:val="20"/>
              </w:rPr>
            </w:pPr>
          </w:p>
          <w:p w14:paraId="1E745D67"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Identify</w:t>
            </w:r>
            <w:r w:rsidR="001C0146">
              <w:rPr>
                <w:rFonts w:ascii="Calibri" w:hAnsi="Calibri" w:cs="Calibri"/>
                <w:sz w:val="20"/>
                <w:szCs w:val="20"/>
              </w:rPr>
              <w:t>ing</w:t>
            </w:r>
            <w:r w:rsidR="00B42971" w:rsidRPr="00632660">
              <w:rPr>
                <w:rFonts w:ascii="Calibri" w:hAnsi="Calibri" w:cs="Calibri"/>
                <w:sz w:val="20"/>
                <w:szCs w:val="20"/>
              </w:rPr>
              <w:t xml:space="preserve"> and marking unsafe areas.</w:t>
            </w:r>
          </w:p>
          <w:p w14:paraId="712FED51"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Conduct</w:t>
            </w:r>
            <w:r w:rsidR="001C0146">
              <w:rPr>
                <w:rFonts w:ascii="Calibri" w:hAnsi="Calibri" w:cs="Calibri"/>
                <w:sz w:val="20"/>
                <w:szCs w:val="20"/>
              </w:rPr>
              <w:t>ing</w:t>
            </w:r>
            <w:r w:rsidR="00B42971" w:rsidRPr="00632660">
              <w:rPr>
                <w:rFonts w:ascii="Calibri" w:hAnsi="Calibri" w:cs="Calibri"/>
                <w:sz w:val="20"/>
                <w:szCs w:val="20"/>
              </w:rPr>
              <w:t xml:space="preserve"> initial damage assessment</w:t>
            </w:r>
            <w:r w:rsidR="001C0146">
              <w:rPr>
                <w:rFonts w:ascii="Calibri" w:hAnsi="Calibri" w:cs="Calibri"/>
                <w:sz w:val="20"/>
                <w:szCs w:val="20"/>
              </w:rPr>
              <w:t>s</w:t>
            </w:r>
            <w:r w:rsidR="00B42971" w:rsidRPr="00632660">
              <w:rPr>
                <w:rFonts w:ascii="Calibri" w:hAnsi="Calibri" w:cs="Calibri"/>
                <w:sz w:val="20"/>
                <w:szCs w:val="20"/>
              </w:rPr>
              <w:t>.</w:t>
            </w:r>
          </w:p>
          <w:p w14:paraId="56B01F68"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Obtain</w:t>
            </w:r>
            <w:r w:rsidR="001C0146">
              <w:rPr>
                <w:rFonts w:ascii="Calibri" w:hAnsi="Calibri" w:cs="Calibri"/>
                <w:sz w:val="20"/>
                <w:szCs w:val="20"/>
              </w:rPr>
              <w:t>ing</w:t>
            </w:r>
            <w:r w:rsidR="00B42971" w:rsidRPr="00632660">
              <w:rPr>
                <w:rFonts w:ascii="Calibri" w:hAnsi="Calibri" w:cs="Calibri"/>
                <w:sz w:val="20"/>
                <w:szCs w:val="20"/>
              </w:rPr>
              <w:t xml:space="preserve"> injury and missing student reports from teachers. </w:t>
            </w:r>
          </w:p>
          <w:p w14:paraId="3DB1B0AC" w14:textId="77777777" w:rsidR="00B42971" w:rsidRPr="00632660" w:rsidRDefault="00B42971" w:rsidP="00ED3E1C">
            <w:pPr>
              <w:ind w:left="720" w:hanging="360"/>
              <w:jc w:val="both"/>
              <w:rPr>
                <w:rFonts w:ascii="Calibri" w:hAnsi="Calibri" w:cs="Calibri"/>
                <w:sz w:val="20"/>
                <w:szCs w:val="20"/>
              </w:rPr>
            </w:pPr>
          </w:p>
          <w:p w14:paraId="64D392CB"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First-Aid Team</w:t>
            </w:r>
            <w:r w:rsidRPr="00632660">
              <w:rPr>
                <w:rFonts w:ascii="Calibri" w:hAnsi="Calibri" w:cs="Calibri"/>
                <w:sz w:val="20"/>
                <w:szCs w:val="20"/>
              </w:rPr>
              <w:t xml:space="preserve"> provide triage, treatment, and psychological first-aid services.  First-Aid Teams </w:t>
            </w:r>
            <w:r w:rsidR="001C0146">
              <w:rPr>
                <w:rFonts w:ascii="Calibri" w:hAnsi="Calibri" w:cs="Calibri"/>
                <w:sz w:val="20"/>
                <w:szCs w:val="20"/>
              </w:rPr>
              <w:t>responsibilities</w:t>
            </w:r>
            <w:r w:rsidRPr="00632660">
              <w:rPr>
                <w:rFonts w:ascii="Calibri" w:hAnsi="Calibri" w:cs="Calibri"/>
                <w:sz w:val="20"/>
                <w:szCs w:val="20"/>
              </w:rPr>
              <w:t>:</w:t>
            </w:r>
          </w:p>
          <w:p w14:paraId="23B36D8F" w14:textId="77777777" w:rsidR="00B42971" w:rsidRPr="00632660" w:rsidRDefault="00B42971" w:rsidP="00ED3E1C">
            <w:pPr>
              <w:jc w:val="both"/>
              <w:rPr>
                <w:rFonts w:ascii="Calibri" w:hAnsi="Calibri" w:cs="Calibri"/>
                <w:sz w:val="20"/>
                <w:szCs w:val="20"/>
              </w:rPr>
            </w:pPr>
          </w:p>
          <w:p w14:paraId="357ECB6F"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Setu</w:t>
            </w:r>
            <w:r w:rsidRPr="00632660">
              <w:rPr>
                <w:rFonts w:ascii="Calibri" w:hAnsi="Calibri" w:cs="Calibri"/>
                <w:sz w:val="20"/>
                <w:szCs w:val="20"/>
              </w:rPr>
              <w:t>p</w:t>
            </w:r>
            <w:r w:rsidR="00B42971" w:rsidRPr="00632660">
              <w:rPr>
                <w:rFonts w:ascii="Calibri" w:hAnsi="Calibri" w:cs="Calibri"/>
                <w:sz w:val="20"/>
                <w:szCs w:val="20"/>
              </w:rPr>
              <w:t xml:space="preserve"> first-aid area for students.</w:t>
            </w:r>
          </w:p>
          <w:p w14:paraId="5C4F3BE9"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 xml:space="preserve">Assess and treat </w:t>
            </w:r>
            <w:r w:rsidR="00B42971" w:rsidRPr="00632660">
              <w:rPr>
                <w:rFonts w:ascii="Calibri" w:hAnsi="Calibri" w:cs="Calibri"/>
                <w:sz w:val="20"/>
                <w:szCs w:val="20"/>
              </w:rPr>
              <w:t>injuries.</w:t>
            </w:r>
          </w:p>
          <w:p w14:paraId="66BA4AA2"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Complete</w:t>
            </w:r>
            <w:r w:rsidR="00B42971" w:rsidRPr="00632660">
              <w:rPr>
                <w:rFonts w:ascii="Calibri" w:hAnsi="Calibri" w:cs="Calibri"/>
                <w:sz w:val="20"/>
                <w:szCs w:val="20"/>
              </w:rPr>
              <w:t xml:space="preserve"> master injury report.</w:t>
            </w:r>
          </w:p>
          <w:p w14:paraId="13CE25C3" w14:textId="77777777" w:rsidR="00B42971" w:rsidRPr="00632660" w:rsidRDefault="00B42971" w:rsidP="00ED3E1C">
            <w:pPr>
              <w:ind w:left="1080" w:hanging="360"/>
              <w:jc w:val="both"/>
              <w:rPr>
                <w:rFonts w:ascii="Calibri" w:hAnsi="Calibri" w:cs="Calibri"/>
                <w:sz w:val="20"/>
                <w:szCs w:val="20"/>
              </w:rPr>
            </w:pPr>
          </w:p>
          <w:p w14:paraId="668B5572"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Evacuation/Shelter/Care Team</w:t>
            </w:r>
            <w:r w:rsidRPr="00632660">
              <w:rPr>
                <w:rFonts w:ascii="Calibri" w:hAnsi="Calibri" w:cs="Calibri"/>
                <w:sz w:val="20"/>
                <w:szCs w:val="20"/>
              </w:rPr>
              <w:t xml:space="preserve">. Evacuation, shelter and student care in an incident are among the most important tasks faced by schools.  These tasks include student accounting, protection from weather, providing for sanitation needs and providing for food and water.  </w:t>
            </w:r>
            <w:r w:rsidR="001C0146">
              <w:rPr>
                <w:rFonts w:ascii="Calibri" w:hAnsi="Calibri" w:cs="Calibri"/>
                <w:sz w:val="20"/>
                <w:szCs w:val="20"/>
              </w:rPr>
              <w:t>Evacuation/Shelter/Care T</w:t>
            </w:r>
            <w:r w:rsidRPr="00632660">
              <w:rPr>
                <w:rFonts w:ascii="Calibri" w:hAnsi="Calibri" w:cs="Calibri"/>
                <w:sz w:val="20"/>
                <w:szCs w:val="20"/>
              </w:rPr>
              <w:t xml:space="preserve">eam </w:t>
            </w:r>
            <w:r w:rsidR="001C0146">
              <w:rPr>
                <w:rFonts w:ascii="Calibri" w:hAnsi="Calibri" w:cs="Calibri"/>
                <w:sz w:val="20"/>
                <w:szCs w:val="20"/>
              </w:rPr>
              <w:t>responsibilit</w:t>
            </w:r>
            <w:r w:rsidR="008272AF">
              <w:rPr>
                <w:rFonts w:ascii="Calibri" w:hAnsi="Calibri" w:cs="Calibri"/>
                <w:sz w:val="20"/>
                <w:szCs w:val="20"/>
              </w:rPr>
              <w:t>i</w:t>
            </w:r>
            <w:r w:rsidR="001C0146">
              <w:rPr>
                <w:rFonts w:ascii="Calibri" w:hAnsi="Calibri" w:cs="Calibri"/>
                <w:sz w:val="20"/>
                <w:szCs w:val="20"/>
              </w:rPr>
              <w:t>es</w:t>
            </w:r>
            <w:r w:rsidRPr="00632660">
              <w:rPr>
                <w:rFonts w:ascii="Calibri" w:hAnsi="Calibri" w:cs="Calibri"/>
                <w:sz w:val="20"/>
                <w:szCs w:val="20"/>
              </w:rPr>
              <w:t>:</w:t>
            </w:r>
          </w:p>
          <w:p w14:paraId="0A59EBAE" w14:textId="77777777" w:rsidR="00B42971" w:rsidRPr="00632660" w:rsidRDefault="00B42971" w:rsidP="00ED3E1C">
            <w:pPr>
              <w:jc w:val="both"/>
              <w:rPr>
                <w:rFonts w:ascii="Calibri" w:hAnsi="Calibri" w:cs="Calibri"/>
                <w:sz w:val="20"/>
                <w:szCs w:val="20"/>
              </w:rPr>
            </w:pPr>
          </w:p>
          <w:p w14:paraId="36B32FF4"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Account</w:t>
            </w:r>
            <w:r w:rsidR="00B42971" w:rsidRPr="00632660">
              <w:rPr>
                <w:rFonts w:ascii="Calibri" w:hAnsi="Calibri" w:cs="Calibri"/>
                <w:sz w:val="20"/>
                <w:szCs w:val="20"/>
              </w:rPr>
              <w:t xml:space="preserve"> for the whereabouts of all students, staff and volunteers.</w:t>
            </w:r>
          </w:p>
          <w:p w14:paraId="134370E5"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up a secure assembly area.</w:t>
            </w:r>
          </w:p>
          <w:p w14:paraId="1D4EBF16"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B42971" w:rsidRPr="00632660">
              <w:rPr>
                <w:rFonts w:ascii="Calibri" w:hAnsi="Calibri" w:cs="Calibri"/>
                <w:sz w:val="20"/>
                <w:szCs w:val="20"/>
              </w:rPr>
              <w:t xml:space="preserve"> sheltering and sanitation operations.</w:t>
            </w:r>
          </w:p>
          <w:p w14:paraId="710563D0"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EA37B3" w:rsidRPr="00632660">
              <w:rPr>
                <w:rFonts w:ascii="Calibri" w:hAnsi="Calibri" w:cs="Calibri"/>
                <w:sz w:val="20"/>
                <w:szCs w:val="20"/>
              </w:rPr>
              <w:t xml:space="preserve"> </w:t>
            </w:r>
            <w:r w:rsidR="00B42971" w:rsidRPr="00632660">
              <w:rPr>
                <w:rFonts w:ascii="Calibri" w:hAnsi="Calibri" w:cs="Calibri"/>
                <w:sz w:val="20"/>
                <w:szCs w:val="20"/>
              </w:rPr>
              <w:t>student feeding and hydration.</w:t>
            </w:r>
          </w:p>
          <w:p w14:paraId="76D324EF"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Student Release Team.</w:t>
            </w:r>
          </w:p>
          <w:p w14:paraId="1D3CE721"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Logistics Section to secure the needed space and supplies.</w:t>
            </w:r>
          </w:p>
          <w:p w14:paraId="447B8BAB" w14:textId="77777777" w:rsidR="00B42971" w:rsidRPr="00632660" w:rsidRDefault="00B42971" w:rsidP="00ED3E1C">
            <w:pPr>
              <w:ind w:left="1080" w:hanging="360"/>
              <w:jc w:val="both"/>
              <w:rPr>
                <w:rFonts w:ascii="Calibri" w:hAnsi="Calibri" w:cs="Calibri"/>
                <w:sz w:val="20"/>
                <w:szCs w:val="20"/>
              </w:rPr>
            </w:pPr>
          </w:p>
          <w:p w14:paraId="52A9FF2E"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Facility &amp; Security Response Team</w:t>
            </w:r>
            <w:r w:rsidRPr="00632660">
              <w:rPr>
                <w:rFonts w:ascii="Calibri" w:hAnsi="Calibri" w:cs="Calibri"/>
                <w:sz w:val="20"/>
                <w:szCs w:val="20"/>
              </w:rPr>
              <w:t xml:space="preserve"> </w:t>
            </w:r>
            <w:r w:rsidR="001C0146">
              <w:rPr>
                <w:rFonts w:ascii="Calibri" w:hAnsi="Calibri" w:cs="Calibri"/>
                <w:sz w:val="20"/>
                <w:szCs w:val="20"/>
              </w:rPr>
              <w:t>responsibilities</w:t>
            </w:r>
            <w:r w:rsidRPr="00632660">
              <w:rPr>
                <w:rFonts w:ascii="Calibri" w:hAnsi="Calibri" w:cs="Calibri"/>
                <w:sz w:val="20"/>
                <w:szCs w:val="20"/>
              </w:rPr>
              <w:t>:</w:t>
            </w:r>
          </w:p>
          <w:p w14:paraId="5EAF5C4E" w14:textId="77777777" w:rsidR="00B42971" w:rsidRPr="00632660" w:rsidRDefault="00B42971" w:rsidP="00ED3E1C">
            <w:pPr>
              <w:jc w:val="both"/>
              <w:rPr>
                <w:rFonts w:ascii="Calibri" w:hAnsi="Calibri" w:cs="Calibri"/>
                <w:sz w:val="20"/>
                <w:szCs w:val="20"/>
              </w:rPr>
            </w:pPr>
          </w:p>
          <w:p w14:paraId="0874F8F3"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Locate</w:t>
            </w:r>
            <w:r w:rsidR="00B42971" w:rsidRPr="00632660">
              <w:rPr>
                <w:rFonts w:ascii="Calibri" w:hAnsi="Calibri" w:cs="Calibri"/>
                <w:sz w:val="20"/>
                <w:szCs w:val="20"/>
              </w:rPr>
              <w:t xml:space="preserve"> all utilities and turn them off, if necessary.</w:t>
            </w:r>
          </w:p>
          <w:p w14:paraId="0A7F493D"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Secure and isolate</w:t>
            </w:r>
            <w:r w:rsidR="00B42971" w:rsidRPr="00632660">
              <w:rPr>
                <w:rFonts w:ascii="Calibri" w:hAnsi="Calibri" w:cs="Calibri"/>
                <w:sz w:val="20"/>
                <w:szCs w:val="20"/>
              </w:rPr>
              <w:t xml:space="preserve"> fire/</w:t>
            </w:r>
            <w:proofErr w:type="spellStart"/>
            <w:r w:rsidR="00B42971" w:rsidRPr="00632660">
              <w:rPr>
                <w:rFonts w:ascii="Calibri" w:hAnsi="Calibri" w:cs="Calibri"/>
                <w:sz w:val="20"/>
                <w:szCs w:val="20"/>
              </w:rPr>
              <w:t>HazMat</w:t>
            </w:r>
            <w:proofErr w:type="spellEnd"/>
            <w:r w:rsidR="00B42971" w:rsidRPr="00632660">
              <w:rPr>
                <w:rFonts w:ascii="Calibri" w:hAnsi="Calibri" w:cs="Calibri"/>
                <w:sz w:val="20"/>
                <w:szCs w:val="20"/>
              </w:rPr>
              <w:t>.</w:t>
            </w:r>
          </w:p>
          <w:p w14:paraId="50295D29"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 xml:space="preserve">Assess and notify </w:t>
            </w:r>
            <w:r w:rsidR="00B42971" w:rsidRPr="00632660">
              <w:rPr>
                <w:rFonts w:ascii="Calibri" w:hAnsi="Calibri" w:cs="Calibri"/>
                <w:sz w:val="20"/>
                <w:szCs w:val="20"/>
              </w:rPr>
              <w:t>officials of fire/</w:t>
            </w:r>
            <w:proofErr w:type="spellStart"/>
            <w:r w:rsidR="00B42971" w:rsidRPr="00632660">
              <w:rPr>
                <w:rFonts w:ascii="Calibri" w:hAnsi="Calibri" w:cs="Calibri"/>
                <w:sz w:val="20"/>
                <w:szCs w:val="20"/>
              </w:rPr>
              <w:t>HazMat</w:t>
            </w:r>
            <w:proofErr w:type="spellEnd"/>
            <w:r w:rsidR="00B42971" w:rsidRPr="00632660">
              <w:rPr>
                <w:rFonts w:ascii="Calibri" w:hAnsi="Calibri" w:cs="Calibri"/>
                <w:sz w:val="20"/>
                <w:szCs w:val="20"/>
              </w:rPr>
              <w:t>.</w:t>
            </w:r>
          </w:p>
          <w:p w14:paraId="5DE7C9FB"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Conduct</w:t>
            </w:r>
            <w:r w:rsidR="00B42971" w:rsidRPr="00632660">
              <w:rPr>
                <w:rFonts w:ascii="Calibri" w:hAnsi="Calibri" w:cs="Calibri"/>
                <w:sz w:val="20"/>
                <w:szCs w:val="20"/>
              </w:rPr>
              <w:t xml:space="preserve"> perimeter control.</w:t>
            </w:r>
          </w:p>
          <w:p w14:paraId="203C8517" w14:textId="77777777" w:rsidR="00B42971" w:rsidRPr="00632660" w:rsidRDefault="00B42971" w:rsidP="00ED3E1C">
            <w:pPr>
              <w:jc w:val="both"/>
              <w:rPr>
                <w:rFonts w:ascii="Calibri" w:hAnsi="Calibri" w:cs="Calibri"/>
                <w:sz w:val="20"/>
                <w:szCs w:val="20"/>
              </w:rPr>
            </w:pPr>
          </w:p>
          <w:p w14:paraId="4CCA9434"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Crisis Intervention Team</w:t>
            </w:r>
            <w:r w:rsidRPr="00632660">
              <w:rPr>
                <w:rFonts w:ascii="Calibri" w:hAnsi="Calibri" w:cs="Calibri"/>
                <w:sz w:val="20"/>
                <w:szCs w:val="20"/>
              </w:rPr>
              <w:t xml:space="preserve"> </w:t>
            </w:r>
            <w:r w:rsidR="008272AF">
              <w:rPr>
                <w:rFonts w:ascii="Calibri" w:hAnsi="Calibri" w:cs="Calibri"/>
                <w:sz w:val="20"/>
                <w:szCs w:val="20"/>
              </w:rPr>
              <w:t>responsibilities</w:t>
            </w:r>
            <w:r w:rsidRPr="00632660">
              <w:rPr>
                <w:rFonts w:ascii="Calibri" w:hAnsi="Calibri" w:cs="Calibri"/>
                <w:sz w:val="20"/>
                <w:szCs w:val="20"/>
              </w:rPr>
              <w:t>:</w:t>
            </w:r>
          </w:p>
          <w:p w14:paraId="12A4685C" w14:textId="77777777" w:rsidR="00B42971" w:rsidRPr="00632660" w:rsidRDefault="00B42971" w:rsidP="00ED3E1C">
            <w:pPr>
              <w:jc w:val="both"/>
              <w:rPr>
                <w:rFonts w:ascii="Calibri" w:hAnsi="Calibri" w:cs="Calibri"/>
                <w:sz w:val="20"/>
                <w:szCs w:val="20"/>
              </w:rPr>
            </w:pPr>
          </w:p>
          <w:p w14:paraId="48444040"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Assess</w:t>
            </w:r>
            <w:r w:rsidR="00B42971" w:rsidRPr="00632660">
              <w:rPr>
                <w:rFonts w:ascii="Calibri" w:hAnsi="Calibri" w:cs="Calibri"/>
                <w:sz w:val="20"/>
                <w:szCs w:val="20"/>
              </w:rPr>
              <w:t xml:space="preserve"> need for onsite mental health support.</w:t>
            </w:r>
          </w:p>
          <w:p w14:paraId="7D61C5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Determine</w:t>
            </w:r>
            <w:r w:rsidR="00EA37B3" w:rsidRPr="00632660">
              <w:rPr>
                <w:rFonts w:ascii="Calibri" w:hAnsi="Calibri" w:cs="Calibri"/>
                <w:sz w:val="20"/>
                <w:szCs w:val="20"/>
              </w:rPr>
              <w:t xml:space="preserve"> ne</w:t>
            </w:r>
            <w:r w:rsidR="00B42971" w:rsidRPr="00632660">
              <w:rPr>
                <w:rFonts w:ascii="Calibri" w:hAnsi="Calibri" w:cs="Calibri"/>
                <w:sz w:val="20"/>
                <w:szCs w:val="20"/>
              </w:rPr>
              <w:t>ed for outside agency assistance.</w:t>
            </w:r>
          </w:p>
          <w:p w14:paraId="2AD8CE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Provide</w:t>
            </w:r>
            <w:r w:rsidR="00B42971" w:rsidRPr="00632660">
              <w:rPr>
                <w:rFonts w:ascii="Calibri" w:hAnsi="Calibri" w:cs="Calibri"/>
                <w:sz w:val="20"/>
                <w:szCs w:val="20"/>
              </w:rPr>
              <w:t xml:space="preserve"> onsite intervention /counseling resources.</w:t>
            </w:r>
          </w:p>
          <w:p w14:paraId="5A6CD798"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Monitor</w:t>
            </w:r>
            <w:r w:rsidR="00B42971" w:rsidRPr="00632660">
              <w:rPr>
                <w:rFonts w:ascii="Calibri" w:hAnsi="Calibri" w:cs="Calibri"/>
                <w:sz w:val="20"/>
                <w:szCs w:val="20"/>
              </w:rPr>
              <w:t xml:space="preserve"> well-being of Incident Command Team, staff and students and reporting all findings to the Operations Section Chief.</w:t>
            </w:r>
          </w:p>
          <w:p w14:paraId="1C97CF77" w14:textId="77777777" w:rsidR="00B42971" w:rsidRPr="00632660" w:rsidRDefault="00B42971" w:rsidP="00ED3E1C">
            <w:pPr>
              <w:jc w:val="both"/>
              <w:rPr>
                <w:rFonts w:ascii="Calibri" w:hAnsi="Calibri" w:cs="Calibri"/>
                <w:sz w:val="20"/>
                <w:szCs w:val="20"/>
              </w:rPr>
            </w:pPr>
          </w:p>
          <w:p w14:paraId="06FEDBA1"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Student Release/Reunification Team</w:t>
            </w:r>
            <w:r w:rsidRPr="00632660">
              <w:rPr>
                <w:rFonts w:ascii="Calibri" w:hAnsi="Calibri" w:cs="Calibri"/>
                <w:sz w:val="20"/>
                <w:szCs w:val="20"/>
              </w:rPr>
              <w:t xml:space="preserve">.  Responsible for getting students reunited with their parents or guardians in an efficient and orderly manner.  This can be an enormous challenge and takes a lot of planning.  </w:t>
            </w:r>
            <w:r w:rsidR="008272AF">
              <w:rPr>
                <w:rFonts w:ascii="Calibri" w:hAnsi="Calibri" w:cs="Calibri"/>
                <w:sz w:val="20"/>
                <w:szCs w:val="20"/>
              </w:rPr>
              <w:t>Student Release/Reunification</w:t>
            </w:r>
            <w:r w:rsidR="008272AF" w:rsidRPr="00632660">
              <w:rPr>
                <w:rFonts w:ascii="Calibri" w:hAnsi="Calibri" w:cs="Calibri"/>
                <w:sz w:val="20"/>
                <w:szCs w:val="20"/>
              </w:rPr>
              <w:t xml:space="preserve"> </w:t>
            </w:r>
            <w:r w:rsidR="008272AF">
              <w:rPr>
                <w:rFonts w:ascii="Calibri" w:hAnsi="Calibri" w:cs="Calibri"/>
                <w:sz w:val="20"/>
                <w:szCs w:val="20"/>
              </w:rPr>
              <w:t>T</w:t>
            </w:r>
            <w:r w:rsidRPr="00632660">
              <w:rPr>
                <w:rFonts w:ascii="Calibri" w:hAnsi="Calibri" w:cs="Calibri"/>
                <w:sz w:val="20"/>
                <w:szCs w:val="20"/>
              </w:rPr>
              <w:t xml:space="preserve">eam </w:t>
            </w:r>
            <w:r w:rsidR="008272AF">
              <w:rPr>
                <w:rFonts w:ascii="Calibri" w:hAnsi="Calibri" w:cs="Calibri"/>
                <w:sz w:val="20"/>
                <w:szCs w:val="20"/>
              </w:rPr>
              <w:t>responsibilities</w:t>
            </w:r>
            <w:r w:rsidRPr="00632660">
              <w:rPr>
                <w:rFonts w:ascii="Calibri" w:hAnsi="Calibri" w:cs="Calibri"/>
                <w:sz w:val="20"/>
                <w:szCs w:val="20"/>
              </w:rPr>
              <w:t>:</w:t>
            </w:r>
          </w:p>
          <w:p w14:paraId="7A3C6954" w14:textId="77777777" w:rsidR="00B42971" w:rsidRPr="00632660" w:rsidRDefault="00B42971" w:rsidP="00ED3E1C">
            <w:pPr>
              <w:jc w:val="both"/>
              <w:rPr>
                <w:rFonts w:ascii="Calibri" w:hAnsi="Calibri" w:cs="Calibri"/>
                <w:sz w:val="20"/>
                <w:szCs w:val="20"/>
              </w:rPr>
            </w:pPr>
          </w:p>
          <w:p w14:paraId="7AA1C468"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 xml:space="preserve">up </w:t>
            </w:r>
            <w:r w:rsidR="001C0146">
              <w:rPr>
                <w:rFonts w:ascii="Calibri" w:hAnsi="Calibri" w:cs="Calibri"/>
                <w:sz w:val="20"/>
                <w:szCs w:val="20"/>
              </w:rPr>
              <w:t xml:space="preserve">and </w:t>
            </w:r>
            <w:r w:rsidR="00B42971" w:rsidRPr="00632660">
              <w:rPr>
                <w:rFonts w:ascii="Calibri" w:hAnsi="Calibri" w:cs="Calibri"/>
                <w:sz w:val="20"/>
                <w:szCs w:val="20"/>
              </w:rPr>
              <w:t>secure reunion area.</w:t>
            </w:r>
          </w:p>
          <w:p w14:paraId="2AF8C497"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Check</w:t>
            </w:r>
            <w:r w:rsidR="00B42971" w:rsidRPr="00632660">
              <w:rPr>
                <w:rFonts w:ascii="Calibri" w:hAnsi="Calibri" w:cs="Calibri"/>
                <w:sz w:val="20"/>
                <w:szCs w:val="20"/>
              </w:rPr>
              <w:t xml:space="preserve"> student emergency cards for authorized releases and </w:t>
            </w:r>
            <w:r w:rsidR="008272AF" w:rsidRPr="00632660">
              <w:rPr>
                <w:rFonts w:ascii="Calibri" w:hAnsi="Calibri" w:cs="Calibri"/>
                <w:sz w:val="20"/>
                <w:szCs w:val="20"/>
              </w:rPr>
              <w:t>complet</w:t>
            </w:r>
            <w:r w:rsidR="008272AF">
              <w:rPr>
                <w:rFonts w:ascii="Calibri" w:hAnsi="Calibri" w:cs="Calibri"/>
                <w:sz w:val="20"/>
                <w:szCs w:val="20"/>
              </w:rPr>
              <w:t>e</w:t>
            </w:r>
            <w:r w:rsidR="008272AF" w:rsidRPr="00632660">
              <w:rPr>
                <w:rFonts w:ascii="Calibri" w:hAnsi="Calibri" w:cs="Calibri"/>
                <w:sz w:val="20"/>
                <w:szCs w:val="20"/>
              </w:rPr>
              <w:t xml:space="preserve"> </w:t>
            </w:r>
            <w:r w:rsidR="00B42971" w:rsidRPr="00632660">
              <w:rPr>
                <w:rFonts w:ascii="Calibri" w:hAnsi="Calibri" w:cs="Calibri"/>
                <w:sz w:val="20"/>
                <w:szCs w:val="20"/>
              </w:rPr>
              <w:t>release logs.</w:t>
            </w:r>
          </w:p>
          <w:p w14:paraId="249AA39B" w14:textId="77777777" w:rsidR="001E3F03" w:rsidRPr="001E3F03" w:rsidRDefault="00463A1A" w:rsidP="001E3F03">
            <w:pPr>
              <w:pStyle w:val="ListParagraph"/>
              <w:numPr>
                <w:ilvl w:val="0"/>
                <w:numId w:val="7"/>
              </w:numPr>
              <w:jc w:val="both"/>
              <w:rPr>
                <w:rFonts w:ascii="Calibri" w:hAnsi="Calibri" w:cs="Calibri"/>
                <w:szCs w:val="22"/>
              </w:rPr>
            </w:pPr>
            <w:r>
              <w:rPr>
                <w:rFonts w:ascii="Calibri" w:hAnsi="Calibri" w:cs="Calibri"/>
                <w:sz w:val="20"/>
                <w:szCs w:val="20"/>
              </w:rPr>
              <w:t>Coordinate</w:t>
            </w:r>
            <w:r w:rsidR="00B42971" w:rsidRPr="00632660">
              <w:rPr>
                <w:rFonts w:ascii="Calibri" w:hAnsi="Calibri" w:cs="Calibri"/>
                <w:sz w:val="20"/>
                <w:szCs w:val="20"/>
              </w:rPr>
              <w:t xml:space="preserve"> information officers on internal and external communications and messages.</w:t>
            </w:r>
            <w:r w:rsidR="00632660" w:rsidRPr="00A67E2C">
              <w:rPr>
                <w:rFonts w:ascii="Calibri" w:hAnsi="Calibri" w:cs="Calibri"/>
                <w:szCs w:val="22"/>
              </w:rPr>
              <w:t xml:space="preserve"> </w:t>
            </w:r>
          </w:p>
        </w:tc>
      </w:tr>
    </w:tbl>
    <w:p w14:paraId="5659E8D0" w14:textId="77777777" w:rsidR="00B42971" w:rsidRPr="00A67E2C" w:rsidRDefault="00B42971" w:rsidP="00ED3E1C">
      <w:pPr>
        <w:jc w:val="both"/>
        <w:rPr>
          <w:rFonts w:ascii="Calibri" w:hAnsi="Calibri" w:cs="Calibri"/>
          <w:szCs w:val="22"/>
        </w:rPr>
      </w:pPr>
    </w:p>
    <w:p w14:paraId="52455711" w14:textId="77777777" w:rsidR="00B42971" w:rsidRPr="00A67E2C" w:rsidRDefault="00B42971" w:rsidP="00ED3E1C">
      <w:pPr>
        <w:pStyle w:val="Heading3"/>
        <w:jc w:val="both"/>
        <w:rPr>
          <w:rFonts w:ascii="Calibri" w:hAnsi="Calibri" w:cs="Calibri"/>
          <w:szCs w:val="22"/>
        </w:rPr>
      </w:pPr>
      <w:bookmarkStart w:id="99" w:name="_Toc357604894"/>
      <w:bookmarkStart w:id="100" w:name="_Toc464116144"/>
      <w:r w:rsidRPr="00A67E2C">
        <w:rPr>
          <w:rFonts w:ascii="Calibri" w:hAnsi="Calibri" w:cs="Calibri"/>
          <w:szCs w:val="22"/>
        </w:rPr>
        <w:t>Planning Section</w:t>
      </w:r>
      <w:bookmarkEnd w:id="99"/>
      <w:bookmarkEnd w:id="100"/>
    </w:p>
    <w:p w14:paraId="492A096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Planning Section is responsible for collecting, evaluating and disseminating information needed to measure the size, scope and seriousness of an incident and planning appropriate incident management activ</w:t>
      </w:r>
      <w:r w:rsidR="004469A6">
        <w:rPr>
          <w:rFonts w:ascii="Calibri" w:hAnsi="Calibri" w:cs="Calibri"/>
          <w:szCs w:val="22"/>
        </w:rPr>
        <w:t>ities.</w:t>
      </w:r>
    </w:p>
    <w:p w14:paraId="6CB7B9A3" w14:textId="77777777" w:rsidR="004469A6" w:rsidRDefault="004469A6" w:rsidP="00447773">
      <w:pPr>
        <w:pStyle w:val="BodyText"/>
        <w:jc w:val="both"/>
        <w:rPr>
          <w:rFonts w:ascii="Calibri" w:hAnsi="Calibri" w:cs="Calibri"/>
          <w:szCs w:val="22"/>
        </w:rPr>
      </w:pPr>
    </w:p>
    <w:p w14:paraId="5F59A0C4" w14:textId="77777777" w:rsidR="00B42971" w:rsidRPr="00A67E2C" w:rsidRDefault="004469A6" w:rsidP="00447773">
      <w:pPr>
        <w:pStyle w:val="BodyText"/>
        <w:jc w:val="both"/>
        <w:rPr>
          <w:rFonts w:ascii="Calibri" w:hAnsi="Calibri" w:cs="Calibri"/>
          <w:szCs w:val="22"/>
        </w:rPr>
      </w:pPr>
      <w:r>
        <w:rPr>
          <w:rFonts w:ascii="Calibri" w:hAnsi="Calibri" w:cs="Calibri"/>
          <w:szCs w:val="22"/>
        </w:rPr>
        <w:t>D</w:t>
      </w:r>
      <w:r w:rsidR="00B42971" w:rsidRPr="00A67E2C">
        <w:rPr>
          <w:rFonts w:ascii="Calibri" w:hAnsi="Calibri" w:cs="Calibri"/>
          <w:szCs w:val="22"/>
        </w:rPr>
        <w:t>uties may include:</w:t>
      </w:r>
    </w:p>
    <w:p w14:paraId="0C797777" w14:textId="77777777" w:rsidR="00B42971" w:rsidRPr="00A67E2C" w:rsidRDefault="00B42971" w:rsidP="00ED3E1C">
      <w:pPr>
        <w:jc w:val="both"/>
        <w:rPr>
          <w:rFonts w:ascii="Calibri" w:hAnsi="Calibri" w:cs="Calibri"/>
          <w:szCs w:val="22"/>
        </w:rPr>
      </w:pPr>
    </w:p>
    <w:p w14:paraId="2AE8D82A" w14:textId="77777777" w:rsidR="00451504" w:rsidRDefault="00451504" w:rsidP="00CF2E02">
      <w:pPr>
        <w:pStyle w:val="ListParagraph"/>
        <w:numPr>
          <w:ilvl w:val="0"/>
          <w:numId w:val="47"/>
        </w:numPr>
      </w:pPr>
      <w:r>
        <w:t>Develop</w:t>
      </w:r>
      <w:r w:rsidR="008272AF">
        <w:t>ing</w:t>
      </w:r>
      <w:r>
        <w:t xml:space="preserve"> the Incident Action Plan (</w:t>
      </w:r>
      <w:proofErr w:type="spellStart"/>
      <w:r>
        <w:t>IAP</w:t>
      </w:r>
      <w:proofErr w:type="spellEnd"/>
      <w:r>
        <w:t xml:space="preserve">) for </w:t>
      </w:r>
      <w:r w:rsidR="00732C27">
        <w:t>the next operational period.</w:t>
      </w:r>
    </w:p>
    <w:p w14:paraId="41B9851F" w14:textId="77777777" w:rsidR="00B42971" w:rsidRPr="00834BFB" w:rsidRDefault="001E3F03" w:rsidP="00CF2E02">
      <w:pPr>
        <w:pStyle w:val="ListParagraph"/>
        <w:numPr>
          <w:ilvl w:val="0"/>
          <w:numId w:val="47"/>
        </w:numPr>
      </w:pPr>
      <w:r>
        <w:t>Assist</w:t>
      </w:r>
      <w:r w:rsidR="008272AF">
        <w:t>ing</w:t>
      </w:r>
      <w:r w:rsidR="00B42971" w:rsidRPr="00834BFB">
        <w:t xml:space="preserve"> the Incident Commander in the collection and evaluation of information about an incident as it develops, assisting with ongoing planning efforts and maintaining the incident time log.</w:t>
      </w:r>
    </w:p>
    <w:p w14:paraId="0534C324" w14:textId="77777777" w:rsidR="00B42971" w:rsidRPr="00834BFB" w:rsidRDefault="001E3F03" w:rsidP="00CF2E02">
      <w:pPr>
        <w:pStyle w:val="ListParagraph"/>
        <w:numPr>
          <w:ilvl w:val="0"/>
          <w:numId w:val="47"/>
        </w:numPr>
      </w:pPr>
      <w:r>
        <w:t>Document</w:t>
      </w:r>
      <w:r w:rsidR="008272AF">
        <w:t>ing</w:t>
      </w:r>
      <w:r>
        <w:t xml:space="preserve"> </w:t>
      </w:r>
      <w:r w:rsidR="00B42971" w:rsidRPr="00834BFB">
        <w:t>all activities.</w:t>
      </w:r>
    </w:p>
    <w:p w14:paraId="542EFD7D" w14:textId="77777777" w:rsidR="00B42971" w:rsidRPr="00A67E2C" w:rsidRDefault="00B42971" w:rsidP="00ED3E1C">
      <w:pPr>
        <w:jc w:val="both"/>
        <w:rPr>
          <w:rFonts w:ascii="Calibri" w:hAnsi="Calibri" w:cs="Calibri"/>
          <w:szCs w:val="22"/>
        </w:rPr>
      </w:pPr>
    </w:p>
    <w:p w14:paraId="29BF9434" w14:textId="77777777" w:rsidR="00B42971" w:rsidRPr="00A67E2C" w:rsidRDefault="00B42971" w:rsidP="00ED3E1C">
      <w:pPr>
        <w:pStyle w:val="Heading3"/>
        <w:jc w:val="both"/>
        <w:rPr>
          <w:rFonts w:ascii="Calibri" w:hAnsi="Calibri" w:cs="Calibri"/>
          <w:szCs w:val="22"/>
        </w:rPr>
      </w:pPr>
      <w:bookmarkStart w:id="101" w:name="_Toc357604895"/>
      <w:bookmarkStart w:id="102" w:name="_Toc464116145"/>
      <w:r w:rsidRPr="00A67E2C">
        <w:rPr>
          <w:rFonts w:ascii="Calibri" w:hAnsi="Calibri" w:cs="Calibri"/>
          <w:szCs w:val="22"/>
        </w:rPr>
        <w:t>Logistics Section</w:t>
      </w:r>
      <w:bookmarkEnd w:id="101"/>
      <w:bookmarkEnd w:id="102"/>
    </w:p>
    <w:p w14:paraId="35A5690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Logistics Section supports incident management operations by securing and providing needed personnel, equipment, facilities, resources and services required for incident resolution; coordin</w:t>
      </w:r>
      <w:r w:rsidR="00732C27">
        <w:rPr>
          <w:rFonts w:ascii="Calibri" w:hAnsi="Calibri" w:cs="Calibri"/>
          <w:szCs w:val="22"/>
        </w:rPr>
        <w:t xml:space="preserve">ating personnel; assembling </w:t>
      </w:r>
      <w:r w:rsidRPr="00A67E2C">
        <w:rPr>
          <w:rFonts w:ascii="Calibri" w:hAnsi="Calibri" w:cs="Calibri"/>
          <w:szCs w:val="22"/>
        </w:rPr>
        <w:t>volunteer teams</w:t>
      </w:r>
      <w:proofErr w:type="gramStart"/>
      <w:r w:rsidRPr="00A67E2C">
        <w:rPr>
          <w:rFonts w:ascii="Calibri" w:hAnsi="Calibri" w:cs="Calibri"/>
          <w:szCs w:val="22"/>
        </w:rPr>
        <w:t>;</w:t>
      </w:r>
      <w:proofErr w:type="gramEnd"/>
      <w:r w:rsidRPr="00A67E2C">
        <w:rPr>
          <w:rFonts w:ascii="Calibri" w:hAnsi="Calibri" w:cs="Calibri"/>
          <w:szCs w:val="22"/>
        </w:rPr>
        <w:t xml:space="preserve"> and facilitating communication among incident responders.  </w:t>
      </w:r>
      <w:r w:rsidR="00775696">
        <w:rPr>
          <w:rFonts w:ascii="Calibri" w:hAnsi="Calibri" w:cs="Calibri"/>
          <w:szCs w:val="22"/>
        </w:rPr>
        <w:t>The Logistics</w:t>
      </w:r>
      <w:r w:rsidRPr="00A67E2C">
        <w:rPr>
          <w:rFonts w:ascii="Calibri" w:hAnsi="Calibri" w:cs="Calibri"/>
          <w:szCs w:val="22"/>
        </w:rPr>
        <w:t xml:space="preserve"> </w:t>
      </w:r>
      <w:r w:rsidR="00775696">
        <w:rPr>
          <w:rFonts w:ascii="Calibri" w:hAnsi="Calibri" w:cs="Calibri"/>
          <w:szCs w:val="22"/>
        </w:rPr>
        <w:t xml:space="preserve">Section </w:t>
      </w:r>
      <w:r w:rsidRPr="00A67E2C">
        <w:rPr>
          <w:rFonts w:ascii="Calibri" w:hAnsi="Calibri" w:cs="Calibri"/>
          <w:szCs w:val="22"/>
        </w:rPr>
        <w:t xml:space="preserve">may </w:t>
      </w:r>
      <w:r w:rsidR="00775696">
        <w:rPr>
          <w:rFonts w:ascii="Calibri" w:hAnsi="Calibri" w:cs="Calibri"/>
          <w:szCs w:val="22"/>
        </w:rPr>
        <w:t xml:space="preserve">escalate to a primary function </w:t>
      </w:r>
      <w:r w:rsidRPr="00A67E2C">
        <w:rPr>
          <w:rFonts w:ascii="Calibri" w:hAnsi="Calibri" w:cs="Calibri"/>
          <w:szCs w:val="22"/>
        </w:rPr>
        <w:t xml:space="preserve">in an extended incident. </w:t>
      </w:r>
    </w:p>
    <w:p w14:paraId="25BB1F17" w14:textId="77777777" w:rsidR="004469A6" w:rsidRDefault="004469A6" w:rsidP="00447773">
      <w:pPr>
        <w:pStyle w:val="BodyText"/>
        <w:jc w:val="both"/>
        <w:rPr>
          <w:rFonts w:ascii="Calibri" w:hAnsi="Calibri" w:cs="Calibri"/>
          <w:szCs w:val="22"/>
        </w:rPr>
      </w:pPr>
    </w:p>
    <w:p w14:paraId="16A47E43"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responsibilities include:</w:t>
      </w:r>
    </w:p>
    <w:p w14:paraId="3F8CA010" w14:textId="77777777" w:rsidR="00B42971" w:rsidRPr="00A67E2C" w:rsidRDefault="00B42971" w:rsidP="00ED3E1C">
      <w:pPr>
        <w:jc w:val="both"/>
        <w:rPr>
          <w:rFonts w:ascii="Calibri" w:hAnsi="Calibri" w:cs="Calibri"/>
          <w:szCs w:val="22"/>
        </w:rPr>
      </w:pPr>
    </w:p>
    <w:p w14:paraId="10E569D8" w14:textId="77777777" w:rsidR="00B42971" w:rsidRPr="00834BFB" w:rsidRDefault="001E3F03" w:rsidP="00CF2E02">
      <w:pPr>
        <w:pStyle w:val="ListParagraph"/>
        <w:numPr>
          <w:ilvl w:val="0"/>
          <w:numId w:val="48"/>
        </w:numPr>
      </w:pPr>
      <w:r>
        <w:t>Establish</w:t>
      </w:r>
      <w:r w:rsidR="00307E12">
        <w:t>ing</w:t>
      </w:r>
      <w:r>
        <w:t xml:space="preserve"> and oversee</w:t>
      </w:r>
      <w:r w:rsidR="00307E12">
        <w:t>ing the</w:t>
      </w:r>
      <w:r w:rsidR="00B42971" w:rsidRPr="00834BFB">
        <w:t xml:space="preserve"> communications center and activities during an incident (two-way radio, battery-powered radio, written updates, etc.), and developing a telephone tree for after-hours communication.</w:t>
      </w:r>
    </w:p>
    <w:p w14:paraId="4C1A49C0" w14:textId="77777777" w:rsidR="00B42971" w:rsidRPr="00834BFB" w:rsidRDefault="001E3F03" w:rsidP="00CF2E02">
      <w:pPr>
        <w:pStyle w:val="ListParagraph"/>
        <w:numPr>
          <w:ilvl w:val="0"/>
          <w:numId w:val="48"/>
        </w:numPr>
      </w:pPr>
      <w:r>
        <w:t>Establish</w:t>
      </w:r>
      <w:r w:rsidR="00307E12">
        <w:t>ing</w:t>
      </w:r>
      <w:r>
        <w:t xml:space="preserve"> and maintain</w:t>
      </w:r>
      <w:r w:rsidR="00307E12">
        <w:t>ing</w:t>
      </w:r>
      <w:r w:rsidR="00B42971" w:rsidRPr="00834BFB">
        <w:t xml:space="preserve"> school and classroom first-aid kits, coordinating access to and </w:t>
      </w:r>
      <w:r w:rsidR="00307E12" w:rsidRPr="00834BFB">
        <w:t>distributi</w:t>
      </w:r>
      <w:r w:rsidR="00307E12">
        <w:t>ng</w:t>
      </w:r>
      <w:r w:rsidR="00307E12" w:rsidRPr="00834BFB">
        <w:t xml:space="preserve"> </w:t>
      </w:r>
      <w:r w:rsidR="00B42971" w:rsidRPr="00834BFB">
        <w:t xml:space="preserve">supplies during an incident and </w:t>
      </w:r>
      <w:r w:rsidR="00634862" w:rsidRPr="00834BFB">
        <w:t>monitoring inventory</w:t>
      </w:r>
      <w:r w:rsidR="00B42971" w:rsidRPr="00834BFB">
        <w:t xml:space="preserve"> of supplies and equipment.</w:t>
      </w:r>
    </w:p>
    <w:p w14:paraId="278C3320" w14:textId="77777777" w:rsidR="00B42971" w:rsidRPr="00834BFB" w:rsidRDefault="001E3F03" w:rsidP="00CF2E02">
      <w:pPr>
        <w:pStyle w:val="ListParagraph"/>
        <w:numPr>
          <w:ilvl w:val="0"/>
          <w:numId w:val="48"/>
        </w:numPr>
      </w:pPr>
      <w:r>
        <w:t>Document</w:t>
      </w:r>
      <w:r w:rsidR="00493A67">
        <w:t>ing</w:t>
      </w:r>
      <w:r w:rsidR="00B42971" w:rsidRPr="00834BFB">
        <w:t xml:space="preserve"> all activities.</w:t>
      </w:r>
    </w:p>
    <w:p w14:paraId="48922D70" w14:textId="77777777" w:rsidR="00B42971" w:rsidRPr="00A67E2C" w:rsidRDefault="00B42971" w:rsidP="00ED3E1C">
      <w:pPr>
        <w:jc w:val="both"/>
        <w:rPr>
          <w:rFonts w:ascii="Calibri" w:hAnsi="Calibri" w:cs="Calibri"/>
          <w:szCs w:val="22"/>
        </w:rPr>
      </w:pPr>
    </w:p>
    <w:p w14:paraId="2AE60139" w14:textId="77777777" w:rsidR="00B42971" w:rsidRPr="00A67E2C" w:rsidRDefault="00B42971" w:rsidP="00ED3E1C">
      <w:pPr>
        <w:pStyle w:val="Heading3"/>
        <w:jc w:val="both"/>
        <w:rPr>
          <w:rFonts w:ascii="Calibri" w:hAnsi="Calibri" w:cs="Calibri"/>
          <w:szCs w:val="22"/>
        </w:rPr>
      </w:pPr>
      <w:bookmarkStart w:id="103" w:name="_Toc357604896"/>
      <w:bookmarkStart w:id="104" w:name="_Toc464116146"/>
      <w:r w:rsidRPr="00A67E2C">
        <w:rPr>
          <w:rFonts w:ascii="Calibri" w:hAnsi="Calibri" w:cs="Calibri"/>
          <w:szCs w:val="22"/>
        </w:rPr>
        <w:t>Finance/Administration Section</w:t>
      </w:r>
      <w:bookmarkEnd w:id="103"/>
      <w:bookmarkEnd w:id="104"/>
    </w:p>
    <w:p w14:paraId="54C9B1E3" w14:textId="77777777" w:rsidR="001E3F03" w:rsidRDefault="00B42971" w:rsidP="00447773">
      <w:pPr>
        <w:pStyle w:val="BodyText"/>
        <w:jc w:val="both"/>
        <w:rPr>
          <w:rFonts w:ascii="Calibri" w:hAnsi="Calibri" w:cs="Calibri"/>
          <w:szCs w:val="22"/>
        </w:rPr>
      </w:pPr>
      <w:r w:rsidRPr="00A67E2C">
        <w:rPr>
          <w:rFonts w:ascii="Calibri" w:hAnsi="Calibri" w:cs="Calibri"/>
          <w:szCs w:val="22"/>
        </w:rPr>
        <w:t xml:space="preserve">When activated, the Finance/Administration Section oversees all financial activities including purchasing necessary materials, tracking incident costs, arranging contracts for services, timekeeping for emergency responders, submitting documentation for reimbursement and recovering school </w:t>
      </w:r>
      <w:r w:rsidR="001E3F03">
        <w:rPr>
          <w:rFonts w:ascii="Calibri" w:hAnsi="Calibri" w:cs="Calibri"/>
          <w:szCs w:val="22"/>
        </w:rPr>
        <w:t>records following an incident.</w:t>
      </w:r>
    </w:p>
    <w:p w14:paraId="58BA248F" w14:textId="77777777" w:rsidR="001E3F03" w:rsidRDefault="001E3F03" w:rsidP="00447773">
      <w:pPr>
        <w:pStyle w:val="BodyText"/>
        <w:jc w:val="both"/>
        <w:rPr>
          <w:rFonts w:ascii="Calibri" w:hAnsi="Calibri" w:cs="Calibri"/>
          <w:szCs w:val="22"/>
        </w:rPr>
      </w:pPr>
    </w:p>
    <w:p w14:paraId="78196CA5"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duties may include:</w:t>
      </w:r>
    </w:p>
    <w:p w14:paraId="0269E8F6" w14:textId="77777777" w:rsidR="00B42971" w:rsidRPr="00A67E2C" w:rsidRDefault="00B42971" w:rsidP="00ED3E1C">
      <w:pPr>
        <w:jc w:val="both"/>
        <w:rPr>
          <w:rFonts w:ascii="Calibri" w:hAnsi="Calibri" w:cs="Calibri"/>
          <w:szCs w:val="22"/>
        </w:rPr>
      </w:pPr>
    </w:p>
    <w:p w14:paraId="341AD1F3" w14:textId="77777777" w:rsidR="00732C27" w:rsidRDefault="00493A67" w:rsidP="00CF2E02">
      <w:pPr>
        <w:pStyle w:val="ListParagraph"/>
        <w:numPr>
          <w:ilvl w:val="0"/>
          <w:numId w:val="49"/>
        </w:numPr>
      </w:pPr>
      <w:r>
        <w:t>Assuming</w:t>
      </w:r>
      <w:r w:rsidRPr="00834BFB">
        <w:t xml:space="preserve"> </w:t>
      </w:r>
      <w:r w:rsidR="00B42971" w:rsidRPr="00834BFB">
        <w:t>responsibility for overall documentatio</w:t>
      </w:r>
      <w:r w:rsidR="00732C27">
        <w:t>n and recordkeeping activities.</w:t>
      </w:r>
    </w:p>
    <w:p w14:paraId="03F5340B" w14:textId="77777777" w:rsidR="00B42971" w:rsidRPr="00834BFB" w:rsidRDefault="00732C27" w:rsidP="00732C27">
      <w:pPr>
        <w:pStyle w:val="ListParagraph"/>
        <w:numPr>
          <w:ilvl w:val="0"/>
          <w:numId w:val="49"/>
        </w:numPr>
      </w:pPr>
      <w:r>
        <w:t>Photograph</w:t>
      </w:r>
      <w:r w:rsidR="00493A67">
        <w:t>ing</w:t>
      </w:r>
      <w:r>
        <w:t xml:space="preserve"> or </w:t>
      </w:r>
      <w:r w:rsidR="00493A67">
        <w:t xml:space="preserve">videotaping </w:t>
      </w:r>
      <w:r>
        <w:t>damage to property, when possible.</w:t>
      </w:r>
    </w:p>
    <w:p w14:paraId="70DA4F87" w14:textId="77777777" w:rsidR="00B42971" w:rsidRPr="00834BFB" w:rsidRDefault="001E3F03" w:rsidP="00CF2E02">
      <w:pPr>
        <w:pStyle w:val="ListParagraph"/>
        <w:numPr>
          <w:ilvl w:val="0"/>
          <w:numId w:val="49"/>
        </w:numPr>
      </w:pPr>
      <w:r>
        <w:t>Develop</w:t>
      </w:r>
      <w:r w:rsidR="00493A67">
        <w:t>ing</w:t>
      </w:r>
      <w:r w:rsidR="00B42971" w:rsidRPr="00834BFB">
        <w:t xml:space="preserve"> a system to monitor and track expenses and financial losses and </w:t>
      </w:r>
      <w:r w:rsidR="00493A67" w:rsidRPr="00834BFB">
        <w:t>secur</w:t>
      </w:r>
      <w:r w:rsidR="00493A67">
        <w:t>ing</w:t>
      </w:r>
      <w:r w:rsidR="00493A67" w:rsidRPr="00834BFB">
        <w:t xml:space="preserve"> </w:t>
      </w:r>
      <w:r w:rsidR="00B42971" w:rsidRPr="00834BFB">
        <w:t>all records.</w:t>
      </w:r>
    </w:p>
    <w:p w14:paraId="0229DD77" w14:textId="77777777" w:rsidR="00B42971" w:rsidRPr="00CB434E" w:rsidRDefault="00B42971" w:rsidP="00447773">
      <w:pPr>
        <w:jc w:val="both"/>
        <w:rPr>
          <w:rFonts w:ascii="Calibri" w:hAnsi="Calibri" w:cs="Calibri"/>
          <w:szCs w:val="22"/>
        </w:rPr>
      </w:pPr>
    </w:p>
    <w:p w14:paraId="1B21D59B" w14:textId="77777777" w:rsidR="003B78E7" w:rsidRPr="00BF1BA7" w:rsidRDefault="0067246C" w:rsidP="00BF1BA7">
      <w:pPr>
        <w:pStyle w:val="Heading3"/>
      </w:pPr>
      <w:bookmarkStart w:id="105" w:name="_Toc464116147"/>
      <w:r>
        <w:t>School/District/</w:t>
      </w:r>
      <w:r w:rsidR="00447773" w:rsidRPr="00BF1BA7">
        <w:t>Diocese Em</w:t>
      </w:r>
      <w:r w:rsidR="003B78E7" w:rsidRPr="00BF1BA7">
        <w:t>ergency Operations Plan (</w:t>
      </w:r>
      <w:proofErr w:type="spellStart"/>
      <w:r w:rsidR="003B78E7" w:rsidRPr="00BF1BA7">
        <w:t>EOP</w:t>
      </w:r>
      <w:proofErr w:type="spellEnd"/>
      <w:r w:rsidR="003B78E7" w:rsidRPr="00BF1BA7">
        <w:t>)</w:t>
      </w:r>
      <w:bookmarkEnd w:id="105"/>
    </w:p>
    <w:p w14:paraId="7C0C57B3" w14:textId="77777777" w:rsidR="003B78E7" w:rsidRDefault="003B78E7" w:rsidP="00ED3E1C">
      <w:pPr>
        <w:jc w:val="both"/>
        <w:rPr>
          <w:rFonts w:ascii="Calibri" w:eastAsia="Times New Roman" w:hAnsi="Calibri" w:cs="Calibri"/>
          <w:bCs/>
          <w:szCs w:val="22"/>
        </w:rPr>
      </w:pPr>
      <w:r w:rsidRPr="00CB434E">
        <w:rPr>
          <w:rFonts w:ascii="Calibri" w:eastAsia="Times New Roman" w:hAnsi="Calibri" w:cs="Calibri"/>
          <w:bCs/>
          <w:szCs w:val="22"/>
        </w:rPr>
        <w:t xml:space="preserve">The </w:t>
      </w:r>
      <w:r w:rsidR="0067246C">
        <w:rPr>
          <w:rFonts w:ascii="Calibri" w:eastAsia="Times New Roman" w:hAnsi="Calibri" w:cs="Calibri"/>
          <w:bCs/>
          <w:szCs w:val="22"/>
        </w:rPr>
        <w:t>[School/District/Diocese]</w:t>
      </w:r>
      <w:r w:rsidR="00447773" w:rsidRPr="00CB434E">
        <w:rPr>
          <w:rFonts w:ascii="Calibri" w:eastAsia="Times New Roman" w:hAnsi="Calibri" w:cs="Calibri"/>
          <w:bCs/>
          <w:szCs w:val="22"/>
        </w:rPr>
        <w:t xml:space="preserve"> </w:t>
      </w:r>
      <w:r w:rsidRPr="00CB434E">
        <w:rPr>
          <w:rFonts w:ascii="Calibri" w:eastAsia="Times New Roman" w:hAnsi="Calibri" w:cs="Calibri"/>
          <w:bCs/>
          <w:szCs w:val="22"/>
        </w:rPr>
        <w:t xml:space="preserve">maintains </w:t>
      </w:r>
      <w:r w:rsidR="002F3E5C" w:rsidRPr="00CB434E">
        <w:rPr>
          <w:rFonts w:ascii="Calibri" w:eastAsia="Times New Roman" w:hAnsi="Calibri" w:cs="Calibri"/>
          <w:bCs/>
          <w:szCs w:val="22"/>
        </w:rPr>
        <w:t xml:space="preserve">an </w:t>
      </w:r>
      <w:r w:rsidRPr="00CB434E">
        <w:rPr>
          <w:rFonts w:ascii="Calibri" w:eastAsia="Times New Roman" w:hAnsi="Calibri" w:cs="Calibri"/>
          <w:bCs/>
          <w:szCs w:val="22"/>
        </w:rPr>
        <w:t>Emergency Operations Plan (</w:t>
      </w:r>
      <w:proofErr w:type="spellStart"/>
      <w:r w:rsidRPr="00CB434E">
        <w:rPr>
          <w:rFonts w:ascii="Calibri" w:eastAsia="Times New Roman" w:hAnsi="Calibri" w:cs="Calibri"/>
          <w:bCs/>
          <w:szCs w:val="22"/>
        </w:rPr>
        <w:t>EOP</w:t>
      </w:r>
      <w:proofErr w:type="spellEnd"/>
      <w:r w:rsidRPr="00CB434E">
        <w:rPr>
          <w:rFonts w:ascii="Calibri" w:eastAsia="Times New Roman" w:hAnsi="Calibri" w:cs="Calibri"/>
          <w:bCs/>
          <w:szCs w:val="22"/>
        </w:rPr>
        <w:t>) to address thr</w:t>
      </w:r>
      <w:r w:rsidR="0067246C">
        <w:rPr>
          <w:rFonts w:ascii="Calibri" w:eastAsia="Times New Roman" w:hAnsi="Calibri" w:cs="Calibri"/>
          <w:bCs/>
          <w:szCs w:val="22"/>
        </w:rPr>
        <w:t>eats/hazards and incidents.  This</w:t>
      </w:r>
      <w:r w:rsidRPr="00CB434E">
        <w:rPr>
          <w:rFonts w:ascii="Calibri" w:eastAsia="Times New Roman" w:hAnsi="Calibri" w:cs="Calibri"/>
          <w:bCs/>
          <w:szCs w:val="22"/>
        </w:rPr>
        <w:t xml:space="preserve"> </w:t>
      </w:r>
      <w:proofErr w:type="spellStart"/>
      <w:r w:rsidRPr="00CB434E">
        <w:rPr>
          <w:rFonts w:ascii="Calibri" w:eastAsia="Times New Roman" w:hAnsi="Calibri" w:cs="Calibri"/>
          <w:bCs/>
          <w:szCs w:val="22"/>
        </w:rPr>
        <w:t>EOP</w:t>
      </w:r>
      <w:proofErr w:type="spellEnd"/>
      <w:r w:rsidRPr="00CB434E">
        <w:rPr>
          <w:rFonts w:ascii="Calibri" w:eastAsia="Times New Roman" w:hAnsi="Calibri" w:cs="Calibri"/>
          <w:bCs/>
          <w:szCs w:val="22"/>
        </w:rPr>
        <w:t xml:space="preserve"> has been developed to fit into the </w:t>
      </w:r>
      <w:r w:rsidR="0067246C">
        <w:rPr>
          <w:rFonts w:ascii="Calibri" w:eastAsia="Times New Roman" w:hAnsi="Calibri" w:cs="Calibri"/>
          <w:bCs/>
          <w:szCs w:val="22"/>
        </w:rPr>
        <w:t>[District/</w:t>
      </w:r>
      <w:r w:rsidR="002F3E5C" w:rsidRPr="00CB434E">
        <w:rPr>
          <w:rFonts w:ascii="Calibri" w:eastAsia="Times New Roman" w:hAnsi="Calibri" w:cs="Calibri"/>
          <w:bCs/>
          <w:szCs w:val="22"/>
        </w:rPr>
        <w:t>Diocese</w:t>
      </w:r>
      <w:r w:rsidR="0067246C">
        <w:rPr>
          <w:rFonts w:ascii="Calibri" w:eastAsia="Times New Roman" w:hAnsi="Calibri" w:cs="Calibri"/>
          <w:bCs/>
          <w:szCs w:val="22"/>
        </w:rPr>
        <w:t>]</w:t>
      </w:r>
      <w:r w:rsidRPr="00CB434E">
        <w:rPr>
          <w:rFonts w:ascii="Calibri" w:eastAsia="Times New Roman" w:hAnsi="Calibri" w:cs="Calibri"/>
          <w:bCs/>
          <w:szCs w:val="22"/>
        </w:rPr>
        <w:t xml:space="preserve"> </w:t>
      </w:r>
      <w:proofErr w:type="spellStart"/>
      <w:r w:rsidRPr="00CB434E">
        <w:rPr>
          <w:rFonts w:ascii="Calibri" w:eastAsia="Times New Roman" w:hAnsi="Calibri" w:cs="Calibri"/>
          <w:bCs/>
          <w:szCs w:val="22"/>
        </w:rPr>
        <w:t>EOP</w:t>
      </w:r>
      <w:proofErr w:type="spellEnd"/>
      <w:r w:rsidR="0067246C">
        <w:rPr>
          <w:rFonts w:ascii="Calibri" w:eastAsia="Times New Roman" w:hAnsi="Calibri" w:cs="Calibri"/>
          <w:bCs/>
          <w:szCs w:val="22"/>
        </w:rPr>
        <w:t>.</w:t>
      </w:r>
    </w:p>
    <w:p w14:paraId="008D6E4F" w14:textId="77777777" w:rsidR="00BF1BA7" w:rsidRPr="00CB434E" w:rsidRDefault="00BF1BA7" w:rsidP="00ED3E1C">
      <w:pPr>
        <w:jc w:val="both"/>
        <w:rPr>
          <w:rFonts w:ascii="Calibri" w:eastAsia="Times New Roman" w:hAnsi="Calibri" w:cs="Calibri"/>
          <w:bCs/>
          <w:szCs w:val="22"/>
        </w:rPr>
      </w:pPr>
    </w:p>
    <w:p w14:paraId="4CCD7EFA" w14:textId="77777777" w:rsidR="003B78E7" w:rsidRPr="00BF1BA7" w:rsidRDefault="003B78E7" w:rsidP="00BF1BA7">
      <w:pPr>
        <w:pStyle w:val="Heading3"/>
      </w:pPr>
      <w:bookmarkStart w:id="106" w:name="_Toc464116148"/>
      <w:r w:rsidRPr="00BF1BA7">
        <w:lastRenderedPageBreak/>
        <w:t xml:space="preserve">Coordination </w:t>
      </w:r>
      <w:r w:rsidR="00634862" w:rsidRPr="00BF1BA7">
        <w:t>with</w:t>
      </w:r>
      <w:r w:rsidRPr="00BF1BA7">
        <w:t xml:space="preserve"> Responders</w:t>
      </w:r>
      <w:bookmarkEnd w:id="106"/>
      <w:r w:rsidRPr="00BF1BA7">
        <w:t xml:space="preserve"> </w:t>
      </w:r>
    </w:p>
    <w:p w14:paraId="028D1218" w14:textId="77777777" w:rsidR="003B78E7" w:rsidRPr="00CB434E" w:rsidRDefault="009A01A3" w:rsidP="00ED3E1C">
      <w:pPr>
        <w:autoSpaceDE w:val="0"/>
        <w:autoSpaceDN w:val="0"/>
        <w:adjustRightInd w:val="0"/>
        <w:jc w:val="both"/>
        <w:rPr>
          <w:rFonts w:ascii="Calibri" w:eastAsia="Times New Roman" w:hAnsi="Calibri" w:cs="Calibri"/>
          <w:szCs w:val="22"/>
        </w:rPr>
      </w:pPr>
      <w:r>
        <w:rPr>
          <w:rFonts w:ascii="Calibri" w:eastAsia="Times New Roman" w:hAnsi="Calibri" w:cs="Calibri"/>
          <w:szCs w:val="22"/>
        </w:rPr>
        <w:t>I</w:t>
      </w:r>
      <w:r w:rsidRPr="00CB434E">
        <w:rPr>
          <w:rFonts w:ascii="Calibri" w:eastAsia="Times New Roman" w:hAnsi="Calibri" w:cs="Calibri"/>
          <w:szCs w:val="22"/>
        </w:rPr>
        <w:t xml:space="preserve">nteragency agreements </w:t>
      </w:r>
      <w:r>
        <w:rPr>
          <w:rFonts w:ascii="Calibri" w:eastAsia="Times New Roman" w:hAnsi="Calibri" w:cs="Calibri"/>
          <w:szCs w:val="22"/>
        </w:rPr>
        <w:t>are an integral</w:t>
      </w:r>
      <w:r w:rsidR="003B78E7" w:rsidRPr="00CB434E">
        <w:rPr>
          <w:rFonts w:ascii="Calibri" w:eastAsia="Times New Roman" w:hAnsi="Calibri" w:cs="Calibri"/>
          <w:szCs w:val="22"/>
        </w:rPr>
        <w:t xml:space="preserve"> component of </w:t>
      </w:r>
      <w:r>
        <w:rPr>
          <w:rFonts w:ascii="Calibri" w:eastAsia="Times New Roman" w:hAnsi="Calibri" w:cs="Calibri"/>
          <w:szCs w:val="22"/>
        </w:rPr>
        <w:t xml:space="preserve">our </w:t>
      </w:r>
      <w:r w:rsidR="003B78E7" w:rsidRPr="00CB434E">
        <w:rPr>
          <w:rFonts w:ascii="Calibri" w:eastAsia="Times New Roman" w:hAnsi="Calibri" w:cs="Calibri"/>
          <w:szCs w:val="22"/>
        </w:rPr>
        <w:t xml:space="preserve">School </w:t>
      </w:r>
      <w:proofErr w:type="spellStart"/>
      <w:r>
        <w:rPr>
          <w:rFonts w:ascii="Calibri" w:eastAsia="Times New Roman" w:hAnsi="Calibri" w:cs="Calibri"/>
          <w:szCs w:val="22"/>
        </w:rPr>
        <w:t>EOP</w:t>
      </w:r>
      <w:proofErr w:type="spellEnd"/>
      <w:r>
        <w:rPr>
          <w:rFonts w:ascii="Calibri" w:eastAsia="Times New Roman" w:hAnsi="Calibri" w:cs="Calibri"/>
          <w:szCs w:val="22"/>
        </w:rPr>
        <w:t xml:space="preserve"> to a</w:t>
      </w:r>
      <w:r w:rsidR="003B78E7" w:rsidRPr="00CB434E">
        <w:rPr>
          <w:rFonts w:ascii="Calibri" w:eastAsia="Times New Roman" w:hAnsi="Calibri" w:cs="Calibri"/>
          <w:szCs w:val="22"/>
        </w:rPr>
        <w:t>id timely communication</w:t>
      </w:r>
      <w:r>
        <w:rPr>
          <w:rFonts w:ascii="Calibri" w:eastAsia="Times New Roman" w:hAnsi="Calibri" w:cs="Calibri"/>
          <w:szCs w:val="22"/>
        </w:rPr>
        <w:t xml:space="preserve"> with community partners</w:t>
      </w:r>
      <w:r w:rsidR="003B78E7" w:rsidRPr="00CB434E">
        <w:rPr>
          <w:rFonts w:ascii="Calibri" w:eastAsia="Times New Roman" w:hAnsi="Calibri" w:cs="Calibri"/>
          <w:szCs w:val="22"/>
        </w:rPr>
        <w:t xml:space="preserve">.  Agreements with these agencies (including mental health, law enforcement, and fire departments) help coordinate services between the agencies and </w:t>
      </w:r>
      <w:r w:rsidR="006901B0" w:rsidRPr="00CB434E">
        <w:rPr>
          <w:rFonts w:ascii="Calibri" w:eastAsia="Times New Roman" w:hAnsi="Calibri" w:cs="Calibri"/>
          <w:szCs w:val="22"/>
        </w:rPr>
        <w:t>[school name]</w:t>
      </w:r>
      <w:r w:rsidR="003B78E7" w:rsidRPr="00CB434E">
        <w:rPr>
          <w:rFonts w:ascii="Calibri" w:eastAsia="Times New Roman" w:hAnsi="Calibri" w:cs="Calibri"/>
          <w:szCs w:val="22"/>
        </w:rPr>
        <w:t xml:space="preserve">.  </w:t>
      </w:r>
      <w:r w:rsidRPr="00CB434E">
        <w:rPr>
          <w:rFonts w:ascii="Calibri" w:eastAsia="Times New Roman" w:hAnsi="Calibri" w:cs="Calibri"/>
          <w:szCs w:val="22"/>
        </w:rPr>
        <w:t>Th</w:t>
      </w:r>
      <w:r>
        <w:rPr>
          <w:rFonts w:ascii="Calibri" w:eastAsia="Times New Roman" w:hAnsi="Calibri" w:cs="Calibri"/>
          <w:szCs w:val="22"/>
        </w:rPr>
        <w:t xml:space="preserve">ese </w:t>
      </w:r>
      <w:r w:rsidRPr="00CB434E">
        <w:rPr>
          <w:rFonts w:ascii="Calibri" w:eastAsia="Times New Roman" w:hAnsi="Calibri" w:cs="Calibri"/>
          <w:szCs w:val="22"/>
        </w:rPr>
        <w:t>agreements</w:t>
      </w:r>
      <w:r w:rsidR="003B78E7" w:rsidRPr="00CB434E">
        <w:rPr>
          <w:rFonts w:ascii="Calibri" w:eastAsia="Times New Roman" w:hAnsi="Calibri" w:cs="Calibri"/>
          <w:szCs w:val="22"/>
        </w:rPr>
        <w:t xml:space="preserve"> specify the type of communication and services </w:t>
      </w:r>
      <w:r w:rsidR="00267898">
        <w:rPr>
          <w:rFonts w:ascii="Calibri" w:eastAsia="Times New Roman" w:hAnsi="Calibri" w:cs="Calibri"/>
          <w:szCs w:val="22"/>
        </w:rPr>
        <w:t>available to one another</w:t>
      </w:r>
      <w:r>
        <w:rPr>
          <w:rFonts w:ascii="Calibri" w:eastAsia="Times New Roman" w:hAnsi="Calibri" w:cs="Calibri"/>
          <w:szCs w:val="22"/>
        </w:rPr>
        <w:t>.</w:t>
      </w:r>
    </w:p>
    <w:p w14:paraId="78FBD66B" w14:textId="77777777" w:rsidR="009A01A3" w:rsidRPr="00CB434E" w:rsidRDefault="009A01A3" w:rsidP="00ED3E1C">
      <w:pPr>
        <w:autoSpaceDE w:val="0"/>
        <w:autoSpaceDN w:val="0"/>
        <w:adjustRightInd w:val="0"/>
        <w:jc w:val="both"/>
        <w:rPr>
          <w:rFonts w:ascii="Calibri" w:eastAsia="Times New Roman" w:hAnsi="Calibri" w:cs="Calibri"/>
          <w:szCs w:val="22"/>
        </w:rPr>
      </w:pPr>
    </w:p>
    <w:p w14:paraId="705DAD73" w14:textId="77777777" w:rsidR="00B42971" w:rsidRPr="00CB434E" w:rsidRDefault="00B42971" w:rsidP="00BF1BA7">
      <w:pPr>
        <w:pStyle w:val="Heading3"/>
      </w:pPr>
      <w:bookmarkStart w:id="107" w:name="_Toc357604898"/>
      <w:bookmarkStart w:id="108" w:name="_Toc464116149"/>
      <w:r w:rsidRPr="00CB434E">
        <w:t>Source and Use of Resources</w:t>
      </w:r>
      <w:bookmarkEnd w:id="107"/>
      <w:bookmarkEnd w:id="108"/>
    </w:p>
    <w:p w14:paraId="54D3F8CE" w14:textId="77777777" w:rsidR="00B42971" w:rsidRPr="00CB434E" w:rsidRDefault="00B42971" w:rsidP="004E7951">
      <w:pPr>
        <w:pStyle w:val="BodyText"/>
        <w:jc w:val="both"/>
        <w:rPr>
          <w:rFonts w:ascii="Calibri" w:hAnsi="Calibri" w:cs="Calibri"/>
          <w:szCs w:val="22"/>
        </w:rPr>
      </w:pPr>
      <w:r w:rsidRPr="00CB434E">
        <w:rPr>
          <w:rFonts w:ascii="Calibri" w:hAnsi="Calibri" w:cs="Calibri"/>
          <w:szCs w:val="22"/>
        </w:rPr>
        <w:t>[School name] will use its own resources and equipment</w:t>
      </w:r>
      <w:r w:rsidR="009A01A3">
        <w:rPr>
          <w:rFonts w:ascii="Calibri" w:hAnsi="Calibri" w:cs="Calibri"/>
          <w:szCs w:val="22"/>
        </w:rPr>
        <w:t>,</w:t>
      </w:r>
      <w:r w:rsidRPr="00CB434E">
        <w:rPr>
          <w:rFonts w:ascii="Calibri" w:hAnsi="Calibri" w:cs="Calibri"/>
          <w:szCs w:val="22"/>
        </w:rPr>
        <w:t xml:space="preserve"> </w:t>
      </w:r>
      <w:r w:rsidR="004C6DAC" w:rsidRPr="00CB434E">
        <w:rPr>
          <w:rFonts w:ascii="Calibri" w:hAnsi="Calibri" w:cs="Calibri"/>
          <w:szCs w:val="22"/>
        </w:rPr>
        <w:t xml:space="preserve">in addition to resources provided by the </w:t>
      </w:r>
      <w:r w:rsidR="009A01A3">
        <w:rPr>
          <w:rFonts w:ascii="Calibri" w:hAnsi="Calibri" w:cs="Calibri"/>
          <w:szCs w:val="22"/>
        </w:rPr>
        <w:t>District/</w:t>
      </w:r>
      <w:r w:rsidR="004C6DAC" w:rsidRPr="00CB434E">
        <w:rPr>
          <w:rFonts w:ascii="Calibri" w:hAnsi="Calibri" w:cs="Calibri"/>
          <w:szCs w:val="22"/>
        </w:rPr>
        <w:t>Diocese</w:t>
      </w:r>
      <w:r w:rsidR="009A01A3">
        <w:rPr>
          <w:rFonts w:ascii="Calibri" w:hAnsi="Calibri" w:cs="Calibri"/>
          <w:szCs w:val="22"/>
        </w:rPr>
        <w:t xml:space="preserve">.  </w:t>
      </w:r>
      <w:proofErr w:type="gramStart"/>
      <w:r w:rsidR="009A01A3">
        <w:rPr>
          <w:rFonts w:ascii="Calibri" w:hAnsi="Calibri" w:cs="Calibri"/>
          <w:szCs w:val="22"/>
        </w:rPr>
        <w:t>A detailed listing of [School/District] memorandums</w:t>
      </w:r>
      <w:proofErr w:type="gramEnd"/>
      <w:r w:rsidR="009A01A3">
        <w:rPr>
          <w:rFonts w:ascii="Calibri" w:hAnsi="Calibri" w:cs="Calibri"/>
          <w:szCs w:val="22"/>
        </w:rPr>
        <w:t xml:space="preserve"> of understanding (</w:t>
      </w:r>
      <w:proofErr w:type="spellStart"/>
      <w:r w:rsidR="009A01A3">
        <w:rPr>
          <w:rFonts w:ascii="Calibri" w:hAnsi="Calibri" w:cs="Calibri"/>
          <w:szCs w:val="22"/>
        </w:rPr>
        <w:t>MOU</w:t>
      </w:r>
      <w:proofErr w:type="spellEnd"/>
      <w:r w:rsidR="009A01A3">
        <w:rPr>
          <w:rFonts w:ascii="Calibri" w:hAnsi="Calibri" w:cs="Calibri"/>
          <w:szCs w:val="22"/>
        </w:rPr>
        <w:t>) are found under separ</w:t>
      </w:r>
      <w:r w:rsidR="00754628">
        <w:rPr>
          <w:rFonts w:ascii="Calibri" w:hAnsi="Calibri" w:cs="Calibri"/>
          <w:szCs w:val="22"/>
        </w:rPr>
        <w:t xml:space="preserve">ate cover [state where found]. </w:t>
      </w:r>
    </w:p>
    <w:p w14:paraId="62FCE38E" w14:textId="77777777" w:rsidR="006049BF" w:rsidRPr="009F0E08" w:rsidRDefault="006049BF" w:rsidP="009F0E08">
      <w:pPr>
        <w:pStyle w:val="BodyText"/>
      </w:pPr>
      <w:bookmarkStart w:id="109" w:name="_Toc357604899"/>
      <w:bookmarkStart w:id="110" w:name="_Toc357607588"/>
      <w:bookmarkStart w:id="111" w:name="_Toc358028671"/>
    </w:p>
    <w:p w14:paraId="1AB2ADEF" w14:textId="77777777" w:rsidR="00B42971" w:rsidRPr="00CB434E" w:rsidRDefault="00B42971" w:rsidP="006816CB">
      <w:pPr>
        <w:pStyle w:val="Heading1"/>
      </w:pPr>
      <w:bookmarkStart w:id="112" w:name="_Toc464116150"/>
      <w:r w:rsidRPr="00CB434E">
        <w:t>Communications</w:t>
      </w:r>
      <w:bookmarkEnd w:id="109"/>
      <w:bookmarkEnd w:id="110"/>
      <w:bookmarkEnd w:id="111"/>
      <w:bookmarkEnd w:id="112"/>
    </w:p>
    <w:p w14:paraId="53C75A27" w14:textId="77777777" w:rsidR="00B42971" w:rsidRPr="00F00E9B" w:rsidRDefault="00B42971" w:rsidP="00590661">
      <w:pPr>
        <w:pStyle w:val="BodyText"/>
        <w:jc w:val="both"/>
        <w:rPr>
          <w:rFonts w:ascii="Calibri" w:hAnsi="Calibri" w:cs="Calibri"/>
          <w:szCs w:val="22"/>
        </w:rPr>
      </w:pPr>
      <w:r w:rsidRPr="00CB434E">
        <w:rPr>
          <w:rFonts w:ascii="Calibri" w:hAnsi="Calibri" w:cs="Calibri"/>
          <w:szCs w:val="22"/>
        </w:rPr>
        <w:t>Communication is a critical part of incident management</w:t>
      </w:r>
      <w:r w:rsidR="00122EE1" w:rsidRPr="00CB434E">
        <w:rPr>
          <w:rFonts w:ascii="Calibri" w:hAnsi="Calibri" w:cs="Calibri"/>
          <w:szCs w:val="22"/>
        </w:rPr>
        <w:t xml:space="preserve"> and response</w:t>
      </w:r>
      <w:r w:rsidRPr="00CB434E">
        <w:rPr>
          <w:rFonts w:ascii="Calibri" w:hAnsi="Calibri" w:cs="Calibri"/>
          <w:szCs w:val="22"/>
        </w:rPr>
        <w:t xml:space="preserve">. </w:t>
      </w:r>
      <w:r w:rsidR="00F00E9B">
        <w:rPr>
          <w:rFonts w:ascii="Calibri" w:hAnsi="Calibri" w:cs="Calibri"/>
          <w:szCs w:val="22"/>
        </w:rPr>
        <w:t xml:space="preserve"> </w:t>
      </w:r>
      <w:r w:rsidRPr="00CB434E">
        <w:rPr>
          <w:rFonts w:ascii="Calibri" w:hAnsi="Calibri" w:cs="Calibri"/>
          <w:szCs w:val="22"/>
        </w:rPr>
        <w:t>[School name]’s</w:t>
      </w:r>
      <w:r w:rsidR="00122EE1" w:rsidRPr="00CB434E">
        <w:rPr>
          <w:rFonts w:ascii="Calibri" w:hAnsi="Calibri" w:cs="Calibri"/>
          <w:szCs w:val="22"/>
        </w:rPr>
        <w:t xml:space="preserve"> communications annex</w:t>
      </w:r>
      <w:r w:rsidRPr="00CB434E">
        <w:rPr>
          <w:rFonts w:ascii="Calibri" w:hAnsi="Calibri" w:cs="Calibri"/>
          <w:szCs w:val="22"/>
        </w:rPr>
        <w:t xml:space="preserve"> supports </w:t>
      </w:r>
      <w:r w:rsidR="00F00E9B">
        <w:rPr>
          <w:rFonts w:ascii="Calibri" w:hAnsi="Calibri" w:cs="Calibri"/>
          <w:szCs w:val="22"/>
        </w:rPr>
        <w:t>the</w:t>
      </w:r>
      <w:r w:rsidRPr="00CB434E">
        <w:rPr>
          <w:rFonts w:ascii="Calibri" w:hAnsi="Calibri" w:cs="Calibri"/>
          <w:szCs w:val="22"/>
        </w:rPr>
        <w:t xml:space="preserve"> mission to pro</w:t>
      </w:r>
      <w:r w:rsidR="00834BFB" w:rsidRPr="00CB434E">
        <w:rPr>
          <w:rFonts w:ascii="Calibri" w:hAnsi="Calibri" w:cs="Calibri"/>
          <w:szCs w:val="22"/>
        </w:rPr>
        <w:t xml:space="preserve">vide clear, effective internal </w:t>
      </w:r>
      <w:r w:rsidRPr="00CB434E">
        <w:rPr>
          <w:rFonts w:ascii="Calibri" w:hAnsi="Calibri" w:cs="Calibri"/>
          <w:szCs w:val="22"/>
        </w:rPr>
        <w:t xml:space="preserve">and </w:t>
      </w:r>
      <w:r w:rsidR="006816CB" w:rsidRPr="00CB434E">
        <w:rPr>
          <w:rFonts w:ascii="Calibri" w:hAnsi="Calibri" w:cs="Calibri"/>
          <w:szCs w:val="22"/>
        </w:rPr>
        <w:t>external communication</w:t>
      </w:r>
      <w:r w:rsidRPr="00CB434E">
        <w:rPr>
          <w:rFonts w:ascii="Calibri" w:hAnsi="Calibri" w:cs="Calibri"/>
          <w:szCs w:val="22"/>
        </w:rPr>
        <w:t xml:space="preserve"> between the school, staff, students, parents, emergency responders, the community</w:t>
      </w:r>
      <w:r w:rsidR="00F00E9B">
        <w:rPr>
          <w:rFonts w:ascii="Calibri" w:hAnsi="Calibri" w:cs="Calibri"/>
          <w:szCs w:val="22"/>
        </w:rPr>
        <w:t>,</w:t>
      </w:r>
      <w:r w:rsidRPr="00CB434E">
        <w:rPr>
          <w:rFonts w:ascii="Calibri" w:hAnsi="Calibri" w:cs="Calibri"/>
          <w:szCs w:val="22"/>
        </w:rPr>
        <w:t xml:space="preserve"> and </w:t>
      </w:r>
      <w:r w:rsidR="00122EE1" w:rsidRPr="00CB434E">
        <w:rPr>
          <w:rFonts w:ascii="Calibri" w:hAnsi="Calibri" w:cs="Calibri"/>
          <w:szCs w:val="22"/>
        </w:rPr>
        <w:t xml:space="preserve">the </w:t>
      </w:r>
      <w:r w:rsidR="00F00E9B">
        <w:rPr>
          <w:rFonts w:ascii="Calibri" w:hAnsi="Calibri" w:cs="Calibri"/>
          <w:szCs w:val="22"/>
        </w:rPr>
        <w:t xml:space="preserve">media.  </w:t>
      </w:r>
      <w:r w:rsidRPr="00CB434E">
        <w:rPr>
          <w:rFonts w:ascii="Calibri" w:eastAsia="Garamond" w:hAnsi="Calibri" w:cs="Calibri"/>
          <w:spacing w:val="-1"/>
          <w:szCs w:val="22"/>
        </w:rPr>
        <w:t>Templates for sta</w:t>
      </w:r>
      <w:r w:rsidR="00C811A9" w:rsidRPr="00CB434E">
        <w:rPr>
          <w:rFonts w:ascii="Calibri" w:eastAsia="Garamond" w:hAnsi="Calibri" w:cs="Calibri"/>
          <w:spacing w:val="-1"/>
          <w:szCs w:val="22"/>
        </w:rPr>
        <w:t xml:space="preserve">tements/ press </w:t>
      </w:r>
      <w:r w:rsidR="00CA558C" w:rsidRPr="00CB434E">
        <w:rPr>
          <w:rFonts w:ascii="Calibri" w:eastAsia="Garamond" w:hAnsi="Calibri" w:cs="Calibri"/>
          <w:spacing w:val="-1"/>
          <w:szCs w:val="22"/>
        </w:rPr>
        <w:t>releases, and</w:t>
      </w:r>
      <w:r w:rsidRPr="00CB434E">
        <w:rPr>
          <w:rFonts w:ascii="Calibri" w:eastAsia="Garamond" w:hAnsi="Calibri" w:cs="Calibri"/>
          <w:spacing w:val="-1"/>
          <w:szCs w:val="22"/>
        </w:rPr>
        <w:t xml:space="preserve"> me</w:t>
      </w:r>
      <w:r w:rsidRPr="00CB434E">
        <w:rPr>
          <w:rFonts w:ascii="Calibri" w:eastAsia="Garamond" w:hAnsi="Calibri" w:cs="Calibri"/>
          <w:spacing w:val="1"/>
          <w:szCs w:val="22"/>
        </w:rPr>
        <w:t>di</w:t>
      </w:r>
      <w:r w:rsidRPr="00CB434E">
        <w:rPr>
          <w:rFonts w:ascii="Calibri" w:eastAsia="Garamond" w:hAnsi="Calibri" w:cs="Calibri"/>
          <w:szCs w:val="22"/>
        </w:rPr>
        <w:t>a</w:t>
      </w:r>
      <w:r w:rsidRPr="00CB434E">
        <w:rPr>
          <w:rFonts w:ascii="Calibri" w:eastAsia="Garamond" w:hAnsi="Calibri" w:cs="Calibri"/>
          <w:spacing w:val="36"/>
          <w:szCs w:val="22"/>
        </w:rPr>
        <w:t xml:space="preserve"> </w:t>
      </w:r>
      <w:r w:rsidRPr="00CB434E">
        <w:rPr>
          <w:rFonts w:ascii="Calibri" w:eastAsia="Garamond" w:hAnsi="Calibri" w:cs="Calibri"/>
          <w:spacing w:val="-1"/>
          <w:szCs w:val="22"/>
        </w:rPr>
        <w:t>co</w:t>
      </w:r>
      <w:r w:rsidRPr="00CB434E">
        <w:rPr>
          <w:rFonts w:ascii="Calibri" w:eastAsia="Garamond" w:hAnsi="Calibri" w:cs="Calibri"/>
          <w:spacing w:val="2"/>
          <w:szCs w:val="22"/>
        </w:rPr>
        <w:t>n</w:t>
      </w:r>
      <w:r w:rsidRPr="00CB434E">
        <w:rPr>
          <w:rFonts w:ascii="Calibri" w:eastAsia="Garamond" w:hAnsi="Calibri" w:cs="Calibri"/>
          <w:szCs w:val="22"/>
        </w:rPr>
        <w:t>t</w:t>
      </w:r>
      <w:r w:rsidRPr="00CB434E">
        <w:rPr>
          <w:rFonts w:ascii="Calibri" w:eastAsia="Garamond" w:hAnsi="Calibri" w:cs="Calibri"/>
          <w:spacing w:val="-1"/>
          <w:szCs w:val="22"/>
        </w:rPr>
        <w:t>a</w:t>
      </w:r>
      <w:r w:rsidRPr="00CB434E">
        <w:rPr>
          <w:rFonts w:ascii="Calibri" w:eastAsia="Garamond" w:hAnsi="Calibri" w:cs="Calibri"/>
          <w:spacing w:val="2"/>
          <w:szCs w:val="22"/>
        </w:rPr>
        <w:t>c</w:t>
      </w:r>
      <w:r w:rsidRPr="00CB434E">
        <w:rPr>
          <w:rFonts w:ascii="Calibri" w:eastAsia="Garamond" w:hAnsi="Calibri" w:cs="Calibri"/>
          <w:szCs w:val="22"/>
        </w:rPr>
        <w:t>ts</w:t>
      </w:r>
      <w:r w:rsidRPr="00CB434E">
        <w:rPr>
          <w:rFonts w:ascii="Calibri" w:eastAsia="Garamond" w:hAnsi="Calibri" w:cs="Calibri"/>
          <w:spacing w:val="37"/>
          <w:szCs w:val="22"/>
        </w:rPr>
        <w:t xml:space="preserve"> </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5"/>
          <w:szCs w:val="22"/>
        </w:rPr>
        <w:t xml:space="preserve"> </w:t>
      </w:r>
      <w:r w:rsidRPr="00CB434E">
        <w:rPr>
          <w:rFonts w:ascii="Calibri" w:eastAsia="Garamond" w:hAnsi="Calibri" w:cs="Calibri"/>
          <w:szCs w:val="22"/>
        </w:rPr>
        <w:t>t</w:t>
      </w:r>
      <w:r w:rsidRPr="00CB434E">
        <w:rPr>
          <w:rFonts w:ascii="Calibri" w:eastAsia="Garamond" w:hAnsi="Calibri" w:cs="Calibri"/>
          <w:spacing w:val="2"/>
          <w:szCs w:val="22"/>
        </w:rPr>
        <w:t>h</w:t>
      </w:r>
      <w:r w:rsidRPr="00CB434E">
        <w:rPr>
          <w:rFonts w:ascii="Calibri" w:eastAsia="Garamond" w:hAnsi="Calibri" w:cs="Calibri"/>
          <w:szCs w:val="22"/>
        </w:rPr>
        <w:t>e</w:t>
      </w:r>
      <w:r w:rsidRPr="00CB434E">
        <w:rPr>
          <w:rFonts w:ascii="Calibri" w:eastAsia="Garamond" w:hAnsi="Calibri" w:cs="Calibri"/>
          <w:spacing w:val="21"/>
          <w:szCs w:val="22"/>
        </w:rPr>
        <w:t xml:space="preserve"> </w:t>
      </w:r>
      <w:r w:rsidRPr="00CB434E">
        <w:rPr>
          <w:rFonts w:ascii="Calibri" w:eastAsia="Garamond" w:hAnsi="Calibri" w:cs="Calibri"/>
          <w:spacing w:val="2"/>
          <w:szCs w:val="22"/>
        </w:rPr>
        <w:t>m</w:t>
      </w:r>
      <w:r w:rsidRPr="00CB434E">
        <w:rPr>
          <w:rFonts w:ascii="Calibri" w:eastAsia="Garamond" w:hAnsi="Calibri" w:cs="Calibri"/>
          <w:spacing w:val="-1"/>
          <w:szCs w:val="22"/>
        </w:rPr>
        <w:t>a</w:t>
      </w:r>
      <w:r w:rsidRPr="00CB434E">
        <w:rPr>
          <w:rFonts w:ascii="Calibri" w:eastAsia="Garamond" w:hAnsi="Calibri" w:cs="Calibri"/>
          <w:szCs w:val="22"/>
        </w:rPr>
        <w:t>j</w:t>
      </w:r>
      <w:r w:rsidRPr="00CB434E">
        <w:rPr>
          <w:rFonts w:ascii="Calibri" w:eastAsia="Garamond" w:hAnsi="Calibri" w:cs="Calibri"/>
          <w:spacing w:val="-1"/>
          <w:szCs w:val="22"/>
        </w:rPr>
        <w:t>o</w:t>
      </w:r>
      <w:r w:rsidRPr="00CB434E">
        <w:rPr>
          <w:rFonts w:ascii="Calibri" w:eastAsia="Garamond" w:hAnsi="Calibri" w:cs="Calibri"/>
          <w:szCs w:val="22"/>
        </w:rPr>
        <w:t>r</w:t>
      </w:r>
      <w:r w:rsidRPr="00CB434E">
        <w:rPr>
          <w:rFonts w:ascii="Calibri" w:eastAsia="Garamond" w:hAnsi="Calibri" w:cs="Calibri"/>
          <w:spacing w:val="44"/>
          <w:szCs w:val="22"/>
        </w:rPr>
        <w:t xml:space="preserve"> </w:t>
      </w:r>
      <w:r w:rsidRPr="00CB434E">
        <w:rPr>
          <w:rFonts w:ascii="Calibri" w:eastAsia="Garamond" w:hAnsi="Calibri" w:cs="Calibri"/>
          <w:w w:val="107"/>
          <w:szCs w:val="22"/>
        </w:rPr>
        <w:t>t</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l</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vi</w:t>
      </w:r>
      <w:r w:rsidRPr="00CB434E">
        <w:rPr>
          <w:rFonts w:ascii="Calibri" w:eastAsia="Garamond" w:hAnsi="Calibri" w:cs="Calibri"/>
          <w:w w:val="107"/>
          <w:szCs w:val="22"/>
        </w:rPr>
        <w:t>s</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on</w:t>
      </w:r>
      <w:r w:rsidRPr="00CB434E">
        <w:rPr>
          <w:rFonts w:ascii="Calibri" w:eastAsia="Garamond" w:hAnsi="Calibri" w:cs="Calibri"/>
          <w:w w:val="107"/>
          <w:szCs w:val="22"/>
        </w:rPr>
        <w:t>,</w:t>
      </w:r>
      <w:r w:rsidRPr="00CB434E">
        <w:rPr>
          <w:rFonts w:ascii="Calibri" w:eastAsia="Garamond" w:hAnsi="Calibri" w:cs="Calibri"/>
          <w:spacing w:val="6"/>
          <w:w w:val="107"/>
          <w:szCs w:val="22"/>
        </w:rPr>
        <w:t xml:space="preserve"> </w:t>
      </w:r>
      <w:r w:rsidR="00A479B2">
        <w:rPr>
          <w:rFonts w:ascii="Calibri" w:eastAsia="Garamond" w:hAnsi="Calibri" w:cs="Calibri"/>
          <w:szCs w:val="22"/>
        </w:rPr>
        <w:t>i</w:t>
      </w:r>
      <w:r w:rsidR="00A479B2" w:rsidRPr="00CB434E">
        <w:rPr>
          <w:rFonts w:ascii="Calibri" w:eastAsia="Garamond" w:hAnsi="Calibri" w:cs="Calibri"/>
          <w:spacing w:val="-1"/>
          <w:szCs w:val="22"/>
        </w:rPr>
        <w:t>n</w:t>
      </w:r>
      <w:r w:rsidR="00A479B2" w:rsidRPr="00CB434E">
        <w:rPr>
          <w:rFonts w:ascii="Calibri" w:eastAsia="Garamond" w:hAnsi="Calibri" w:cs="Calibri"/>
          <w:spacing w:val="2"/>
          <w:szCs w:val="22"/>
        </w:rPr>
        <w:t>t</w:t>
      </w:r>
      <w:r w:rsidR="00A479B2" w:rsidRPr="00CB434E">
        <w:rPr>
          <w:rFonts w:ascii="Calibri" w:eastAsia="Garamond" w:hAnsi="Calibri" w:cs="Calibri"/>
          <w:spacing w:val="-1"/>
          <w:szCs w:val="22"/>
        </w:rPr>
        <w:t>e</w:t>
      </w:r>
      <w:r w:rsidR="00A479B2" w:rsidRPr="00CB434E">
        <w:rPr>
          <w:rFonts w:ascii="Calibri" w:eastAsia="Garamond" w:hAnsi="Calibri" w:cs="Calibri"/>
          <w:spacing w:val="1"/>
          <w:szCs w:val="22"/>
        </w:rPr>
        <w:t>r</w:t>
      </w:r>
      <w:r w:rsidR="00A479B2" w:rsidRPr="00CB434E">
        <w:rPr>
          <w:rFonts w:ascii="Calibri" w:eastAsia="Garamond" w:hAnsi="Calibri" w:cs="Calibri"/>
          <w:spacing w:val="-1"/>
          <w:szCs w:val="22"/>
        </w:rPr>
        <w:t>ne</w:t>
      </w:r>
      <w:r w:rsidR="00A479B2" w:rsidRPr="00CB434E">
        <w:rPr>
          <w:rFonts w:ascii="Calibri" w:eastAsia="Garamond" w:hAnsi="Calibri" w:cs="Calibri"/>
          <w:szCs w:val="22"/>
        </w:rPr>
        <w:t>t</w:t>
      </w:r>
      <w:r w:rsidRPr="00CB434E">
        <w:rPr>
          <w:rFonts w:ascii="Calibri" w:eastAsia="Garamond" w:hAnsi="Calibri" w:cs="Calibri"/>
          <w:szCs w:val="22"/>
        </w:rPr>
        <w:t>,</w:t>
      </w:r>
      <w:r w:rsidRPr="00CB434E">
        <w:rPr>
          <w:rFonts w:ascii="Calibri" w:eastAsia="Garamond" w:hAnsi="Calibri" w:cs="Calibri"/>
          <w:spacing w:val="1"/>
          <w:szCs w:val="22"/>
        </w:rPr>
        <w:t xml:space="preserve"> </w:t>
      </w:r>
      <w:r w:rsidRPr="00CB434E">
        <w:rPr>
          <w:rFonts w:ascii="Calibri" w:eastAsia="Garamond" w:hAnsi="Calibri" w:cs="Calibri"/>
          <w:spacing w:val="-1"/>
          <w:szCs w:val="22"/>
        </w:rPr>
        <w:t>an</w:t>
      </w:r>
      <w:r w:rsidRPr="00CB434E">
        <w:rPr>
          <w:rFonts w:ascii="Calibri" w:eastAsia="Garamond" w:hAnsi="Calibri" w:cs="Calibri"/>
          <w:szCs w:val="22"/>
        </w:rPr>
        <w:t>d</w:t>
      </w:r>
      <w:r w:rsidRPr="00CB434E">
        <w:rPr>
          <w:rFonts w:ascii="Calibri" w:eastAsia="Garamond" w:hAnsi="Calibri" w:cs="Calibri"/>
          <w:spacing w:val="20"/>
          <w:szCs w:val="22"/>
        </w:rPr>
        <w:t xml:space="preserve"> </w:t>
      </w:r>
      <w:r w:rsidRPr="00CB434E">
        <w:rPr>
          <w:rFonts w:ascii="Calibri" w:eastAsia="Garamond" w:hAnsi="Calibri" w:cs="Calibri"/>
          <w:spacing w:val="1"/>
          <w:szCs w:val="22"/>
        </w:rPr>
        <w:t>r</w:t>
      </w:r>
      <w:r w:rsidRPr="00CB434E">
        <w:rPr>
          <w:rFonts w:ascii="Calibri" w:eastAsia="Garamond" w:hAnsi="Calibri" w:cs="Calibri"/>
          <w:spacing w:val="-1"/>
          <w:szCs w:val="22"/>
        </w:rPr>
        <w:t>a</w:t>
      </w:r>
      <w:r w:rsidRPr="00CB434E">
        <w:rPr>
          <w:rFonts w:ascii="Calibri" w:eastAsia="Garamond" w:hAnsi="Calibri" w:cs="Calibri"/>
          <w:spacing w:val="1"/>
          <w:szCs w:val="22"/>
        </w:rPr>
        <w:t>di</w:t>
      </w:r>
      <w:r w:rsidRPr="00CB434E">
        <w:rPr>
          <w:rFonts w:ascii="Calibri" w:eastAsia="Garamond" w:hAnsi="Calibri" w:cs="Calibri"/>
          <w:szCs w:val="22"/>
        </w:rPr>
        <w:t>o</w:t>
      </w:r>
      <w:r w:rsidRPr="00CB434E">
        <w:rPr>
          <w:rFonts w:ascii="Calibri" w:eastAsia="Garamond" w:hAnsi="Calibri" w:cs="Calibri"/>
          <w:spacing w:val="36"/>
          <w:szCs w:val="22"/>
        </w:rPr>
        <w:t xml:space="preserve"> </w:t>
      </w:r>
      <w:r w:rsidRPr="00CB434E">
        <w:rPr>
          <w:rFonts w:ascii="Calibri" w:eastAsia="Garamond" w:hAnsi="Calibri" w:cs="Calibri"/>
          <w:szCs w:val="22"/>
        </w:rPr>
        <w:t>st</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
          <w:szCs w:val="22"/>
        </w:rPr>
        <w:t>i</w:t>
      </w:r>
      <w:r w:rsidRPr="00CB434E">
        <w:rPr>
          <w:rFonts w:ascii="Calibri" w:eastAsia="Garamond" w:hAnsi="Calibri" w:cs="Calibri"/>
          <w:spacing w:val="-1"/>
          <w:szCs w:val="22"/>
        </w:rPr>
        <w:t>on</w:t>
      </w:r>
      <w:r w:rsidRPr="00CB434E">
        <w:rPr>
          <w:rFonts w:ascii="Calibri" w:eastAsia="Garamond" w:hAnsi="Calibri" w:cs="Calibri"/>
          <w:szCs w:val="22"/>
        </w:rPr>
        <w:t>s</w:t>
      </w:r>
      <w:r w:rsidRPr="00CB434E">
        <w:rPr>
          <w:rFonts w:ascii="Calibri" w:eastAsia="Garamond" w:hAnsi="Calibri" w:cs="Calibri"/>
          <w:spacing w:val="43"/>
          <w:szCs w:val="22"/>
        </w:rPr>
        <w:t xml:space="preserve"> </w:t>
      </w:r>
      <w:proofErr w:type="gramStart"/>
      <w:r w:rsidRPr="00CB434E">
        <w:rPr>
          <w:rFonts w:ascii="Calibri" w:eastAsia="Garamond" w:hAnsi="Calibri" w:cs="Calibri"/>
          <w:spacing w:val="-1"/>
          <w:szCs w:val="22"/>
        </w:rPr>
        <w:t>a</w:t>
      </w:r>
      <w:r w:rsidRPr="00CB434E">
        <w:rPr>
          <w:rFonts w:ascii="Calibri" w:eastAsia="Garamond" w:hAnsi="Calibri" w:cs="Calibri"/>
          <w:spacing w:val="3"/>
          <w:szCs w:val="22"/>
        </w:rPr>
        <w:t>r</w:t>
      </w:r>
      <w:r w:rsidRPr="00CB434E">
        <w:rPr>
          <w:rFonts w:ascii="Calibri" w:eastAsia="Garamond" w:hAnsi="Calibri" w:cs="Calibri"/>
          <w:szCs w:val="22"/>
        </w:rPr>
        <w:t>e</w:t>
      </w:r>
      <w:r w:rsidRPr="00CB434E">
        <w:rPr>
          <w:rFonts w:ascii="Calibri" w:eastAsia="Garamond" w:hAnsi="Calibri" w:cs="Calibri"/>
          <w:spacing w:val="18"/>
          <w:szCs w:val="22"/>
        </w:rPr>
        <w:t xml:space="preserve"> </w:t>
      </w:r>
      <w:r w:rsidRPr="00CB434E">
        <w:rPr>
          <w:rFonts w:ascii="Calibri" w:eastAsia="Garamond" w:hAnsi="Calibri" w:cs="Calibri"/>
          <w:w w:val="107"/>
          <w:szCs w:val="22"/>
        </w:rPr>
        <w:t>m</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w:t>
      </w:r>
      <w:r w:rsidRPr="00CB434E">
        <w:rPr>
          <w:rFonts w:ascii="Calibri" w:eastAsia="Garamond" w:hAnsi="Calibri" w:cs="Calibri"/>
          <w:w w:val="107"/>
          <w:szCs w:val="22"/>
        </w:rPr>
        <w:t>t</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ne</w:t>
      </w:r>
      <w:r w:rsidRPr="00CB434E">
        <w:rPr>
          <w:rFonts w:ascii="Calibri" w:eastAsia="Garamond" w:hAnsi="Calibri" w:cs="Calibri"/>
          <w:w w:val="107"/>
          <w:szCs w:val="22"/>
        </w:rPr>
        <w:t>d</w:t>
      </w:r>
      <w:r w:rsidRPr="00CB434E">
        <w:rPr>
          <w:rFonts w:ascii="Calibri" w:eastAsia="Garamond" w:hAnsi="Calibri" w:cs="Calibri"/>
          <w:spacing w:val="4"/>
          <w:w w:val="107"/>
          <w:szCs w:val="22"/>
        </w:rPr>
        <w:t xml:space="preserve"> </w:t>
      </w:r>
      <w:r w:rsidRPr="00CB434E">
        <w:rPr>
          <w:rFonts w:ascii="Calibri" w:eastAsia="Garamond" w:hAnsi="Calibri" w:cs="Calibri"/>
          <w:spacing w:val="1"/>
          <w:w w:val="104"/>
          <w:szCs w:val="22"/>
        </w:rPr>
        <w:t>b</w:t>
      </w:r>
      <w:r w:rsidRPr="00CB434E">
        <w:rPr>
          <w:rFonts w:ascii="Calibri" w:eastAsia="Garamond" w:hAnsi="Calibri" w:cs="Calibri"/>
          <w:w w:val="128"/>
          <w:szCs w:val="22"/>
        </w:rPr>
        <w:t xml:space="preserve">y </w:t>
      </w:r>
      <w:r w:rsidRPr="00CB434E">
        <w:rPr>
          <w:rFonts w:ascii="Calibri" w:eastAsia="Garamond" w:hAnsi="Calibri" w:cs="Calibri"/>
          <w:szCs w:val="22"/>
        </w:rPr>
        <w:t xml:space="preserve">[insert </w:t>
      </w:r>
      <w:r w:rsidR="002919F1">
        <w:rPr>
          <w:rFonts w:ascii="Calibri" w:eastAsia="Garamond" w:hAnsi="Calibri" w:cs="Calibri"/>
          <w:szCs w:val="22"/>
        </w:rPr>
        <w:t>title/</w:t>
      </w:r>
      <w:r w:rsidRPr="00CB434E">
        <w:rPr>
          <w:rFonts w:ascii="Calibri" w:eastAsia="Garamond" w:hAnsi="Calibri" w:cs="Calibri"/>
          <w:szCs w:val="22"/>
        </w:rPr>
        <w:t xml:space="preserve">position] and located </w:t>
      </w:r>
      <w:r w:rsidR="006D6A9A" w:rsidRPr="00CB434E">
        <w:rPr>
          <w:rFonts w:ascii="Calibri" w:eastAsia="Garamond" w:hAnsi="Calibri" w:cs="Calibri"/>
          <w:szCs w:val="22"/>
        </w:rPr>
        <w:t>in the C</w:t>
      </w:r>
      <w:r w:rsidR="002919F1">
        <w:rPr>
          <w:rFonts w:ascii="Calibri" w:eastAsia="Garamond" w:hAnsi="Calibri" w:cs="Calibri"/>
          <w:szCs w:val="22"/>
        </w:rPr>
        <w:t>ommunications Annex</w:t>
      </w:r>
      <w:proofErr w:type="gramEnd"/>
      <w:r w:rsidR="006D6A9A" w:rsidRPr="00CB434E">
        <w:rPr>
          <w:rFonts w:ascii="Calibri" w:eastAsia="Garamond" w:hAnsi="Calibri" w:cs="Calibri"/>
          <w:szCs w:val="22"/>
        </w:rPr>
        <w:t>.</w:t>
      </w:r>
    </w:p>
    <w:p w14:paraId="21DA6A14" w14:textId="77777777" w:rsidR="00B42971" w:rsidRPr="00F00E9B" w:rsidRDefault="00B42971" w:rsidP="00F00E9B"/>
    <w:p w14:paraId="532447EC" w14:textId="77777777" w:rsidR="00AD5CC1" w:rsidRPr="00CB434E" w:rsidRDefault="00AD5CC1" w:rsidP="006816CB">
      <w:pPr>
        <w:pStyle w:val="Heading1"/>
        <w:rPr>
          <w:rFonts w:eastAsia="Times New Roman"/>
        </w:rPr>
      </w:pPr>
      <w:bookmarkStart w:id="113" w:name="_Toc464116151"/>
      <w:r w:rsidRPr="00CB434E">
        <w:rPr>
          <w:rFonts w:eastAsia="Times New Roman"/>
        </w:rPr>
        <w:t>Information Collection, Analysis, and dissemination</w:t>
      </w:r>
      <w:bookmarkEnd w:id="113"/>
    </w:p>
    <w:p w14:paraId="31E80D97" w14:textId="77777777" w:rsidR="003B78E7" w:rsidRDefault="00A42811" w:rsidP="00ED3E1C">
      <w:pPr>
        <w:jc w:val="both"/>
        <w:rPr>
          <w:rFonts w:ascii="Calibri" w:eastAsia="Times New Roman" w:hAnsi="Calibri" w:cs="Calibri"/>
          <w:szCs w:val="22"/>
        </w:rPr>
      </w:pPr>
      <w:r w:rsidRPr="00CB434E">
        <w:rPr>
          <w:rFonts w:ascii="Calibri" w:eastAsia="Times New Roman" w:hAnsi="Calibri" w:cs="Calibri"/>
          <w:szCs w:val="22"/>
        </w:rPr>
        <w:t>[</w:t>
      </w:r>
      <w:r w:rsidR="006B64B1">
        <w:rPr>
          <w:rFonts w:ascii="Calibri" w:eastAsia="Times New Roman" w:hAnsi="Calibri" w:cs="Calibri"/>
          <w:szCs w:val="22"/>
        </w:rPr>
        <w:t>District/</w:t>
      </w:r>
      <w:r w:rsidR="004B53D0">
        <w:rPr>
          <w:rFonts w:ascii="Calibri" w:eastAsia="Times New Roman" w:hAnsi="Calibri" w:cs="Calibri"/>
          <w:szCs w:val="22"/>
        </w:rPr>
        <w:t>School Name</w:t>
      </w:r>
      <w:r w:rsidR="00CA558C" w:rsidRPr="00CB434E">
        <w:rPr>
          <w:rFonts w:ascii="Calibri" w:eastAsia="Times New Roman" w:hAnsi="Calibri" w:cs="Calibri"/>
          <w:szCs w:val="22"/>
        </w:rPr>
        <w:t>] will</w:t>
      </w:r>
      <w:r w:rsidRPr="00CB434E">
        <w:rPr>
          <w:rFonts w:ascii="Calibri" w:eastAsia="Times New Roman" w:hAnsi="Calibri" w:cs="Calibri"/>
          <w:szCs w:val="22"/>
        </w:rPr>
        <w:t xml:space="preserve"> collect, analyze, and disseminate information before, during, and after an incident.</w:t>
      </w:r>
    </w:p>
    <w:p w14:paraId="2E5E2011" w14:textId="77777777" w:rsidR="002919F1" w:rsidRPr="00CB434E" w:rsidRDefault="002919F1" w:rsidP="00ED3E1C">
      <w:pPr>
        <w:jc w:val="both"/>
        <w:rPr>
          <w:rFonts w:ascii="Calibri" w:eastAsia="Times New Roman" w:hAnsi="Calibri" w:cs="Calibri"/>
          <w:szCs w:val="22"/>
        </w:rPr>
      </w:pPr>
    </w:p>
    <w:p w14:paraId="6C00E738" w14:textId="77777777" w:rsidR="003B78E7" w:rsidRPr="00CB434E" w:rsidRDefault="003B78E7" w:rsidP="00F316F6">
      <w:pPr>
        <w:pStyle w:val="Heading2"/>
        <w:ind w:left="720"/>
        <w:rPr>
          <w:rFonts w:eastAsia="Times New Roman"/>
        </w:rPr>
      </w:pPr>
      <w:bookmarkStart w:id="114" w:name="_Toc464116152"/>
      <w:r w:rsidRPr="00CB434E">
        <w:rPr>
          <w:rFonts w:eastAsia="Times New Roman"/>
        </w:rPr>
        <w:t>Types of Information</w:t>
      </w:r>
      <w:bookmarkEnd w:id="114"/>
    </w:p>
    <w:p w14:paraId="79B32E46" w14:textId="77777777" w:rsidR="003B78E7" w:rsidRDefault="003B78E7" w:rsidP="00ED3E1C">
      <w:pPr>
        <w:jc w:val="both"/>
        <w:rPr>
          <w:rFonts w:ascii="Calibri" w:eastAsia="Times New Roman" w:hAnsi="Calibri" w:cs="Calibri"/>
          <w:szCs w:val="22"/>
        </w:rPr>
      </w:pPr>
      <w:r w:rsidRPr="00CB434E">
        <w:rPr>
          <w:rFonts w:ascii="Calibri" w:eastAsia="Times New Roman" w:hAnsi="Calibri" w:cs="Calibri"/>
          <w:szCs w:val="22"/>
        </w:rPr>
        <w:t xml:space="preserve">Before and during an </w:t>
      </w:r>
      <w:r w:rsidR="00CA558C" w:rsidRPr="00CB434E">
        <w:rPr>
          <w:rFonts w:ascii="Calibri" w:eastAsia="Times New Roman" w:hAnsi="Calibri" w:cs="Calibri"/>
          <w:szCs w:val="22"/>
        </w:rPr>
        <w:t>incident, [</w:t>
      </w:r>
      <w:r w:rsidR="00F973D2" w:rsidRPr="00CB434E">
        <w:rPr>
          <w:rFonts w:ascii="Calibri" w:eastAsia="Times New Roman" w:hAnsi="Calibri" w:cs="Calibri"/>
          <w:szCs w:val="22"/>
        </w:rPr>
        <w:t>school name]</w:t>
      </w:r>
      <w:r w:rsidRPr="00CB434E">
        <w:rPr>
          <w:rFonts w:ascii="Calibri" w:eastAsia="Times New Roman" w:hAnsi="Calibri" w:cs="Calibri"/>
          <w:szCs w:val="22"/>
        </w:rPr>
        <w:t xml:space="preserve"> will assign administrative staff to </w:t>
      </w:r>
      <w:r w:rsidR="00A479B2">
        <w:rPr>
          <w:rFonts w:ascii="Calibri" w:eastAsia="Times New Roman" w:hAnsi="Calibri" w:cs="Calibri"/>
          <w:szCs w:val="22"/>
        </w:rPr>
        <w:t>monitor on a daily basis</w:t>
      </w:r>
      <w:r w:rsidRPr="00CB434E">
        <w:rPr>
          <w:rFonts w:ascii="Calibri" w:eastAsia="Times New Roman" w:hAnsi="Calibri" w:cs="Calibri"/>
          <w:szCs w:val="22"/>
        </w:rPr>
        <w:t xml:space="preserve"> the weather, </w:t>
      </w:r>
      <w:r w:rsidR="004B53D0">
        <w:rPr>
          <w:rFonts w:ascii="Calibri" w:eastAsia="Times New Roman" w:hAnsi="Calibri" w:cs="Calibri"/>
          <w:szCs w:val="22"/>
        </w:rPr>
        <w:t xml:space="preserve">community climate, </w:t>
      </w:r>
      <w:r w:rsidR="00226ACB">
        <w:rPr>
          <w:rFonts w:ascii="Calibri" w:eastAsia="Times New Roman" w:hAnsi="Calibri" w:cs="Calibri"/>
          <w:szCs w:val="22"/>
        </w:rPr>
        <w:t xml:space="preserve">known </w:t>
      </w:r>
      <w:r w:rsidRPr="00CB434E">
        <w:rPr>
          <w:rFonts w:ascii="Calibri" w:eastAsia="Times New Roman" w:hAnsi="Calibri" w:cs="Calibri"/>
          <w:szCs w:val="22"/>
        </w:rPr>
        <w:t xml:space="preserve">local law enforcement </w:t>
      </w:r>
      <w:r w:rsidR="00226ACB">
        <w:rPr>
          <w:rFonts w:ascii="Calibri" w:eastAsia="Times New Roman" w:hAnsi="Calibri" w:cs="Calibri"/>
          <w:szCs w:val="22"/>
        </w:rPr>
        <w:t>activity</w:t>
      </w:r>
      <w:r w:rsidRPr="00CB434E">
        <w:rPr>
          <w:rFonts w:ascii="Calibri" w:eastAsia="Times New Roman" w:hAnsi="Calibri" w:cs="Calibri"/>
          <w:szCs w:val="22"/>
        </w:rPr>
        <w:t xml:space="preserve">, and </w:t>
      </w:r>
      <w:r w:rsidR="00226ACB">
        <w:rPr>
          <w:rFonts w:ascii="Calibri" w:eastAsia="Times New Roman" w:hAnsi="Calibri" w:cs="Calibri"/>
          <w:szCs w:val="22"/>
        </w:rPr>
        <w:t xml:space="preserve">school </w:t>
      </w:r>
      <w:r w:rsidR="004B53D0">
        <w:rPr>
          <w:rFonts w:ascii="Calibri" w:eastAsia="Times New Roman" w:hAnsi="Calibri" w:cs="Calibri"/>
          <w:szCs w:val="22"/>
        </w:rPr>
        <w:t>incident</w:t>
      </w:r>
      <w:r w:rsidR="00AA1EC6">
        <w:rPr>
          <w:rFonts w:ascii="Calibri" w:eastAsia="Times New Roman" w:hAnsi="Calibri" w:cs="Calibri"/>
          <w:szCs w:val="22"/>
        </w:rPr>
        <w:t>s to develop a common operating picture</w:t>
      </w:r>
      <w:r w:rsidRPr="00CB434E">
        <w:rPr>
          <w:rFonts w:ascii="Calibri" w:eastAsia="Times New Roman" w:hAnsi="Calibri" w:cs="Calibri"/>
          <w:szCs w:val="22"/>
        </w:rPr>
        <w:t xml:space="preserve">.  This information </w:t>
      </w:r>
      <w:proofErr w:type="gramStart"/>
      <w:r w:rsidRPr="00CB434E">
        <w:rPr>
          <w:rFonts w:ascii="Calibri" w:eastAsia="Times New Roman" w:hAnsi="Calibri" w:cs="Calibri"/>
          <w:szCs w:val="22"/>
        </w:rPr>
        <w:t>will be analyzed and shar</w:t>
      </w:r>
      <w:r w:rsidR="00226ACB">
        <w:rPr>
          <w:rFonts w:ascii="Calibri" w:eastAsia="Times New Roman" w:hAnsi="Calibri" w:cs="Calibri"/>
          <w:szCs w:val="22"/>
        </w:rPr>
        <w:t>ed with the P</w:t>
      </w:r>
      <w:r w:rsidRPr="00CB434E">
        <w:rPr>
          <w:rFonts w:ascii="Calibri" w:eastAsia="Times New Roman" w:hAnsi="Calibri" w:cs="Calibri"/>
          <w:szCs w:val="22"/>
        </w:rPr>
        <w:t>rincipal</w:t>
      </w:r>
      <w:proofErr w:type="gramEnd"/>
      <w:r w:rsidRPr="00CB434E">
        <w:rPr>
          <w:rFonts w:ascii="Calibri" w:eastAsia="Times New Roman" w:hAnsi="Calibri" w:cs="Calibri"/>
          <w:szCs w:val="22"/>
        </w:rPr>
        <w:t xml:space="preserve">. </w:t>
      </w:r>
      <w:r w:rsidR="00912195">
        <w:rPr>
          <w:rFonts w:ascii="Calibri" w:eastAsia="Times New Roman" w:hAnsi="Calibri" w:cs="Calibri"/>
          <w:szCs w:val="22"/>
        </w:rPr>
        <w:t xml:space="preserve"> </w:t>
      </w:r>
      <w:r w:rsidRPr="00CB434E">
        <w:rPr>
          <w:rFonts w:ascii="Calibri" w:eastAsia="Times New Roman" w:hAnsi="Calibri" w:cs="Calibri"/>
          <w:szCs w:val="22"/>
        </w:rPr>
        <w:t xml:space="preserve">After an </w:t>
      </w:r>
      <w:r w:rsidR="006816CB" w:rsidRPr="00CB434E">
        <w:rPr>
          <w:rFonts w:ascii="Calibri" w:eastAsia="Times New Roman" w:hAnsi="Calibri" w:cs="Calibri"/>
          <w:szCs w:val="22"/>
        </w:rPr>
        <w:t>incident</w:t>
      </w:r>
      <w:r w:rsidR="00226ACB">
        <w:rPr>
          <w:rFonts w:ascii="Calibri" w:eastAsia="Times New Roman" w:hAnsi="Calibri" w:cs="Calibri"/>
          <w:szCs w:val="22"/>
        </w:rPr>
        <w:t xml:space="preserve"> our [school/district]</w:t>
      </w:r>
      <w:r w:rsidR="00F973D2" w:rsidRPr="00CB434E">
        <w:rPr>
          <w:rFonts w:ascii="Calibri" w:eastAsia="Times New Roman" w:hAnsi="Calibri" w:cs="Calibri"/>
          <w:szCs w:val="22"/>
        </w:rPr>
        <w:t xml:space="preserve"> </w:t>
      </w:r>
      <w:r w:rsidRPr="00CB434E">
        <w:rPr>
          <w:rFonts w:ascii="Calibri" w:eastAsia="Times New Roman" w:hAnsi="Calibri" w:cs="Calibri"/>
          <w:szCs w:val="22"/>
        </w:rPr>
        <w:t xml:space="preserve">will assign staff to monitor </w:t>
      </w:r>
      <w:r w:rsidR="00226ACB">
        <w:rPr>
          <w:rFonts w:ascii="Calibri" w:eastAsia="Times New Roman" w:hAnsi="Calibri" w:cs="Calibri"/>
          <w:szCs w:val="22"/>
        </w:rPr>
        <w:t>online and available resources (</w:t>
      </w:r>
      <w:r w:rsidR="00912195">
        <w:rPr>
          <w:rFonts w:ascii="Calibri" w:eastAsia="Times New Roman" w:hAnsi="Calibri" w:cs="Calibri"/>
          <w:szCs w:val="22"/>
        </w:rPr>
        <w:t>Such as</w:t>
      </w:r>
      <w:r w:rsidR="004E3443">
        <w:rPr>
          <w:rFonts w:ascii="Calibri" w:eastAsia="Times New Roman" w:hAnsi="Calibri" w:cs="Calibri"/>
          <w:szCs w:val="22"/>
        </w:rPr>
        <w:t>;</w:t>
      </w:r>
      <w:r w:rsidR="00912195">
        <w:rPr>
          <w:rFonts w:ascii="Calibri" w:eastAsia="Times New Roman" w:hAnsi="Calibri" w:cs="Calibri"/>
          <w:szCs w:val="22"/>
        </w:rPr>
        <w:t xml:space="preserve"> social media</w:t>
      </w:r>
      <w:r w:rsidR="004E3443">
        <w:rPr>
          <w:rFonts w:ascii="Calibri" w:eastAsia="Times New Roman" w:hAnsi="Calibri" w:cs="Calibri"/>
          <w:szCs w:val="22"/>
        </w:rPr>
        <w:t>,</w:t>
      </w:r>
      <w:r w:rsidR="00912195">
        <w:rPr>
          <w:rFonts w:ascii="Calibri" w:eastAsia="Times New Roman" w:hAnsi="Calibri" w:cs="Calibri"/>
          <w:szCs w:val="22"/>
        </w:rPr>
        <w:t xml:space="preserve"> news media</w:t>
      </w:r>
      <w:r w:rsidR="004E3443">
        <w:rPr>
          <w:rFonts w:ascii="Calibri" w:eastAsia="Times New Roman" w:hAnsi="Calibri" w:cs="Calibri"/>
          <w:szCs w:val="22"/>
        </w:rPr>
        <w:t xml:space="preserve">, </w:t>
      </w:r>
      <w:r w:rsidR="00912195">
        <w:rPr>
          <w:rFonts w:ascii="Calibri" w:eastAsia="Times New Roman" w:hAnsi="Calibri" w:cs="Calibri"/>
          <w:szCs w:val="22"/>
        </w:rPr>
        <w:t>student, staff, and parental feedback</w:t>
      </w:r>
      <w:r w:rsidR="00226ACB">
        <w:rPr>
          <w:rFonts w:ascii="Calibri" w:eastAsia="Times New Roman" w:hAnsi="Calibri" w:cs="Calibri"/>
          <w:szCs w:val="22"/>
        </w:rPr>
        <w:t>)</w:t>
      </w:r>
      <w:r w:rsidRPr="00CB434E">
        <w:rPr>
          <w:rFonts w:ascii="Calibri" w:eastAsia="Times New Roman" w:hAnsi="Calibri" w:cs="Calibri"/>
          <w:szCs w:val="22"/>
        </w:rPr>
        <w:t xml:space="preserve"> to </w:t>
      </w:r>
      <w:r w:rsidR="00912195">
        <w:rPr>
          <w:rFonts w:ascii="Calibri" w:eastAsia="Times New Roman" w:hAnsi="Calibri" w:cs="Calibri"/>
          <w:szCs w:val="22"/>
        </w:rPr>
        <w:t xml:space="preserve">aid in student and staff </w:t>
      </w:r>
      <w:r w:rsidR="00226ACB">
        <w:rPr>
          <w:rFonts w:ascii="Calibri" w:eastAsia="Times New Roman" w:hAnsi="Calibri" w:cs="Calibri"/>
          <w:szCs w:val="22"/>
        </w:rPr>
        <w:t>recovery.</w:t>
      </w:r>
    </w:p>
    <w:p w14:paraId="6A033906" w14:textId="77777777" w:rsidR="00226ACB" w:rsidRPr="00CB434E" w:rsidRDefault="00226ACB" w:rsidP="00ED3E1C">
      <w:pPr>
        <w:jc w:val="both"/>
        <w:rPr>
          <w:rFonts w:ascii="Calibri" w:eastAsia="Times New Roman" w:hAnsi="Calibri" w:cs="Calibri"/>
          <w:szCs w:val="22"/>
        </w:rPr>
      </w:pPr>
    </w:p>
    <w:p w14:paraId="18AF964A" w14:textId="77777777" w:rsidR="003B78E7" w:rsidRPr="00CB434E" w:rsidRDefault="003B78E7" w:rsidP="00F316F6">
      <w:pPr>
        <w:pStyle w:val="Heading2"/>
        <w:ind w:left="720"/>
        <w:rPr>
          <w:rFonts w:eastAsia="Times New Roman"/>
        </w:rPr>
      </w:pPr>
      <w:bookmarkStart w:id="115" w:name="_Toc464116153"/>
      <w:r w:rsidRPr="00CB434E">
        <w:rPr>
          <w:rFonts w:eastAsia="Times New Roman"/>
        </w:rPr>
        <w:t>Information Documentation</w:t>
      </w:r>
      <w:bookmarkEnd w:id="115"/>
    </w:p>
    <w:p w14:paraId="23255912" w14:textId="77777777" w:rsidR="003B78E7" w:rsidRPr="00CB434E" w:rsidRDefault="003B78E7" w:rsidP="00ED3E1C">
      <w:pPr>
        <w:jc w:val="both"/>
        <w:rPr>
          <w:rFonts w:ascii="Calibri" w:eastAsia="Arial Unicode MS" w:hAnsi="Calibri" w:cs="Calibri"/>
          <w:szCs w:val="22"/>
        </w:rPr>
      </w:pPr>
      <w:r w:rsidRPr="00CB434E">
        <w:rPr>
          <w:rFonts w:ascii="Calibri" w:eastAsia="Times New Roman" w:hAnsi="Calibri" w:cs="Calibri"/>
          <w:szCs w:val="22"/>
        </w:rPr>
        <w:t>The assigned staff member</w:t>
      </w:r>
      <w:r w:rsidR="00912195">
        <w:rPr>
          <w:rFonts w:ascii="Calibri" w:eastAsia="Times New Roman" w:hAnsi="Calibri" w:cs="Calibri"/>
          <w:szCs w:val="22"/>
        </w:rPr>
        <w:t>(s)</w:t>
      </w:r>
      <w:r w:rsidRPr="00CB434E">
        <w:rPr>
          <w:rFonts w:ascii="Calibri" w:eastAsia="Times New Roman" w:hAnsi="Calibri" w:cs="Calibri"/>
          <w:szCs w:val="22"/>
        </w:rPr>
        <w:t xml:space="preserve"> will document the information gathered using the form </w:t>
      </w:r>
      <w:r w:rsidR="00F973D2" w:rsidRPr="00CB434E">
        <w:rPr>
          <w:rFonts w:ascii="Calibri" w:eastAsia="Times New Roman" w:hAnsi="Calibri" w:cs="Calibri"/>
          <w:szCs w:val="22"/>
        </w:rPr>
        <w:t xml:space="preserve">included in the Annex. </w:t>
      </w:r>
      <w:r w:rsidRPr="00CB434E">
        <w:rPr>
          <w:rFonts w:ascii="Calibri" w:eastAsia="Arial Unicode MS" w:hAnsi="Calibri" w:cs="Calibri"/>
          <w:szCs w:val="22"/>
        </w:rPr>
        <w:t xml:space="preserve">Information to </w:t>
      </w:r>
      <w:proofErr w:type="gramStart"/>
      <w:r w:rsidRPr="00CB434E">
        <w:rPr>
          <w:rFonts w:ascii="Calibri" w:eastAsia="Arial Unicode MS" w:hAnsi="Calibri" w:cs="Calibri"/>
          <w:szCs w:val="22"/>
        </w:rPr>
        <w:t>be documented</w:t>
      </w:r>
      <w:proofErr w:type="gramEnd"/>
      <w:r w:rsidRPr="00CB434E">
        <w:rPr>
          <w:rFonts w:ascii="Calibri" w:eastAsia="Arial Unicode MS" w:hAnsi="Calibri" w:cs="Calibri"/>
          <w:szCs w:val="22"/>
        </w:rPr>
        <w:t xml:space="preserve"> includes:</w:t>
      </w:r>
    </w:p>
    <w:p w14:paraId="6AD6C640" w14:textId="77777777" w:rsidR="006816CB" w:rsidRPr="00CB434E" w:rsidRDefault="006816CB" w:rsidP="00ED3E1C">
      <w:pPr>
        <w:jc w:val="both"/>
        <w:rPr>
          <w:rFonts w:ascii="Calibri" w:eastAsia="Arial Unicode MS" w:hAnsi="Calibri" w:cs="Calibri"/>
          <w:szCs w:val="22"/>
        </w:rPr>
      </w:pPr>
    </w:p>
    <w:p w14:paraId="4C8086BA" w14:textId="77777777" w:rsidR="003B78E7" w:rsidRPr="00CB434E" w:rsidRDefault="003B78E7" w:rsidP="00CF2E02">
      <w:pPr>
        <w:pStyle w:val="ListParagraph"/>
        <w:numPr>
          <w:ilvl w:val="0"/>
          <w:numId w:val="51"/>
        </w:numPr>
      </w:pPr>
      <w:r w:rsidRPr="00CB434E">
        <w:t>The source of the information.</w:t>
      </w:r>
    </w:p>
    <w:p w14:paraId="79BD629C" w14:textId="77777777" w:rsidR="003B78E7" w:rsidRPr="00CB434E" w:rsidRDefault="003B78E7" w:rsidP="00CF2E02">
      <w:pPr>
        <w:pStyle w:val="ListParagraph"/>
        <w:numPr>
          <w:ilvl w:val="0"/>
          <w:numId w:val="51"/>
        </w:numPr>
      </w:pPr>
      <w:r w:rsidRPr="00CB434E">
        <w:t>The staff member who collected and analyzed the information.</w:t>
      </w:r>
    </w:p>
    <w:p w14:paraId="717D0117" w14:textId="77777777" w:rsidR="003B78E7" w:rsidRPr="00CB434E" w:rsidRDefault="003B78E7" w:rsidP="00CF2E02">
      <w:pPr>
        <w:pStyle w:val="ListParagraph"/>
        <w:numPr>
          <w:ilvl w:val="0"/>
          <w:numId w:val="51"/>
        </w:numPr>
      </w:pPr>
      <w:r w:rsidRPr="00CB434E">
        <w:t>The staff member to receive and use the information.</w:t>
      </w:r>
    </w:p>
    <w:p w14:paraId="639FCA76" w14:textId="77777777" w:rsidR="003B78E7" w:rsidRPr="00CB434E" w:rsidRDefault="003B78E7" w:rsidP="00CF2E02">
      <w:pPr>
        <w:pStyle w:val="ListParagraph"/>
        <w:numPr>
          <w:ilvl w:val="0"/>
          <w:numId w:val="51"/>
        </w:numPr>
      </w:pPr>
      <w:r w:rsidRPr="00CB434E">
        <w:t>The format</w:t>
      </w:r>
      <w:r w:rsidR="001520A2">
        <w:t xml:space="preserve"> for providing the information.</w:t>
      </w:r>
    </w:p>
    <w:p w14:paraId="0426FB7E" w14:textId="77777777" w:rsidR="003B78E7" w:rsidRPr="00CB434E" w:rsidRDefault="003B78E7" w:rsidP="00CF2E02">
      <w:pPr>
        <w:pStyle w:val="ListParagraph"/>
        <w:numPr>
          <w:ilvl w:val="0"/>
          <w:numId w:val="51"/>
        </w:numPr>
      </w:pPr>
      <w:r w:rsidRPr="00CB434E">
        <w:t xml:space="preserve">The date and time the information </w:t>
      </w:r>
      <w:proofErr w:type="gramStart"/>
      <w:r w:rsidRPr="00CB434E">
        <w:t>was collected and shared</w:t>
      </w:r>
      <w:proofErr w:type="gramEnd"/>
      <w:r w:rsidRPr="00CB434E">
        <w:t xml:space="preserve">. </w:t>
      </w:r>
    </w:p>
    <w:p w14:paraId="668AD674" w14:textId="77777777" w:rsidR="003B78E7" w:rsidRPr="00CB434E" w:rsidRDefault="003B78E7" w:rsidP="00ED3E1C">
      <w:pPr>
        <w:ind w:left="720"/>
        <w:jc w:val="both"/>
        <w:rPr>
          <w:rFonts w:ascii="Calibri" w:eastAsia="Arial Unicode MS" w:hAnsi="Calibri" w:cs="Calibri"/>
          <w:szCs w:val="22"/>
        </w:rPr>
      </w:pPr>
    </w:p>
    <w:p w14:paraId="77521D7E" w14:textId="77777777" w:rsidR="00B42971" w:rsidRPr="00CB434E" w:rsidRDefault="00B42971" w:rsidP="00ED3E1C">
      <w:pPr>
        <w:pStyle w:val="Heading1"/>
        <w:jc w:val="both"/>
        <w:rPr>
          <w:rFonts w:ascii="Calibri" w:hAnsi="Calibri" w:cs="Calibri"/>
          <w:sz w:val="28"/>
        </w:rPr>
      </w:pPr>
      <w:bookmarkStart w:id="116" w:name="_Toc358028672"/>
      <w:bookmarkStart w:id="117" w:name="_Toc464116154"/>
      <w:r w:rsidRPr="00CB434E">
        <w:rPr>
          <w:rFonts w:ascii="Calibri" w:hAnsi="Calibri" w:cs="Calibri"/>
          <w:sz w:val="28"/>
        </w:rPr>
        <w:t>Recovery After An Incident</w:t>
      </w:r>
      <w:bookmarkEnd w:id="116"/>
      <w:bookmarkEnd w:id="117"/>
    </w:p>
    <w:p w14:paraId="2442668F" w14:textId="77777777" w:rsidR="00B42971" w:rsidRPr="00CB434E" w:rsidRDefault="00214429" w:rsidP="00214429">
      <w:pPr>
        <w:pStyle w:val="BodyText"/>
        <w:jc w:val="both"/>
        <w:rPr>
          <w:rFonts w:ascii="Calibri" w:hAnsi="Calibri" w:cs="Calibri"/>
          <w:szCs w:val="22"/>
        </w:rPr>
      </w:pPr>
      <w:r w:rsidRPr="00CB434E">
        <w:rPr>
          <w:rFonts w:ascii="Calibri" w:hAnsi="Calibri" w:cs="Calibri"/>
          <w:szCs w:val="22"/>
        </w:rPr>
        <w:t>A</w:t>
      </w:r>
      <w:r w:rsidR="00B42971" w:rsidRPr="00CB434E">
        <w:rPr>
          <w:rFonts w:ascii="Calibri" w:hAnsi="Calibri" w:cs="Calibri"/>
          <w:szCs w:val="22"/>
        </w:rPr>
        <w:t xml:space="preserve">fter an incident, staff, teachers and school officials </w:t>
      </w:r>
      <w:r w:rsidR="001520A2">
        <w:rPr>
          <w:rFonts w:ascii="Calibri" w:hAnsi="Calibri" w:cs="Calibri"/>
          <w:szCs w:val="22"/>
        </w:rPr>
        <w:t xml:space="preserve">will review established mission-critical operations to </w:t>
      </w:r>
      <w:r w:rsidR="00B42971" w:rsidRPr="00CB434E">
        <w:rPr>
          <w:rFonts w:ascii="Calibri" w:hAnsi="Calibri" w:cs="Calibri"/>
          <w:szCs w:val="22"/>
        </w:rPr>
        <w:t xml:space="preserve">support the restoration of the school’s educational programs.  [School name] and the </w:t>
      </w:r>
      <w:r w:rsidR="009B24C9">
        <w:rPr>
          <w:rFonts w:ascii="Calibri" w:hAnsi="Calibri" w:cs="Calibri"/>
          <w:szCs w:val="22"/>
        </w:rPr>
        <w:t>[District/</w:t>
      </w:r>
      <w:r w:rsidR="00A76F87" w:rsidRPr="00CB434E">
        <w:rPr>
          <w:rFonts w:ascii="Calibri" w:hAnsi="Calibri" w:cs="Calibri"/>
          <w:szCs w:val="22"/>
        </w:rPr>
        <w:t>Diocese</w:t>
      </w:r>
      <w:r w:rsidR="009B24C9">
        <w:rPr>
          <w:rFonts w:ascii="Calibri" w:hAnsi="Calibri" w:cs="Calibri"/>
          <w:szCs w:val="22"/>
        </w:rPr>
        <w:t>]</w:t>
      </w:r>
      <w:r w:rsidR="00A76F87" w:rsidRPr="00CB434E">
        <w:rPr>
          <w:rFonts w:ascii="Calibri" w:hAnsi="Calibri" w:cs="Calibri"/>
          <w:szCs w:val="22"/>
        </w:rPr>
        <w:t xml:space="preserve"> </w:t>
      </w:r>
      <w:r w:rsidR="00B42971" w:rsidRPr="00CB434E">
        <w:rPr>
          <w:rFonts w:ascii="Calibri" w:hAnsi="Calibri" w:cs="Calibri"/>
          <w:szCs w:val="22"/>
        </w:rPr>
        <w:t xml:space="preserve">will designate appropriate personnel </w:t>
      </w:r>
      <w:r w:rsidR="009B24C9">
        <w:rPr>
          <w:rFonts w:ascii="Calibri" w:hAnsi="Calibri" w:cs="Calibri"/>
          <w:szCs w:val="22"/>
        </w:rPr>
        <w:t xml:space="preserve">to </w:t>
      </w:r>
      <w:r w:rsidR="00B42971" w:rsidRPr="00CB434E">
        <w:rPr>
          <w:rFonts w:ascii="Calibri" w:hAnsi="Calibri" w:cs="Calibri"/>
          <w:szCs w:val="22"/>
        </w:rPr>
        <w:t xml:space="preserve">collaborate with external resources to </w:t>
      </w:r>
      <w:r w:rsidR="009B24C9">
        <w:rPr>
          <w:rFonts w:ascii="Calibri" w:hAnsi="Calibri" w:cs="Calibri"/>
          <w:szCs w:val="22"/>
        </w:rPr>
        <w:t>accomplish the following:</w:t>
      </w:r>
    </w:p>
    <w:p w14:paraId="22653220" w14:textId="77777777" w:rsidR="00B42971" w:rsidRPr="00CB434E" w:rsidRDefault="00B42971" w:rsidP="00ED3E1C">
      <w:pPr>
        <w:jc w:val="both"/>
        <w:rPr>
          <w:rFonts w:ascii="Calibri" w:hAnsi="Calibri" w:cs="Calibri"/>
          <w:szCs w:val="22"/>
        </w:rPr>
      </w:pPr>
    </w:p>
    <w:p w14:paraId="1F40B59E" w14:textId="77777777" w:rsidR="00B42971" w:rsidRPr="00CB434E" w:rsidRDefault="00B42971" w:rsidP="00CF2E02">
      <w:pPr>
        <w:pStyle w:val="ListParagraph"/>
        <w:numPr>
          <w:ilvl w:val="0"/>
          <w:numId w:val="52"/>
        </w:numPr>
      </w:pPr>
      <w:r w:rsidRPr="00CB434E">
        <w:t>Conduct a comprehensive assessment of the physical and operational recovery needs.</w:t>
      </w:r>
    </w:p>
    <w:p w14:paraId="10842686" w14:textId="77777777" w:rsidR="00B42971" w:rsidRPr="00CB434E" w:rsidRDefault="00B42971" w:rsidP="00CF2E02">
      <w:pPr>
        <w:pStyle w:val="ListParagraph"/>
        <w:numPr>
          <w:ilvl w:val="0"/>
          <w:numId w:val="52"/>
        </w:numPr>
      </w:pPr>
      <w:r w:rsidRPr="00CB434E">
        <w:t>Assess physical security, data access and all other critical services (e.g., plumbing, electrical).</w:t>
      </w:r>
    </w:p>
    <w:p w14:paraId="38C69808" w14:textId="77777777" w:rsidR="00B42971" w:rsidRPr="00CB434E" w:rsidRDefault="00B42971" w:rsidP="00CF2E02">
      <w:pPr>
        <w:pStyle w:val="ListParagraph"/>
        <w:numPr>
          <w:ilvl w:val="0"/>
          <w:numId w:val="52"/>
        </w:numPr>
      </w:pPr>
      <w:r w:rsidRPr="00CB434E">
        <w:t>Examine critical information technology assets and personnel resources and determine the impact on the school operations for each asset and resource that is unavailable or damaged.</w:t>
      </w:r>
    </w:p>
    <w:p w14:paraId="35C32AF9" w14:textId="77777777" w:rsidR="00B42971" w:rsidRPr="00CB434E" w:rsidRDefault="00B42971" w:rsidP="00CF2E02">
      <w:pPr>
        <w:pStyle w:val="ListParagraph"/>
        <w:numPr>
          <w:ilvl w:val="0"/>
          <w:numId w:val="52"/>
        </w:numPr>
      </w:pPr>
      <w:r w:rsidRPr="00CB434E">
        <w:t xml:space="preserve">Document damaged facilities, lost </w:t>
      </w:r>
      <w:proofErr w:type="gramStart"/>
      <w:r w:rsidRPr="00CB434E">
        <w:t>equipment and resources</w:t>
      </w:r>
      <w:proofErr w:type="gramEnd"/>
      <w:r w:rsidRPr="00CB434E">
        <w:t xml:space="preserve"> and special personnel expenses that will be required for insurance claims and requests for state and federal assistance.</w:t>
      </w:r>
    </w:p>
    <w:p w14:paraId="1B54518D" w14:textId="77777777" w:rsidR="00B42971" w:rsidRPr="00CB434E" w:rsidRDefault="00B42971" w:rsidP="00CF2E02">
      <w:pPr>
        <w:pStyle w:val="ListParagraph"/>
        <w:numPr>
          <w:ilvl w:val="0"/>
          <w:numId w:val="52"/>
        </w:numPr>
      </w:pPr>
      <w:r w:rsidRPr="00CB434E">
        <w:t>Identify recordkeeping requirements and sources of financial aid for state and federal disaster assistance.</w:t>
      </w:r>
    </w:p>
    <w:p w14:paraId="0CC93F74" w14:textId="77777777" w:rsidR="00B42971" w:rsidRPr="00CB434E" w:rsidRDefault="00B42971" w:rsidP="00CF2E02">
      <w:pPr>
        <w:pStyle w:val="ListParagraph"/>
        <w:numPr>
          <w:ilvl w:val="0"/>
          <w:numId w:val="52"/>
        </w:numPr>
      </w:pPr>
      <w:r w:rsidRPr="00CB434E">
        <w:t xml:space="preserve">Provide detailed facilities data to the </w:t>
      </w:r>
      <w:r w:rsidR="009B24C9">
        <w:t>District/</w:t>
      </w:r>
      <w:r w:rsidR="00214429" w:rsidRPr="00CB434E">
        <w:t xml:space="preserve">Diocese </w:t>
      </w:r>
      <w:r w:rsidRPr="00CB434E">
        <w:t>so that it can estimate temporary space reallocation needs and strategies.</w:t>
      </w:r>
    </w:p>
    <w:p w14:paraId="1F940595" w14:textId="77777777" w:rsidR="00B42971" w:rsidRPr="00CB434E" w:rsidRDefault="00B42971" w:rsidP="00CF2E02">
      <w:pPr>
        <w:pStyle w:val="ListParagraph"/>
        <w:numPr>
          <w:ilvl w:val="0"/>
          <w:numId w:val="52"/>
        </w:numPr>
      </w:pPr>
      <w:r w:rsidRPr="00CB434E">
        <w:t xml:space="preserve">Arrange for ongoing status reports during the recovery activities to:  a) estimate when the educational program can be </w:t>
      </w:r>
      <w:proofErr w:type="gramStart"/>
      <w:r w:rsidRPr="00CB434E">
        <w:t>fully operational</w:t>
      </w:r>
      <w:proofErr w:type="gramEnd"/>
      <w:r w:rsidRPr="00CB434E">
        <w:t>; and b) identify special facility, equipment and personnel issues or resources that will facilitate the resumption of classes.</w:t>
      </w:r>
    </w:p>
    <w:p w14:paraId="0CA6E0B3" w14:textId="77777777" w:rsidR="00B42971" w:rsidRPr="00CB434E" w:rsidRDefault="00B42971" w:rsidP="00CF2E02">
      <w:pPr>
        <w:pStyle w:val="ListParagraph"/>
        <w:numPr>
          <w:ilvl w:val="0"/>
          <w:numId w:val="52"/>
        </w:numPr>
      </w:pPr>
      <w:r w:rsidRPr="00CB434E">
        <w:t xml:space="preserve">Educate school </w:t>
      </w:r>
      <w:r w:rsidR="008C42C4" w:rsidRPr="00CB434E">
        <w:t>personnel, students</w:t>
      </w:r>
      <w:r w:rsidRPr="00CB434E">
        <w:t xml:space="preserve"> and parents on available crisis counseling services.</w:t>
      </w:r>
    </w:p>
    <w:p w14:paraId="7906F603" w14:textId="77777777" w:rsidR="00B42971" w:rsidRPr="00CB434E" w:rsidRDefault="00B42971" w:rsidP="00CF2E02">
      <w:pPr>
        <w:pStyle w:val="ListParagraph"/>
        <w:numPr>
          <w:ilvl w:val="0"/>
          <w:numId w:val="52"/>
        </w:numPr>
      </w:pPr>
      <w:r w:rsidRPr="00CB434E">
        <w:t>Establish absentee policies for teachers/students after an incident.</w:t>
      </w:r>
    </w:p>
    <w:p w14:paraId="1B18B9C4" w14:textId="77777777" w:rsidR="00B42971" w:rsidRPr="00CB434E" w:rsidRDefault="00B42971" w:rsidP="00CF2E02">
      <w:pPr>
        <w:pStyle w:val="ListParagraph"/>
        <w:numPr>
          <w:ilvl w:val="0"/>
          <w:numId w:val="52"/>
        </w:numPr>
      </w:pPr>
      <w:r w:rsidRPr="00CB434E">
        <w:t xml:space="preserve">Develop alternative teaching methods for students unable to return immediately to classes:  </w:t>
      </w:r>
      <w:r w:rsidR="00082DD3">
        <w:t>online</w:t>
      </w:r>
      <w:r w:rsidRPr="00CB434E">
        <w:t xml:space="preserve"> classe</w:t>
      </w:r>
      <w:r w:rsidR="00082DD3">
        <w:t xml:space="preserve">s, videoconferencing, </w:t>
      </w:r>
      <w:r w:rsidRPr="00CB434E">
        <w:t>tutoring, etc.</w:t>
      </w:r>
    </w:p>
    <w:p w14:paraId="1E9B649B" w14:textId="77777777" w:rsidR="00B42971" w:rsidRPr="00CB434E" w:rsidRDefault="00B42971" w:rsidP="00CF2E02">
      <w:pPr>
        <w:pStyle w:val="ListParagraph"/>
        <w:numPr>
          <w:ilvl w:val="0"/>
          <w:numId w:val="52"/>
        </w:numPr>
      </w:pPr>
      <w:r w:rsidRPr="00CB434E">
        <w:t xml:space="preserve">Create a plan for conducting classes when facilities </w:t>
      </w:r>
      <w:proofErr w:type="gramStart"/>
      <w:r w:rsidRPr="00CB434E">
        <w:t>are damaged</w:t>
      </w:r>
      <w:proofErr w:type="gramEnd"/>
      <w:r w:rsidRPr="00CB434E">
        <w:t xml:space="preserve"> (e.g., alternative sites, half-day sessions, portable classrooms).</w:t>
      </w:r>
    </w:p>
    <w:p w14:paraId="28A8F44A" w14:textId="692804C9" w:rsidR="00B42971" w:rsidRDefault="00B42971" w:rsidP="00261935">
      <w:pPr>
        <w:pStyle w:val="ListParagraph"/>
        <w:numPr>
          <w:ilvl w:val="0"/>
          <w:numId w:val="52"/>
        </w:numPr>
      </w:pPr>
      <w:r w:rsidRPr="00CB434E">
        <w:t xml:space="preserve">Get stakeholder input on prevention and mitigation measures that </w:t>
      </w:r>
      <w:proofErr w:type="gramStart"/>
      <w:r w:rsidRPr="00CB434E">
        <w:t>can be incorporated</w:t>
      </w:r>
      <w:proofErr w:type="gramEnd"/>
      <w:r w:rsidRPr="00CB434E">
        <w:t xml:space="preserve"> into short-term and long-term recovery plans.</w:t>
      </w:r>
    </w:p>
    <w:p w14:paraId="3F4C947F" w14:textId="77777777" w:rsidR="00261935" w:rsidRPr="00261935" w:rsidRDefault="00261935" w:rsidP="00261935">
      <w:pPr>
        <w:pStyle w:val="ListParagraph"/>
      </w:pPr>
    </w:p>
    <w:p w14:paraId="74B08043" w14:textId="77777777" w:rsidR="00B42971" w:rsidRPr="00CB434E" w:rsidRDefault="00B42971" w:rsidP="00ED3E1C">
      <w:pPr>
        <w:pStyle w:val="Heading1"/>
        <w:jc w:val="both"/>
        <w:rPr>
          <w:rFonts w:ascii="Calibri" w:hAnsi="Calibri" w:cs="Calibri"/>
          <w:sz w:val="22"/>
          <w:szCs w:val="22"/>
        </w:rPr>
      </w:pPr>
      <w:bookmarkStart w:id="118" w:name="_Toc357604909"/>
      <w:bookmarkStart w:id="119" w:name="_Toc357607589"/>
      <w:bookmarkStart w:id="120" w:name="_Toc358028673"/>
      <w:bookmarkStart w:id="121" w:name="_Toc464116155"/>
      <w:r w:rsidRPr="00CB434E">
        <w:rPr>
          <w:rFonts w:ascii="Calibri" w:hAnsi="Calibri" w:cs="Calibri"/>
          <w:sz w:val="22"/>
          <w:szCs w:val="22"/>
        </w:rPr>
        <w:t>Administration, Finance and Logistics</w:t>
      </w:r>
      <w:bookmarkEnd w:id="118"/>
      <w:bookmarkEnd w:id="119"/>
      <w:bookmarkEnd w:id="120"/>
      <w:bookmarkEnd w:id="121"/>
    </w:p>
    <w:p w14:paraId="32359230" w14:textId="77777777" w:rsidR="00B42971" w:rsidRPr="00CB434E" w:rsidRDefault="00B42971" w:rsidP="00F316F6">
      <w:pPr>
        <w:pStyle w:val="Heading2"/>
        <w:ind w:left="720"/>
      </w:pPr>
      <w:bookmarkStart w:id="122" w:name="_Toc357604910"/>
      <w:bookmarkStart w:id="123" w:name="_Toc464116156"/>
      <w:r w:rsidRPr="00CB434E">
        <w:t>Agreements and Contracts</w:t>
      </w:r>
      <w:bookmarkEnd w:id="122"/>
      <w:bookmarkEnd w:id="123"/>
    </w:p>
    <w:p w14:paraId="4C35FB0D"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If school resources prove to be inadequate during an incident, [School name] will request assistance from local emergency services, other agencies and the school community in accordance with existing mutual aid agreements and contracts.  Such assistance includes equipment, supplies and/or personnel.  All agreements entered into by authorized school officials </w:t>
      </w:r>
      <w:proofErr w:type="gramStart"/>
      <w:r w:rsidR="00B47327">
        <w:rPr>
          <w:rFonts w:ascii="Calibri" w:hAnsi="Calibri" w:cs="Calibri"/>
          <w:szCs w:val="22"/>
        </w:rPr>
        <w:t>will</w:t>
      </w:r>
      <w:r w:rsidRPr="00CB434E">
        <w:rPr>
          <w:rFonts w:ascii="Calibri" w:hAnsi="Calibri" w:cs="Calibri"/>
          <w:szCs w:val="22"/>
        </w:rPr>
        <w:t xml:space="preserve"> </w:t>
      </w:r>
      <w:r w:rsidR="00B47327">
        <w:rPr>
          <w:rFonts w:ascii="Calibri" w:hAnsi="Calibri" w:cs="Calibri"/>
          <w:szCs w:val="22"/>
        </w:rPr>
        <w:t>be documented</w:t>
      </w:r>
      <w:proofErr w:type="gramEnd"/>
      <w:r w:rsidR="00B47327">
        <w:rPr>
          <w:rFonts w:ascii="Calibri" w:hAnsi="Calibri" w:cs="Calibri"/>
          <w:szCs w:val="22"/>
        </w:rPr>
        <w:t xml:space="preserve"> in writing</w:t>
      </w:r>
      <w:r w:rsidRPr="00CB434E">
        <w:rPr>
          <w:rFonts w:ascii="Calibri" w:hAnsi="Calibri" w:cs="Calibri"/>
          <w:szCs w:val="22"/>
        </w:rPr>
        <w:t>.  All pre-negotia</w:t>
      </w:r>
      <w:r w:rsidR="00B47327">
        <w:rPr>
          <w:rFonts w:ascii="Calibri" w:hAnsi="Calibri" w:cs="Calibri"/>
          <w:szCs w:val="22"/>
        </w:rPr>
        <w:t xml:space="preserve">ted agreements and contracts will be maintained </w:t>
      </w:r>
      <w:r w:rsidRPr="00CB434E">
        <w:rPr>
          <w:rFonts w:ascii="Calibri" w:hAnsi="Calibri" w:cs="Calibri"/>
          <w:szCs w:val="22"/>
        </w:rPr>
        <w:t xml:space="preserve">[identify </w:t>
      </w:r>
      <w:r w:rsidR="00B47327">
        <w:rPr>
          <w:rFonts w:ascii="Calibri" w:hAnsi="Calibri" w:cs="Calibri"/>
          <w:szCs w:val="22"/>
        </w:rPr>
        <w:t>r</w:t>
      </w:r>
      <w:r w:rsidR="00FB7802">
        <w:rPr>
          <w:rFonts w:ascii="Calibri" w:hAnsi="Calibri" w:cs="Calibri"/>
          <w:szCs w:val="22"/>
        </w:rPr>
        <w:t>eadily available record holder</w:t>
      </w:r>
      <w:r w:rsidRPr="00CB434E">
        <w:rPr>
          <w:rFonts w:ascii="Calibri" w:hAnsi="Calibri" w:cs="Calibri"/>
          <w:szCs w:val="22"/>
        </w:rPr>
        <w:t>].</w:t>
      </w:r>
    </w:p>
    <w:p w14:paraId="4DED03BA" w14:textId="77777777" w:rsidR="00B42971" w:rsidRPr="00CB434E" w:rsidRDefault="00B42971" w:rsidP="00ED3E1C">
      <w:pPr>
        <w:jc w:val="both"/>
        <w:rPr>
          <w:rFonts w:ascii="Calibri" w:hAnsi="Calibri" w:cs="Calibri"/>
          <w:szCs w:val="22"/>
        </w:rPr>
      </w:pPr>
    </w:p>
    <w:p w14:paraId="18B4E6E4" w14:textId="77777777" w:rsidR="00B42971" w:rsidRPr="00CB434E" w:rsidRDefault="00B42971" w:rsidP="00F316F6">
      <w:pPr>
        <w:pStyle w:val="Heading2"/>
        <w:ind w:left="720"/>
      </w:pPr>
      <w:bookmarkStart w:id="124" w:name="_Toc357604911"/>
      <w:bookmarkStart w:id="125" w:name="_Toc464116157"/>
      <w:r w:rsidRPr="00CB434E">
        <w:t>Recordkeeping</w:t>
      </w:r>
      <w:bookmarkEnd w:id="124"/>
      <w:bookmarkEnd w:id="125"/>
    </w:p>
    <w:p w14:paraId="6F0A7704" w14:textId="77777777" w:rsidR="00B42971" w:rsidRPr="00CB434E" w:rsidRDefault="00B42971" w:rsidP="00ED3E1C">
      <w:pPr>
        <w:pStyle w:val="Heading3"/>
        <w:jc w:val="both"/>
        <w:rPr>
          <w:rFonts w:ascii="Calibri" w:hAnsi="Calibri" w:cs="Calibri"/>
          <w:szCs w:val="22"/>
        </w:rPr>
      </w:pPr>
      <w:bookmarkStart w:id="126" w:name="_Toc357604912"/>
      <w:bookmarkStart w:id="127" w:name="_Toc464116158"/>
      <w:r w:rsidRPr="00CB434E">
        <w:rPr>
          <w:rFonts w:ascii="Calibri" w:hAnsi="Calibri" w:cs="Calibri"/>
          <w:szCs w:val="22"/>
        </w:rPr>
        <w:t>Administrative Controls</w:t>
      </w:r>
      <w:bookmarkEnd w:id="126"/>
      <w:bookmarkEnd w:id="127"/>
    </w:p>
    <w:p w14:paraId="7F84CB8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[School name] is responsible for establishing the administrative controls necessary to manage the expenditure of funds and to provide reasonable accountability and justification for expenditures made to support incident management operations.   These administrative controls </w:t>
      </w:r>
      <w:proofErr w:type="gramStart"/>
      <w:r w:rsidRPr="00CB434E">
        <w:rPr>
          <w:rFonts w:ascii="Calibri" w:hAnsi="Calibri" w:cs="Calibri"/>
          <w:szCs w:val="22"/>
        </w:rPr>
        <w:t xml:space="preserve">will be </w:t>
      </w:r>
      <w:r w:rsidR="00A16768">
        <w:rPr>
          <w:rFonts w:ascii="Calibri" w:hAnsi="Calibri" w:cs="Calibri"/>
          <w:szCs w:val="22"/>
        </w:rPr>
        <w:t>conducted</w:t>
      </w:r>
      <w:proofErr w:type="gramEnd"/>
      <w:r w:rsidRPr="00CB434E">
        <w:rPr>
          <w:rFonts w:ascii="Calibri" w:hAnsi="Calibri" w:cs="Calibri"/>
          <w:szCs w:val="22"/>
        </w:rPr>
        <w:t xml:space="preserve"> in accordance with established local fiscal policies and standard cost accounting procedures.</w:t>
      </w:r>
    </w:p>
    <w:p w14:paraId="2480528F" w14:textId="77777777" w:rsidR="00B42971" w:rsidRPr="00CB434E" w:rsidRDefault="00B42971" w:rsidP="00ED3E1C">
      <w:pPr>
        <w:jc w:val="both"/>
        <w:rPr>
          <w:rFonts w:ascii="Calibri" w:hAnsi="Calibri" w:cs="Calibri"/>
          <w:szCs w:val="22"/>
        </w:rPr>
      </w:pPr>
    </w:p>
    <w:p w14:paraId="69EBF610" w14:textId="77777777" w:rsidR="00B42971" w:rsidRPr="00CB434E" w:rsidRDefault="00B42971" w:rsidP="00ED3E1C">
      <w:pPr>
        <w:pStyle w:val="Heading3"/>
        <w:jc w:val="both"/>
        <w:rPr>
          <w:rFonts w:ascii="Calibri" w:hAnsi="Calibri" w:cs="Calibri"/>
          <w:szCs w:val="22"/>
        </w:rPr>
      </w:pPr>
      <w:bookmarkStart w:id="128" w:name="_Toc357604913"/>
      <w:bookmarkStart w:id="129" w:name="_Toc464116159"/>
      <w:r w:rsidRPr="00CB434E">
        <w:rPr>
          <w:rFonts w:ascii="Calibri" w:hAnsi="Calibri" w:cs="Calibri"/>
          <w:szCs w:val="22"/>
        </w:rPr>
        <w:t>Activity Logs</w:t>
      </w:r>
      <w:bookmarkEnd w:id="128"/>
      <w:bookmarkEnd w:id="129"/>
    </w:p>
    <w:p w14:paraId="1C4BB3E8"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Staff assigned </w:t>
      </w:r>
      <w:r w:rsidR="00384218" w:rsidRPr="00CB434E">
        <w:rPr>
          <w:rFonts w:ascii="Calibri" w:hAnsi="Calibri" w:cs="Calibri"/>
          <w:szCs w:val="22"/>
        </w:rPr>
        <w:t xml:space="preserve">positions </w:t>
      </w:r>
      <w:r w:rsidRPr="00CB434E">
        <w:rPr>
          <w:rFonts w:ascii="Calibri" w:hAnsi="Calibri" w:cs="Calibri"/>
          <w:szCs w:val="22"/>
        </w:rPr>
        <w:t>wit</w:t>
      </w:r>
      <w:r w:rsidR="00A16768">
        <w:rPr>
          <w:rFonts w:ascii="Calibri" w:hAnsi="Calibri" w:cs="Calibri"/>
          <w:szCs w:val="22"/>
        </w:rPr>
        <w:t>hin the</w:t>
      </w:r>
      <w:r w:rsidRPr="00CB434E">
        <w:rPr>
          <w:rFonts w:ascii="Calibri" w:hAnsi="Calibri" w:cs="Calibri"/>
          <w:szCs w:val="22"/>
        </w:rPr>
        <w:t xml:space="preserve"> ICS </w:t>
      </w:r>
      <w:r w:rsidR="00A16768">
        <w:rPr>
          <w:rFonts w:ascii="Calibri" w:hAnsi="Calibri" w:cs="Calibri"/>
          <w:szCs w:val="22"/>
        </w:rPr>
        <w:t xml:space="preserve">structure </w:t>
      </w:r>
      <w:r w:rsidRPr="00CB434E">
        <w:rPr>
          <w:rFonts w:ascii="Calibri" w:hAnsi="Calibri" w:cs="Calibri"/>
          <w:szCs w:val="22"/>
        </w:rPr>
        <w:t>will maintain accurate logs</w:t>
      </w:r>
      <w:r w:rsidR="00A16768">
        <w:rPr>
          <w:rFonts w:ascii="Calibri" w:hAnsi="Calibri" w:cs="Calibri"/>
          <w:szCs w:val="22"/>
        </w:rPr>
        <w:t>,</w:t>
      </w:r>
      <w:r w:rsidRPr="00CB434E">
        <w:rPr>
          <w:rFonts w:ascii="Calibri" w:hAnsi="Calibri" w:cs="Calibri"/>
          <w:szCs w:val="22"/>
        </w:rPr>
        <w:t xml:space="preserve"> recording key incident activities, including:</w:t>
      </w:r>
    </w:p>
    <w:p w14:paraId="1F419AEF" w14:textId="77777777" w:rsidR="00B42971" w:rsidRPr="00CB434E" w:rsidRDefault="00B42971" w:rsidP="00ED3E1C">
      <w:pPr>
        <w:jc w:val="both"/>
        <w:rPr>
          <w:rFonts w:ascii="Calibri" w:hAnsi="Calibri" w:cs="Calibri"/>
          <w:szCs w:val="22"/>
        </w:rPr>
      </w:pPr>
    </w:p>
    <w:p w14:paraId="32E17986" w14:textId="77777777" w:rsidR="00B42971" w:rsidRPr="00CB434E" w:rsidRDefault="00B42971" w:rsidP="00CF2E02">
      <w:pPr>
        <w:pStyle w:val="ListParagraph"/>
        <w:numPr>
          <w:ilvl w:val="0"/>
          <w:numId w:val="53"/>
        </w:numPr>
      </w:pPr>
      <w:r w:rsidRPr="00CB434E">
        <w:t>Activation or deactivation of incident policies, procedures and resources.</w:t>
      </w:r>
    </w:p>
    <w:p w14:paraId="0EFFD416" w14:textId="77777777" w:rsidR="00B42971" w:rsidRPr="00CB434E" w:rsidRDefault="003F0F2A" w:rsidP="00CF2E02">
      <w:pPr>
        <w:pStyle w:val="ListParagraph"/>
        <w:numPr>
          <w:ilvl w:val="0"/>
          <w:numId w:val="53"/>
        </w:numPr>
      </w:pPr>
      <w:r w:rsidRPr="00CB434E">
        <w:t>Significant changes</w:t>
      </w:r>
      <w:r w:rsidR="00B42971" w:rsidRPr="00CB434E">
        <w:t xml:space="preserve"> in the incident situation.</w:t>
      </w:r>
    </w:p>
    <w:p w14:paraId="077811A2" w14:textId="77777777" w:rsidR="00B42971" w:rsidRPr="00CB434E" w:rsidRDefault="00B42971" w:rsidP="00CF2E02">
      <w:pPr>
        <w:pStyle w:val="ListParagraph"/>
        <w:numPr>
          <w:ilvl w:val="0"/>
          <w:numId w:val="53"/>
        </w:numPr>
      </w:pPr>
      <w:r w:rsidRPr="00CB434E">
        <w:lastRenderedPageBreak/>
        <w:t>Major commitments of resources or requests for additional resources from external sources.</w:t>
      </w:r>
    </w:p>
    <w:p w14:paraId="24492BD3" w14:textId="77777777" w:rsidR="00B42971" w:rsidRPr="00CB434E" w:rsidRDefault="00B42971" w:rsidP="00CF2E02">
      <w:pPr>
        <w:pStyle w:val="ListParagraph"/>
        <w:numPr>
          <w:ilvl w:val="0"/>
          <w:numId w:val="53"/>
        </w:numPr>
      </w:pPr>
      <w:r w:rsidRPr="00CB434E">
        <w:t>Issuance of protective action recommendations to the staff and students.</w:t>
      </w:r>
    </w:p>
    <w:p w14:paraId="26230B6E" w14:textId="77777777" w:rsidR="00B42971" w:rsidRPr="00CB434E" w:rsidRDefault="003F0F2A" w:rsidP="00CF2E02">
      <w:pPr>
        <w:pStyle w:val="ListParagraph"/>
        <w:numPr>
          <w:ilvl w:val="0"/>
          <w:numId w:val="53"/>
        </w:numPr>
      </w:pPr>
      <w:r w:rsidRPr="00CB434E">
        <w:t>Evacuation/Family Reunification</w:t>
      </w:r>
      <w:r w:rsidR="00B67DD2">
        <w:t>.</w:t>
      </w:r>
    </w:p>
    <w:p w14:paraId="297A4345" w14:textId="77777777" w:rsidR="00B42971" w:rsidRPr="00CB434E" w:rsidRDefault="00B42971" w:rsidP="00CF2E02">
      <w:pPr>
        <w:pStyle w:val="ListParagraph"/>
        <w:numPr>
          <w:ilvl w:val="0"/>
          <w:numId w:val="53"/>
        </w:numPr>
      </w:pPr>
      <w:r w:rsidRPr="00CB434E">
        <w:t>Casualties.</w:t>
      </w:r>
    </w:p>
    <w:p w14:paraId="52736C68" w14:textId="77777777" w:rsidR="00B42971" w:rsidRPr="00CB434E" w:rsidRDefault="00A16768" w:rsidP="00CF2E02">
      <w:pPr>
        <w:pStyle w:val="ListParagraph"/>
        <w:numPr>
          <w:ilvl w:val="0"/>
          <w:numId w:val="53"/>
        </w:numPr>
      </w:pPr>
      <w:r>
        <w:t>T</w:t>
      </w:r>
      <w:r w:rsidR="00B42971" w:rsidRPr="00CB434E">
        <w:t>ermination of the incident.</w:t>
      </w:r>
    </w:p>
    <w:p w14:paraId="3112B06B" w14:textId="77777777" w:rsidR="00B42971" w:rsidRPr="00CB434E" w:rsidRDefault="00B42971" w:rsidP="00ED3E1C">
      <w:pPr>
        <w:jc w:val="both"/>
        <w:rPr>
          <w:rFonts w:ascii="Calibri" w:hAnsi="Calibri" w:cs="Calibri"/>
          <w:szCs w:val="22"/>
        </w:rPr>
      </w:pPr>
    </w:p>
    <w:p w14:paraId="3506BC28" w14:textId="77777777" w:rsidR="00B42971" w:rsidRPr="00CB434E" w:rsidRDefault="00B42971" w:rsidP="00F316F6">
      <w:pPr>
        <w:pStyle w:val="Heading2"/>
        <w:ind w:left="720"/>
      </w:pPr>
      <w:bookmarkStart w:id="130" w:name="_Toc357604914"/>
      <w:bookmarkStart w:id="131" w:name="_Toc464116160"/>
      <w:r w:rsidRPr="00CB434E">
        <w:t>Incident Costs</w:t>
      </w:r>
      <w:bookmarkEnd w:id="130"/>
      <w:bookmarkEnd w:id="131"/>
    </w:p>
    <w:p w14:paraId="5E6D28B7" w14:textId="77777777" w:rsidR="00B42971" w:rsidRPr="00CB434E" w:rsidRDefault="00384218" w:rsidP="00384218">
      <w:pPr>
        <w:pStyle w:val="BodyText"/>
        <w:jc w:val="both"/>
        <w:rPr>
          <w:rFonts w:ascii="Calibri" w:hAnsi="Calibri" w:cs="Calibri"/>
          <w:szCs w:val="22"/>
        </w:rPr>
      </w:pPr>
      <w:r w:rsidRPr="00CB434E">
        <w:rPr>
          <w:rFonts w:ascii="Calibri" w:hAnsi="Calibri" w:cs="Calibri"/>
          <w:szCs w:val="22"/>
        </w:rPr>
        <w:t>School ICS</w:t>
      </w:r>
      <w:r w:rsidR="00B42971" w:rsidRPr="00CB434E">
        <w:rPr>
          <w:rFonts w:ascii="Calibri" w:hAnsi="Calibri" w:cs="Calibri"/>
          <w:szCs w:val="22"/>
        </w:rPr>
        <w:t xml:space="preserve"> Finance and Administration </w:t>
      </w:r>
      <w:r w:rsidR="00DA5715" w:rsidRPr="00CB434E">
        <w:rPr>
          <w:rFonts w:ascii="Calibri" w:hAnsi="Calibri" w:cs="Calibri"/>
          <w:szCs w:val="22"/>
        </w:rPr>
        <w:t>staff is</w:t>
      </w:r>
      <w:r w:rsidR="00B42971" w:rsidRPr="00CB434E">
        <w:rPr>
          <w:rFonts w:ascii="Calibri" w:hAnsi="Calibri" w:cs="Calibri"/>
          <w:szCs w:val="22"/>
        </w:rPr>
        <w:t xml:space="preserve"> responsible for maintaining records summarizing the use of personnel, equipment and supplies to obtain an estimate of</w:t>
      </w:r>
      <w:r w:rsidR="00A16768">
        <w:rPr>
          <w:rFonts w:ascii="Calibri" w:hAnsi="Calibri" w:cs="Calibri"/>
          <w:szCs w:val="22"/>
        </w:rPr>
        <w:t xml:space="preserve"> annual incident response costs in support of </w:t>
      </w:r>
      <w:r w:rsidR="00B42971" w:rsidRPr="00CB434E">
        <w:rPr>
          <w:rFonts w:ascii="Calibri" w:hAnsi="Calibri" w:cs="Calibri"/>
          <w:szCs w:val="22"/>
        </w:rPr>
        <w:t>future school budgets.  The detailed records of costs for incident management and operations include:</w:t>
      </w:r>
    </w:p>
    <w:p w14:paraId="1CBFDAAF" w14:textId="77777777" w:rsidR="00B42971" w:rsidRPr="00CB434E" w:rsidRDefault="00B42971" w:rsidP="00ED3E1C">
      <w:pPr>
        <w:jc w:val="both"/>
        <w:rPr>
          <w:rFonts w:ascii="Calibri" w:hAnsi="Calibri" w:cs="Calibri"/>
          <w:szCs w:val="22"/>
        </w:rPr>
      </w:pPr>
    </w:p>
    <w:p w14:paraId="07353C20" w14:textId="77777777" w:rsidR="00B42971" w:rsidRPr="00CB434E" w:rsidRDefault="00B42971" w:rsidP="00CF2E02">
      <w:pPr>
        <w:pStyle w:val="ListParagraph"/>
        <w:numPr>
          <w:ilvl w:val="0"/>
          <w:numId w:val="54"/>
        </w:numPr>
      </w:pPr>
      <w:r w:rsidRPr="00CB434E">
        <w:t>Personnel costs, especially overtime costs.</w:t>
      </w:r>
    </w:p>
    <w:p w14:paraId="20505538" w14:textId="77777777" w:rsidR="00B42971" w:rsidRPr="00CB434E" w:rsidRDefault="00B42971" w:rsidP="00CF2E02">
      <w:pPr>
        <w:pStyle w:val="ListParagraph"/>
        <w:numPr>
          <w:ilvl w:val="0"/>
          <w:numId w:val="54"/>
        </w:numPr>
      </w:pPr>
      <w:r w:rsidRPr="00CB434E">
        <w:t>Equipment operation costs.</w:t>
      </w:r>
    </w:p>
    <w:p w14:paraId="44E204A8" w14:textId="77777777" w:rsidR="00B42971" w:rsidRPr="00CB434E" w:rsidRDefault="00B42971" w:rsidP="00CF2E02">
      <w:pPr>
        <w:pStyle w:val="ListParagraph"/>
        <w:numPr>
          <w:ilvl w:val="0"/>
          <w:numId w:val="54"/>
        </w:numPr>
      </w:pPr>
      <w:r w:rsidRPr="00CB434E">
        <w:t>Costs for leased or rented equipment.</w:t>
      </w:r>
    </w:p>
    <w:p w14:paraId="2DD98D87" w14:textId="77777777" w:rsidR="00B42971" w:rsidRPr="00CB434E" w:rsidRDefault="00B42971" w:rsidP="00CF2E02">
      <w:pPr>
        <w:pStyle w:val="ListParagraph"/>
        <w:numPr>
          <w:ilvl w:val="0"/>
          <w:numId w:val="54"/>
        </w:numPr>
      </w:pPr>
      <w:r w:rsidRPr="00CB434E">
        <w:t>Costs for contract services to support incident management operations.</w:t>
      </w:r>
    </w:p>
    <w:p w14:paraId="0E174E7C" w14:textId="77777777" w:rsidR="00B42971" w:rsidRPr="00CB434E" w:rsidRDefault="00B42971" w:rsidP="00CF2E02">
      <w:pPr>
        <w:pStyle w:val="ListParagraph"/>
        <w:numPr>
          <w:ilvl w:val="0"/>
          <w:numId w:val="54"/>
        </w:numPr>
      </w:pPr>
      <w:r w:rsidRPr="00CB434E">
        <w:t>Costs of specialized supplies expended for incident management operations.</w:t>
      </w:r>
    </w:p>
    <w:p w14:paraId="2F2AA7BD" w14:textId="77777777" w:rsidR="00B42971" w:rsidRPr="00CB434E" w:rsidRDefault="00B42971" w:rsidP="00ED3E1C">
      <w:pPr>
        <w:jc w:val="both"/>
        <w:rPr>
          <w:rFonts w:ascii="Calibri" w:hAnsi="Calibri" w:cs="Calibri"/>
          <w:szCs w:val="22"/>
        </w:rPr>
      </w:pPr>
    </w:p>
    <w:p w14:paraId="1271DC73" w14:textId="77777777" w:rsidR="00B42971" w:rsidRPr="00CB434E" w:rsidRDefault="00B42971" w:rsidP="00F316F6">
      <w:pPr>
        <w:pStyle w:val="Heading2"/>
        <w:ind w:left="720"/>
      </w:pPr>
      <w:bookmarkStart w:id="132" w:name="_Toc357604915"/>
      <w:bookmarkStart w:id="133" w:name="_Toc464116161"/>
      <w:r w:rsidRPr="00CB434E">
        <w:t>Preservation of Records</w:t>
      </w:r>
      <w:bookmarkEnd w:id="132"/>
      <w:bookmarkEnd w:id="133"/>
    </w:p>
    <w:p w14:paraId="3522D2A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Essential records </w:t>
      </w:r>
      <w:r w:rsidR="00EC2F36">
        <w:rPr>
          <w:rFonts w:ascii="Calibri" w:hAnsi="Calibri" w:cs="Calibri"/>
          <w:szCs w:val="22"/>
        </w:rPr>
        <w:t>will</w:t>
      </w:r>
      <w:r w:rsidRPr="00CB434E">
        <w:rPr>
          <w:rFonts w:ascii="Calibri" w:hAnsi="Calibri" w:cs="Calibri"/>
          <w:szCs w:val="22"/>
        </w:rPr>
        <w:t xml:space="preserve"> be protected and are maintained </w:t>
      </w:r>
      <w:r w:rsidR="00EC2F36" w:rsidRPr="00CB434E">
        <w:rPr>
          <w:rFonts w:ascii="Calibri" w:hAnsi="Calibri" w:cs="Calibri"/>
          <w:szCs w:val="22"/>
        </w:rPr>
        <w:t xml:space="preserve">[identify </w:t>
      </w:r>
      <w:r w:rsidR="00EC2F36">
        <w:rPr>
          <w:rFonts w:ascii="Calibri" w:hAnsi="Calibri" w:cs="Calibri"/>
          <w:szCs w:val="22"/>
        </w:rPr>
        <w:t>readily available record holder/location</w:t>
      </w:r>
      <w:r w:rsidR="00EC2F36" w:rsidRPr="00CB434E">
        <w:rPr>
          <w:rFonts w:ascii="Calibri" w:hAnsi="Calibri" w:cs="Calibri"/>
          <w:szCs w:val="22"/>
        </w:rPr>
        <w:t>].</w:t>
      </w:r>
    </w:p>
    <w:p w14:paraId="13F78D29" w14:textId="77777777" w:rsidR="00B42971" w:rsidRPr="00CB434E" w:rsidRDefault="00B42971" w:rsidP="00ED3E1C">
      <w:pPr>
        <w:jc w:val="both"/>
        <w:rPr>
          <w:rFonts w:ascii="Calibri" w:hAnsi="Calibri" w:cs="Calibri"/>
          <w:szCs w:val="22"/>
        </w:rPr>
      </w:pPr>
    </w:p>
    <w:p w14:paraId="1AEF1E7C" w14:textId="77777777" w:rsidR="00B42971" w:rsidRPr="00CB434E" w:rsidRDefault="00B42971" w:rsidP="00ED3E1C">
      <w:pPr>
        <w:pStyle w:val="Heading1"/>
        <w:jc w:val="both"/>
        <w:rPr>
          <w:rFonts w:ascii="Calibri" w:hAnsi="Calibri" w:cs="Calibri"/>
          <w:sz w:val="28"/>
        </w:rPr>
      </w:pPr>
      <w:bookmarkStart w:id="134" w:name="_Toc357604916"/>
      <w:bookmarkStart w:id="135" w:name="_Toc357607590"/>
      <w:bookmarkStart w:id="136" w:name="_Toc358028674"/>
      <w:bookmarkStart w:id="137" w:name="_Toc464116162"/>
      <w:r w:rsidRPr="00CB434E">
        <w:rPr>
          <w:rFonts w:ascii="Calibri" w:hAnsi="Calibri" w:cs="Calibri"/>
          <w:sz w:val="28"/>
        </w:rPr>
        <w:t>Plan Development, Maintenance, and Distribution</w:t>
      </w:r>
      <w:bookmarkEnd w:id="134"/>
      <w:bookmarkEnd w:id="135"/>
      <w:bookmarkEnd w:id="136"/>
      <w:bookmarkEnd w:id="137"/>
    </w:p>
    <w:p w14:paraId="6271448D" w14:textId="77777777" w:rsidR="00B42971" w:rsidRPr="00CB434E" w:rsidRDefault="00B42971" w:rsidP="00F316F6">
      <w:pPr>
        <w:pStyle w:val="Heading2"/>
        <w:ind w:left="720"/>
      </w:pPr>
      <w:bookmarkStart w:id="138" w:name="_Toc357604917"/>
      <w:bookmarkStart w:id="139" w:name="_Toc464116163"/>
      <w:r w:rsidRPr="00CB434E">
        <w:t>Approval and Dissemination of the Plan</w:t>
      </w:r>
      <w:bookmarkEnd w:id="138"/>
      <w:bookmarkEnd w:id="139"/>
    </w:p>
    <w:p w14:paraId="2E5FB655" w14:textId="77777777" w:rsidR="00EC2F36" w:rsidRDefault="001B54E4" w:rsidP="00384218">
      <w:pPr>
        <w:pStyle w:val="BodyText"/>
        <w:jc w:val="both"/>
        <w:rPr>
          <w:rFonts w:ascii="Calibri" w:hAnsi="Calibri" w:cs="Calibri"/>
          <w:szCs w:val="22"/>
        </w:rPr>
      </w:pPr>
      <w:r>
        <w:rPr>
          <w:rFonts w:ascii="Calibri" w:hAnsi="Calibri" w:cs="Calibri"/>
          <w:szCs w:val="22"/>
        </w:rPr>
        <w:t>The [School/District Safety Planning Committee</w:t>
      </w:r>
      <w:r w:rsidRPr="001B54E4">
        <w:rPr>
          <w:rFonts w:ascii="Calibri" w:hAnsi="Calibri" w:cs="Calibri"/>
          <w:szCs w:val="22"/>
        </w:rPr>
        <w:t>] is responsible for the development and completion of the Emergency Operations Plan, including annexes. The [superintendent/school board] is responsible for approving and promulgating this plan.</w:t>
      </w:r>
    </w:p>
    <w:p w14:paraId="28E29DF1" w14:textId="77777777" w:rsidR="00EC2F36" w:rsidRDefault="00EC2F36" w:rsidP="00384218">
      <w:pPr>
        <w:pStyle w:val="BodyText"/>
        <w:jc w:val="both"/>
        <w:rPr>
          <w:rFonts w:ascii="Calibri" w:hAnsi="Calibri" w:cs="Calibri"/>
          <w:szCs w:val="22"/>
        </w:rPr>
      </w:pPr>
    </w:p>
    <w:p w14:paraId="18D1EFD5"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Copies </w:t>
      </w:r>
      <w:r w:rsidR="002B2C05" w:rsidRPr="00CB434E">
        <w:rPr>
          <w:rFonts w:ascii="Calibri" w:hAnsi="Calibri" w:cs="Calibri"/>
          <w:szCs w:val="22"/>
        </w:rPr>
        <w:t xml:space="preserve">of </w:t>
      </w:r>
      <w:r w:rsidR="00EC2F36">
        <w:rPr>
          <w:rFonts w:ascii="Calibri" w:hAnsi="Calibri" w:cs="Calibri"/>
          <w:szCs w:val="22"/>
        </w:rPr>
        <w:t xml:space="preserve">the school </w:t>
      </w:r>
      <w:proofErr w:type="spellStart"/>
      <w:r w:rsidR="00EC2F36">
        <w:rPr>
          <w:rFonts w:ascii="Calibri" w:hAnsi="Calibri" w:cs="Calibri"/>
          <w:szCs w:val="22"/>
        </w:rPr>
        <w:t>EOP</w:t>
      </w:r>
      <w:proofErr w:type="spellEnd"/>
      <w:r w:rsidR="00EC2F36">
        <w:rPr>
          <w:rFonts w:ascii="Calibri" w:hAnsi="Calibri" w:cs="Calibri"/>
          <w:szCs w:val="22"/>
        </w:rPr>
        <w:t xml:space="preserve"> </w:t>
      </w:r>
      <w:proofErr w:type="gramStart"/>
      <w:r w:rsidRPr="00CB434E">
        <w:rPr>
          <w:rFonts w:ascii="Calibri" w:hAnsi="Calibri" w:cs="Calibri"/>
          <w:szCs w:val="22"/>
        </w:rPr>
        <w:t>will be distributed</w:t>
      </w:r>
      <w:proofErr w:type="gramEnd"/>
      <w:r w:rsidRPr="00CB434E">
        <w:rPr>
          <w:rFonts w:ascii="Calibri" w:hAnsi="Calibri" w:cs="Calibri"/>
          <w:szCs w:val="22"/>
        </w:rPr>
        <w:t xml:space="preserve"> to emergency organizations with a role in responding to an incident.  A record of distribution </w:t>
      </w:r>
      <w:proofErr w:type="gramStart"/>
      <w:r w:rsidRPr="00CB434E">
        <w:rPr>
          <w:rFonts w:ascii="Calibri" w:hAnsi="Calibri" w:cs="Calibri"/>
          <w:szCs w:val="22"/>
        </w:rPr>
        <w:t>will be kept</w:t>
      </w:r>
      <w:proofErr w:type="gramEnd"/>
      <w:r w:rsidRPr="00CB434E">
        <w:rPr>
          <w:rFonts w:ascii="Calibri" w:hAnsi="Calibri" w:cs="Calibri"/>
          <w:szCs w:val="22"/>
        </w:rPr>
        <w:t xml:space="preserve"> </w:t>
      </w:r>
      <w:r w:rsidR="00EC2F36">
        <w:rPr>
          <w:rFonts w:ascii="Calibri" w:hAnsi="Calibri" w:cs="Calibri"/>
          <w:szCs w:val="22"/>
        </w:rPr>
        <w:t>to</w:t>
      </w:r>
      <w:r w:rsidRPr="00CB434E">
        <w:rPr>
          <w:rFonts w:ascii="Calibri" w:hAnsi="Calibri" w:cs="Calibri"/>
          <w:szCs w:val="22"/>
        </w:rPr>
        <w:t xml:space="preserve"> acknowledge receipt, review and/or acceptance of the plan.  School administrators will record the title and name of the person receiving the plan, the agency to which the receiver belongs, the date of delivery and t</w:t>
      </w:r>
      <w:r w:rsidR="00EC2F36">
        <w:rPr>
          <w:rFonts w:ascii="Calibri" w:hAnsi="Calibri" w:cs="Calibri"/>
          <w:szCs w:val="22"/>
        </w:rPr>
        <w:t>he number of copies delivered.</w:t>
      </w:r>
    </w:p>
    <w:p w14:paraId="48EA8A95" w14:textId="77777777" w:rsidR="00B42971" w:rsidRPr="00CB434E" w:rsidRDefault="00B42971" w:rsidP="00ED3E1C">
      <w:pPr>
        <w:jc w:val="both"/>
        <w:rPr>
          <w:rFonts w:ascii="Calibri" w:hAnsi="Calibri" w:cs="Calibri"/>
          <w:szCs w:val="22"/>
        </w:rPr>
      </w:pPr>
    </w:p>
    <w:p w14:paraId="68D3458D" w14:textId="77777777" w:rsidR="00B42971" w:rsidRPr="00CB434E" w:rsidRDefault="00384218" w:rsidP="00ED3E1C">
      <w:pPr>
        <w:pStyle w:val="BodyText"/>
        <w:jc w:val="both"/>
        <w:rPr>
          <w:rFonts w:ascii="Calibri" w:hAnsi="Calibri" w:cs="Calibri"/>
          <w:szCs w:val="22"/>
        </w:rPr>
      </w:pPr>
      <w:r w:rsidRPr="00CB434E">
        <w:rPr>
          <w:rFonts w:ascii="Calibri" w:hAnsi="Calibri" w:cs="Calibri"/>
          <w:szCs w:val="22"/>
        </w:rPr>
        <w:t xml:space="preserve">School Emergency Operations </w:t>
      </w:r>
      <w:r w:rsidR="00B42971" w:rsidRPr="00CB434E">
        <w:rPr>
          <w:rFonts w:ascii="Calibri" w:hAnsi="Calibri" w:cs="Calibri"/>
          <w:szCs w:val="22"/>
        </w:rPr>
        <w:t xml:space="preserve">Planning documents </w:t>
      </w:r>
      <w:proofErr w:type="gramStart"/>
      <w:r w:rsidR="00EC2F36">
        <w:rPr>
          <w:rFonts w:ascii="Calibri" w:hAnsi="Calibri" w:cs="Calibri"/>
          <w:szCs w:val="22"/>
        </w:rPr>
        <w:t xml:space="preserve">will </w:t>
      </w:r>
      <w:r w:rsidR="00B42971" w:rsidRPr="00CB434E">
        <w:rPr>
          <w:rFonts w:ascii="Calibri" w:hAnsi="Calibri" w:cs="Calibri"/>
          <w:szCs w:val="22"/>
        </w:rPr>
        <w:t>not be shared</w:t>
      </w:r>
      <w:proofErr w:type="gramEnd"/>
      <w:r w:rsidR="00B42971" w:rsidRPr="00CB434E">
        <w:rPr>
          <w:rFonts w:ascii="Calibri" w:hAnsi="Calibri" w:cs="Calibri"/>
          <w:szCs w:val="22"/>
        </w:rPr>
        <w:t xml:space="preserve"> with those who do not have a need to know the details of the plan</w:t>
      </w:r>
      <w:r w:rsidR="001B54E4">
        <w:rPr>
          <w:rFonts w:ascii="Calibri" w:hAnsi="Calibri" w:cs="Calibri"/>
          <w:szCs w:val="22"/>
        </w:rPr>
        <w:t>;</w:t>
      </w:r>
      <w:r w:rsidR="00B42971" w:rsidRPr="00CB434E">
        <w:rPr>
          <w:rFonts w:ascii="Calibri" w:hAnsi="Calibri" w:cs="Calibri"/>
          <w:szCs w:val="22"/>
        </w:rPr>
        <w:t xml:space="preserve"> unless all sensitive, security-related information has been properly redacted.  Copies of the </w:t>
      </w:r>
      <w:r w:rsidR="001B54E4">
        <w:rPr>
          <w:rFonts w:ascii="Calibri" w:hAnsi="Calibri" w:cs="Calibri"/>
          <w:szCs w:val="22"/>
        </w:rPr>
        <w:t xml:space="preserve">redacted </w:t>
      </w:r>
      <w:r w:rsidR="00EC2F36">
        <w:rPr>
          <w:rFonts w:ascii="Calibri" w:hAnsi="Calibri" w:cs="Calibri"/>
          <w:szCs w:val="22"/>
        </w:rPr>
        <w:t>Basic P</w:t>
      </w:r>
      <w:r w:rsidR="00B42971" w:rsidRPr="00CB434E">
        <w:rPr>
          <w:rFonts w:ascii="Calibri" w:hAnsi="Calibri" w:cs="Calibri"/>
          <w:szCs w:val="22"/>
        </w:rPr>
        <w:t xml:space="preserve">lan </w:t>
      </w:r>
      <w:proofErr w:type="gramStart"/>
      <w:r w:rsidR="00B42971" w:rsidRPr="00CB434E">
        <w:rPr>
          <w:rFonts w:ascii="Calibri" w:hAnsi="Calibri" w:cs="Calibri"/>
          <w:szCs w:val="22"/>
        </w:rPr>
        <w:t>may be made</w:t>
      </w:r>
      <w:proofErr w:type="gramEnd"/>
      <w:r w:rsidR="00B42971" w:rsidRPr="00CB434E">
        <w:rPr>
          <w:rFonts w:ascii="Calibri" w:hAnsi="Calibri" w:cs="Calibri"/>
          <w:szCs w:val="22"/>
        </w:rPr>
        <w:t xml:space="preserve"> available to the public and media at the discretion of the</w:t>
      </w:r>
      <w:r w:rsidRPr="00CB434E">
        <w:rPr>
          <w:rFonts w:ascii="Calibri" w:hAnsi="Calibri" w:cs="Calibri"/>
          <w:szCs w:val="22"/>
        </w:rPr>
        <w:t xml:space="preserve"> [</w:t>
      </w:r>
      <w:r w:rsidR="00303228">
        <w:rPr>
          <w:rFonts w:ascii="Calibri" w:hAnsi="Calibri" w:cs="Calibri"/>
          <w:szCs w:val="22"/>
        </w:rPr>
        <w:t>district</w:t>
      </w:r>
      <w:r w:rsidR="00DA5715">
        <w:rPr>
          <w:rFonts w:ascii="Calibri" w:hAnsi="Calibri" w:cs="Calibri"/>
          <w:szCs w:val="22"/>
        </w:rPr>
        <w:t>/school</w:t>
      </w:r>
      <w:r w:rsidRPr="00CB434E">
        <w:rPr>
          <w:rFonts w:ascii="Calibri" w:hAnsi="Calibri" w:cs="Calibri"/>
          <w:szCs w:val="22"/>
        </w:rPr>
        <w:t>]</w:t>
      </w:r>
      <w:r w:rsidR="00B42971" w:rsidRPr="00CB434E">
        <w:rPr>
          <w:rFonts w:ascii="Calibri" w:hAnsi="Calibri" w:cs="Calibri"/>
          <w:szCs w:val="22"/>
        </w:rPr>
        <w:t>.</w:t>
      </w:r>
    </w:p>
    <w:p w14:paraId="0C2020BF" w14:textId="77777777" w:rsidR="00B42971" w:rsidRPr="00CB434E" w:rsidRDefault="00B42971" w:rsidP="00ED3E1C">
      <w:pPr>
        <w:jc w:val="both"/>
        <w:rPr>
          <w:rFonts w:ascii="Calibri" w:hAnsi="Calibri" w:cs="Calibri"/>
          <w:szCs w:val="22"/>
        </w:rPr>
      </w:pPr>
    </w:p>
    <w:p w14:paraId="4794EFCA" w14:textId="77777777" w:rsidR="00B42971" w:rsidRPr="00CB434E" w:rsidRDefault="00B42971" w:rsidP="00F316F6">
      <w:pPr>
        <w:pStyle w:val="Heading2"/>
        <w:ind w:left="720"/>
      </w:pPr>
      <w:bookmarkStart w:id="140" w:name="_Toc357604919"/>
      <w:bookmarkStart w:id="141" w:name="_Toc464116164"/>
      <w:r w:rsidRPr="00CB434E">
        <w:t>Review and Updates to the Plan</w:t>
      </w:r>
      <w:bookmarkEnd w:id="140"/>
      <w:bookmarkEnd w:id="141"/>
      <w:r w:rsidR="005816CD" w:rsidRPr="00CB434E">
        <w:t xml:space="preserve"> </w:t>
      </w:r>
    </w:p>
    <w:p w14:paraId="37BFFF4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In order to remain in compliance with </w:t>
      </w:r>
      <w:r w:rsidR="00DF6935" w:rsidRPr="00CB434E">
        <w:rPr>
          <w:rFonts w:ascii="Calibri" w:hAnsi="Calibri" w:cs="Calibri"/>
          <w:szCs w:val="22"/>
        </w:rPr>
        <w:t xml:space="preserve">35 </w:t>
      </w:r>
      <w:proofErr w:type="spellStart"/>
      <w:r w:rsidR="00DF6935" w:rsidRPr="00CB434E">
        <w:rPr>
          <w:rFonts w:ascii="Calibri" w:hAnsi="Calibri" w:cs="Calibri"/>
          <w:szCs w:val="22"/>
        </w:rPr>
        <w:t>Pa.</w:t>
      </w:r>
      <w:r w:rsidR="006816CB" w:rsidRPr="00CB434E">
        <w:rPr>
          <w:rFonts w:ascii="Calibri" w:hAnsi="Calibri" w:cs="Calibri"/>
          <w:szCs w:val="22"/>
        </w:rPr>
        <w:t>C.S</w:t>
      </w:r>
      <w:proofErr w:type="spellEnd"/>
      <w:r w:rsidR="006816CB" w:rsidRPr="00CB434E">
        <w:rPr>
          <w:rFonts w:ascii="Calibri" w:hAnsi="Calibri" w:cs="Calibri"/>
          <w:szCs w:val="22"/>
        </w:rPr>
        <w:t xml:space="preserve">. </w:t>
      </w:r>
      <w:r w:rsidR="00DF6935" w:rsidRPr="00CB434E">
        <w:rPr>
          <w:rFonts w:ascii="Calibri" w:hAnsi="Calibri" w:cs="Calibri"/>
          <w:szCs w:val="22"/>
        </w:rPr>
        <w:t>§7101 et seq., as amended, §7701 (</w:t>
      </w:r>
      <w:r w:rsidR="005816CD" w:rsidRPr="00CB434E">
        <w:rPr>
          <w:rFonts w:ascii="Calibri" w:hAnsi="Calibri" w:cs="Calibri"/>
          <w:szCs w:val="22"/>
        </w:rPr>
        <w:t>g)</w:t>
      </w:r>
      <w:r w:rsidR="00DF6935" w:rsidRPr="00CB434E">
        <w:rPr>
          <w:rFonts w:ascii="Calibri" w:hAnsi="Calibri" w:cs="Calibri"/>
          <w:szCs w:val="22"/>
        </w:rPr>
        <w:t xml:space="preserve"> </w:t>
      </w:r>
      <w:r w:rsidR="005816CD" w:rsidRPr="00CB434E">
        <w:rPr>
          <w:rFonts w:ascii="Calibri" w:hAnsi="Calibri" w:cs="Calibri"/>
          <w:szCs w:val="22"/>
        </w:rPr>
        <w:t>the school</w:t>
      </w:r>
      <w:r w:rsidR="00DF6935" w:rsidRPr="00CB434E">
        <w:rPr>
          <w:rFonts w:ascii="Calibri" w:hAnsi="Calibri" w:cs="Calibri"/>
          <w:szCs w:val="22"/>
        </w:rPr>
        <w:t xml:space="preserve"> </w:t>
      </w:r>
      <w:r w:rsidRPr="00CB434E">
        <w:rPr>
          <w:rFonts w:ascii="Calibri" w:hAnsi="Calibri" w:cs="Calibri"/>
          <w:szCs w:val="22"/>
        </w:rPr>
        <w:t xml:space="preserve">shall </w:t>
      </w:r>
      <w:r w:rsidR="00DF6935" w:rsidRPr="00CB434E">
        <w:rPr>
          <w:rFonts w:ascii="Calibri" w:hAnsi="Calibri" w:cs="Calibri"/>
          <w:szCs w:val="22"/>
        </w:rPr>
        <w:t xml:space="preserve">review </w:t>
      </w:r>
      <w:r w:rsidR="005816CD" w:rsidRPr="00CB434E">
        <w:rPr>
          <w:rFonts w:ascii="Calibri" w:hAnsi="Calibri" w:cs="Calibri"/>
          <w:szCs w:val="22"/>
        </w:rPr>
        <w:t>their comprehensive</w:t>
      </w:r>
      <w:r w:rsidRPr="00CB434E">
        <w:rPr>
          <w:rFonts w:ascii="Calibri" w:hAnsi="Calibri" w:cs="Calibri"/>
          <w:szCs w:val="22"/>
        </w:rPr>
        <w:t xml:space="preserve"> </w:t>
      </w:r>
      <w:r w:rsidR="00DF6935" w:rsidRPr="00CB434E">
        <w:rPr>
          <w:rFonts w:ascii="Calibri" w:hAnsi="Calibri" w:cs="Calibri"/>
          <w:szCs w:val="22"/>
        </w:rPr>
        <w:t xml:space="preserve">disaster plan (school emergency operations plan) annually and </w:t>
      </w:r>
      <w:r w:rsidR="005816CD" w:rsidRPr="00CB434E">
        <w:rPr>
          <w:rFonts w:ascii="Calibri" w:hAnsi="Calibri" w:cs="Calibri"/>
          <w:szCs w:val="22"/>
        </w:rPr>
        <w:t>modify as</w:t>
      </w:r>
      <w:r w:rsidR="00DF6935" w:rsidRPr="00CB434E">
        <w:rPr>
          <w:rFonts w:ascii="Calibri" w:hAnsi="Calibri" w:cs="Calibri"/>
          <w:szCs w:val="22"/>
        </w:rPr>
        <w:t xml:space="preserve"> necessary.</w:t>
      </w:r>
      <w:r w:rsidRPr="00CB434E">
        <w:rPr>
          <w:rFonts w:ascii="Calibri" w:hAnsi="Calibri" w:cs="Calibri"/>
          <w:szCs w:val="22"/>
        </w:rPr>
        <w:t xml:space="preserve">  </w:t>
      </w:r>
      <w:r w:rsidR="00DF6935" w:rsidRPr="00CB434E">
        <w:rPr>
          <w:rFonts w:ascii="Calibri" w:hAnsi="Calibri" w:cs="Calibri"/>
          <w:szCs w:val="22"/>
        </w:rPr>
        <w:t>A copy of the pla</w:t>
      </w:r>
      <w:r w:rsidR="005816CD" w:rsidRPr="00CB434E">
        <w:rPr>
          <w:rFonts w:ascii="Calibri" w:hAnsi="Calibri" w:cs="Calibri"/>
          <w:szCs w:val="22"/>
        </w:rPr>
        <w:t xml:space="preserve">n </w:t>
      </w:r>
      <w:proofErr w:type="gramStart"/>
      <w:r w:rsidR="005816CD" w:rsidRPr="00CB434E">
        <w:rPr>
          <w:rFonts w:ascii="Calibri" w:hAnsi="Calibri" w:cs="Calibri"/>
          <w:szCs w:val="22"/>
        </w:rPr>
        <w:t>shall be made</w:t>
      </w:r>
      <w:proofErr w:type="gramEnd"/>
      <w:r w:rsidR="005816CD" w:rsidRPr="00CB434E">
        <w:rPr>
          <w:rFonts w:ascii="Calibri" w:hAnsi="Calibri" w:cs="Calibri"/>
          <w:szCs w:val="22"/>
        </w:rPr>
        <w:t xml:space="preserve"> available to every</w:t>
      </w:r>
      <w:r w:rsidR="00DF6935" w:rsidRPr="00CB434E">
        <w:rPr>
          <w:rFonts w:ascii="Calibri" w:hAnsi="Calibri" w:cs="Calibri"/>
          <w:szCs w:val="22"/>
        </w:rPr>
        <w:t xml:space="preserve"> cou</w:t>
      </w:r>
      <w:r w:rsidR="005816CD" w:rsidRPr="00CB434E">
        <w:rPr>
          <w:rFonts w:ascii="Calibri" w:hAnsi="Calibri" w:cs="Calibri"/>
          <w:szCs w:val="22"/>
        </w:rPr>
        <w:t xml:space="preserve">nty emergency management agency of which the school is a part. A copy </w:t>
      </w:r>
      <w:proofErr w:type="gramStart"/>
      <w:r w:rsidR="005816CD" w:rsidRPr="00CB434E">
        <w:rPr>
          <w:rFonts w:ascii="Calibri" w:hAnsi="Calibri" w:cs="Calibri"/>
          <w:szCs w:val="22"/>
        </w:rPr>
        <w:t>shall also be provided</w:t>
      </w:r>
      <w:proofErr w:type="gramEnd"/>
      <w:r w:rsidR="005816CD" w:rsidRPr="00CB434E">
        <w:rPr>
          <w:rFonts w:ascii="Calibri" w:hAnsi="Calibri" w:cs="Calibri"/>
          <w:szCs w:val="22"/>
        </w:rPr>
        <w:t xml:space="preserve"> to each local police department and each local fire department having jurisdiction over the geographic territory of which the school is a part. </w:t>
      </w:r>
      <w:r w:rsidR="00DF6935" w:rsidRPr="00CB434E">
        <w:rPr>
          <w:rFonts w:ascii="Calibri" w:hAnsi="Calibri" w:cs="Calibri"/>
          <w:szCs w:val="22"/>
        </w:rPr>
        <w:t xml:space="preserve"> </w:t>
      </w:r>
      <w:r w:rsidR="001B54E4">
        <w:rPr>
          <w:rFonts w:ascii="Calibri" w:hAnsi="Calibri" w:cs="Calibri"/>
          <w:szCs w:val="22"/>
        </w:rPr>
        <w:t>A</w:t>
      </w:r>
      <w:r w:rsidRPr="00CB434E">
        <w:rPr>
          <w:rFonts w:ascii="Calibri" w:hAnsi="Calibri" w:cs="Calibri"/>
          <w:szCs w:val="22"/>
        </w:rPr>
        <w:t xml:space="preserve"> record of changes will </w:t>
      </w:r>
      <w:proofErr w:type="gramStart"/>
      <w:r w:rsidRPr="00CB434E">
        <w:rPr>
          <w:rFonts w:ascii="Calibri" w:hAnsi="Calibri" w:cs="Calibri"/>
          <w:szCs w:val="22"/>
        </w:rPr>
        <w:t>include:</w:t>
      </w:r>
      <w:proofErr w:type="gramEnd"/>
      <w:r w:rsidRPr="00CB434E">
        <w:rPr>
          <w:rFonts w:ascii="Calibri" w:hAnsi="Calibri" w:cs="Calibri"/>
          <w:szCs w:val="22"/>
        </w:rPr>
        <w:t xml:space="preserve"> the change number, the date of the change</w:t>
      </w:r>
      <w:r w:rsidR="001B54E4">
        <w:rPr>
          <w:rFonts w:ascii="Calibri" w:hAnsi="Calibri" w:cs="Calibri"/>
          <w:szCs w:val="22"/>
        </w:rPr>
        <w:t>,</w:t>
      </w:r>
      <w:r w:rsidRPr="00CB434E">
        <w:rPr>
          <w:rFonts w:ascii="Calibri" w:hAnsi="Calibri" w:cs="Calibri"/>
          <w:szCs w:val="22"/>
        </w:rPr>
        <w:t xml:space="preserve"> and the name of the person who made the change.</w:t>
      </w:r>
    </w:p>
    <w:p w14:paraId="5BB06FE0" w14:textId="77777777" w:rsidR="00B42971" w:rsidRPr="00CB434E" w:rsidRDefault="00B42971" w:rsidP="00ED3E1C">
      <w:pPr>
        <w:jc w:val="both"/>
        <w:rPr>
          <w:rFonts w:ascii="Calibri" w:hAnsi="Calibri" w:cs="Calibri"/>
          <w:szCs w:val="22"/>
        </w:rPr>
      </w:pPr>
    </w:p>
    <w:p w14:paraId="1AC0C99B"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lastRenderedPageBreak/>
        <w:t xml:space="preserve">To ensure timely updates to the School </w:t>
      </w:r>
      <w:proofErr w:type="spellStart"/>
      <w:r w:rsidRPr="00CB434E">
        <w:rPr>
          <w:rFonts w:ascii="Calibri" w:hAnsi="Calibri" w:cs="Calibri"/>
          <w:szCs w:val="22"/>
        </w:rPr>
        <w:t>EOP</w:t>
      </w:r>
      <w:proofErr w:type="spellEnd"/>
      <w:r w:rsidRPr="00CB434E">
        <w:rPr>
          <w:rFonts w:ascii="Calibri" w:hAnsi="Calibri" w:cs="Calibri"/>
          <w:szCs w:val="22"/>
        </w:rPr>
        <w:t xml:space="preserve">, the </w:t>
      </w:r>
      <w:r w:rsidR="006816CB" w:rsidRPr="00CB434E">
        <w:rPr>
          <w:rFonts w:ascii="Calibri" w:hAnsi="Calibri" w:cs="Calibri"/>
          <w:szCs w:val="22"/>
        </w:rPr>
        <w:t>[</w:t>
      </w:r>
      <w:r w:rsidR="001B54E4">
        <w:rPr>
          <w:rFonts w:ascii="Calibri" w:hAnsi="Calibri" w:cs="Calibri"/>
          <w:szCs w:val="22"/>
        </w:rPr>
        <w:t>school/district</w:t>
      </w:r>
      <w:r w:rsidR="006816CB" w:rsidRPr="00CB434E">
        <w:rPr>
          <w:rFonts w:ascii="Calibri" w:hAnsi="Calibri" w:cs="Calibri"/>
          <w:szCs w:val="22"/>
        </w:rPr>
        <w:t>]</w:t>
      </w:r>
      <w:r w:rsidRPr="00CB434E">
        <w:rPr>
          <w:rFonts w:ascii="Calibri" w:hAnsi="Calibri" w:cs="Calibri"/>
          <w:szCs w:val="22"/>
        </w:rPr>
        <w:t xml:space="preserve"> has established a schedule for annual review of planning documents.  </w:t>
      </w:r>
      <w:proofErr w:type="gramStart"/>
      <w:r w:rsidRPr="00CB434E">
        <w:rPr>
          <w:rFonts w:ascii="Calibri" w:hAnsi="Calibri" w:cs="Calibri"/>
          <w:szCs w:val="22"/>
        </w:rPr>
        <w:t>The basic plan and its annexes will be reviewed at least once per year by school officials</w:t>
      </w:r>
      <w:r w:rsidR="001B54E4">
        <w:rPr>
          <w:rFonts w:ascii="Calibri" w:hAnsi="Calibri" w:cs="Calibri"/>
          <w:szCs w:val="22"/>
        </w:rPr>
        <w:t xml:space="preserve">, </w:t>
      </w:r>
      <w:r w:rsidRPr="00CB434E">
        <w:rPr>
          <w:rFonts w:ascii="Calibri" w:hAnsi="Calibri" w:cs="Calibri"/>
          <w:szCs w:val="22"/>
        </w:rPr>
        <w:t>local emergency</w:t>
      </w:r>
      <w:r w:rsidR="009E3948" w:rsidRPr="00CB434E">
        <w:rPr>
          <w:rFonts w:ascii="Calibri" w:hAnsi="Calibri" w:cs="Calibri"/>
          <w:szCs w:val="22"/>
        </w:rPr>
        <w:t xml:space="preserve"> management agencies</w:t>
      </w:r>
      <w:r w:rsidR="001B54E4">
        <w:rPr>
          <w:rFonts w:ascii="Calibri" w:hAnsi="Calibri" w:cs="Calibri"/>
          <w:szCs w:val="22"/>
        </w:rPr>
        <w:t>,</w:t>
      </w:r>
      <w:r w:rsidR="009E3948" w:rsidRPr="00CB434E">
        <w:rPr>
          <w:rFonts w:ascii="Calibri" w:hAnsi="Calibri" w:cs="Calibri"/>
          <w:szCs w:val="22"/>
        </w:rPr>
        <w:t xml:space="preserve"> and other agencies having a </w:t>
      </w:r>
      <w:r w:rsidR="001B54E4">
        <w:rPr>
          <w:rFonts w:ascii="Calibri" w:hAnsi="Calibri" w:cs="Calibri"/>
          <w:szCs w:val="22"/>
        </w:rPr>
        <w:t xml:space="preserve">support </w:t>
      </w:r>
      <w:r w:rsidR="009E3948" w:rsidRPr="00CB434E">
        <w:rPr>
          <w:rFonts w:ascii="Calibri" w:hAnsi="Calibri" w:cs="Calibri"/>
          <w:szCs w:val="22"/>
        </w:rPr>
        <w:t>role</w:t>
      </w:r>
      <w:proofErr w:type="gramEnd"/>
      <w:r w:rsidR="009E3948" w:rsidRPr="00CB434E">
        <w:rPr>
          <w:rFonts w:ascii="Calibri" w:hAnsi="Calibri" w:cs="Calibri"/>
          <w:szCs w:val="22"/>
        </w:rPr>
        <w:t xml:space="preserve">. </w:t>
      </w:r>
    </w:p>
    <w:p w14:paraId="710301FE" w14:textId="77777777" w:rsidR="00B42971" w:rsidRPr="00CB434E" w:rsidRDefault="00B42971" w:rsidP="00ED3E1C">
      <w:pPr>
        <w:jc w:val="both"/>
        <w:rPr>
          <w:rFonts w:ascii="Calibri" w:hAnsi="Calibri" w:cs="Calibri"/>
          <w:szCs w:val="22"/>
        </w:rPr>
      </w:pPr>
    </w:p>
    <w:p w14:paraId="1B706071"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The School </w:t>
      </w:r>
      <w:proofErr w:type="spellStart"/>
      <w:r w:rsidRPr="00CB434E">
        <w:rPr>
          <w:rFonts w:ascii="Calibri" w:hAnsi="Calibri" w:cs="Calibri"/>
          <w:szCs w:val="22"/>
        </w:rPr>
        <w:t>EOP</w:t>
      </w:r>
      <w:proofErr w:type="spellEnd"/>
      <w:r w:rsidR="001B54E4">
        <w:rPr>
          <w:rFonts w:ascii="Calibri" w:hAnsi="Calibri" w:cs="Calibri"/>
          <w:szCs w:val="22"/>
        </w:rPr>
        <w:t>,</w:t>
      </w:r>
      <w:r w:rsidRPr="00CB434E">
        <w:rPr>
          <w:rFonts w:ascii="Calibri" w:hAnsi="Calibri" w:cs="Calibri"/>
          <w:szCs w:val="22"/>
        </w:rPr>
        <w:t xml:space="preserve"> will be updated based upon changes in information; </w:t>
      </w:r>
      <w:r w:rsidR="001B54E4">
        <w:rPr>
          <w:rFonts w:ascii="Calibri" w:hAnsi="Calibri" w:cs="Calibri"/>
          <w:szCs w:val="22"/>
        </w:rPr>
        <w:t>areas for improvement</w:t>
      </w:r>
      <w:r w:rsidRPr="00CB434E">
        <w:rPr>
          <w:rFonts w:ascii="Calibri" w:hAnsi="Calibri" w:cs="Calibri"/>
          <w:szCs w:val="22"/>
        </w:rPr>
        <w:t xml:space="preserve"> identified during incident management activities and exercises</w:t>
      </w:r>
      <w:proofErr w:type="gramStart"/>
      <w:r w:rsidRPr="00CB434E">
        <w:rPr>
          <w:rFonts w:ascii="Calibri" w:hAnsi="Calibri" w:cs="Calibri"/>
          <w:szCs w:val="22"/>
        </w:rPr>
        <w:t>;</w:t>
      </w:r>
      <w:proofErr w:type="gramEnd"/>
      <w:r w:rsidRPr="00CB434E">
        <w:rPr>
          <w:rFonts w:ascii="Calibri" w:hAnsi="Calibri" w:cs="Calibri"/>
          <w:szCs w:val="22"/>
        </w:rPr>
        <w:t xml:space="preserve"> and when changes in threat hazards, resources and capabilit</w:t>
      </w:r>
      <w:r w:rsidR="001B54E4">
        <w:rPr>
          <w:rFonts w:ascii="Calibri" w:hAnsi="Calibri" w:cs="Calibri"/>
          <w:szCs w:val="22"/>
        </w:rPr>
        <w:t>ies or school structure occur.</w:t>
      </w:r>
    </w:p>
    <w:p w14:paraId="41308992" w14:textId="77777777" w:rsidR="00B42971" w:rsidRPr="00CB434E" w:rsidRDefault="00B42971" w:rsidP="00ED3E1C">
      <w:pPr>
        <w:jc w:val="both"/>
        <w:rPr>
          <w:rFonts w:ascii="Calibri" w:hAnsi="Calibri" w:cs="Calibri"/>
          <w:szCs w:val="22"/>
        </w:rPr>
      </w:pPr>
    </w:p>
    <w:p w14:paraId="7E1A7A8E" w14:textId="77777777" w:rsidR="00B42971" w:rsidRPr="00CB434E" w:rsidRDefault="00B42971" w:rsidP="00F316F6">
      <w:pPr>
        <w:pStyle w:val="Heading2"/>
        <w:ind w:left="720"/>
      </w:pPr>
      <w:bookmarkStart w:id="142" w:name="_Toc357604920"/>
      <w:bookmarkStart w:id="143" w:name="_Toc464116165"/>
      <w:r w:rsidRPr="00CB434E">
        <w:t>Training and Exercising the Plan</w:t>
      </w:r>
      <w:bookmarkEnd w:id="142"/>
      <w:bookmarkEnd w:id="143"/>
    </w:p>
    <w:p w14:paraId="58DC9597" w14:textId="77777777" w:rsidR="00B42971" w:rsidRPr="00CB434E" w:rsidRDefault="001B54E4" w:rsidP="00384218">
      <w:pPr>
        <w:pStyle w:val="BodyText"/>
        <w:jc w:val="both"/>
        <w:rPr>
          <w:rFonts w:ascii="Calibri" w:hAnsi="Calibri" w:cs="Calibri"/>
          <w:szCs w:val="22"/>
        </w:rPr>
      </w:pPr>
      <w:r>
        <w:rPr>
          <w:rFonts w:ascii="Calibri" w:hAnsi="Calibri" w:cs="Calibri"/>
          <w:szCs w:val="22"/>
        </w:rPr>
        <w:t>[School/District</w:t>
      </w:r>
      <w:r w:rsidR="00B42971" w:rsidRPr="00CB434E">
        <w:rPr>
          <w:rFonts w:ascii="Calibri" w:hAnsi="Calibri" w:cs="Calibri"/>
          <w:szCs w:val="22"/>
        </w:rPr>
        <w:t xml:space="preserve">] </w:t>
      </w:r>
      <w:r>
        <w:rPr>
          <w:rFonts w:ascii="Calibri" w:hAnsi="Calibri" w:cs="Calibri"/>
          <w:szCs w:val="22"/>
        </w:rPr>
        <w:t xml:space="preserve">commits to </w:t>
      </w:r>
      <w:r w:rsidR="00791B8F">
        <w:rPr>
          <w:rFonts w:ascii="Calibri" w:hAnsi="Calibri" w:cs="Calibri"/>
          <w:szCs w:val="22"/>
        </w:rPr>
        <w:t xml:space="preserve">conduct </w:t>
      </w:r>
      <w:r w:rsidR="00B42971" w:rsidRPr="00CB434E">
        <w:rPr>
          <w:rFonts w:ascii="Calibri" w:hAnsi="Calibri" w:cs="Calibri"/>
          <w:szCs w:val="22"/>
        </w:rPr>
        <w:t>training</w:t>
      </w:r>
      <w:r w:rsidR="00B67DD2">
        <w:rPr>
          <w:rFonts w:ascii="Calibri" w:hAnsi="Calibri" w:cs="Calibri"/>
          <w:szCs w:val="22"/>
        </w:rPr>
        <w:t>s</w:t>
      </w:r>
      <w:r w:rsidR="00B42971" w:rsidRPr="00CB434E">
        <w:rPr>
          <w:rFonts w:ascii="Calibri" w:hAnsi="Calibri" w:cs="Calibri"/>
          <w:szCs w:val="22"/>
        </w:rPr>
        <w:t xml:space="preserve">, drills, and exercises in </w:t>
      </w:r>
      <w:r w:rsidR="00791B8F">
        <w:rPr>
          <w:rFonts w:ascii="Calibri" w:hAnsi="Calibri" w:cs="Calibri"/>
          <w:szCs w:val="22"/>
        </w:rPr>
        <w:t xml:space="preserve">preparation </w:t>
      </w:r>
      <w:r w:rsidR="00B42971" w:rsidRPr="00CB434E">
        <w:rPr>
          <w:rFonts w:ascii="Calibri" w:hAnsi="Calibri" w:cs="Calibri"/>
          <w:szCs w:val="22"/>
        </w:rPr>
        <w:t xml:space="preserve">and planning for an incident.  </w:t>
      </w:r>
      <w:r w:rsidR="00791B8F">
        <w:rPr>
          <w:rFonts w:ascii="Calibri" w:hAnsi="Calibri" w:cs="Calibri"/>
          <w:szCs w:val="22"/>
        </w:rPr>
        <w:t xml:space="preserve">Trainings, drills and exercises </w:t>
      </w:r>
      <w:r w:rsidR="00B42971" w:rsidRPr="00CB434E">
        <w:rPr>
          <w:rFonts w:ascii="Calibri" w:hAnsi="Calibri" w:cs="Calibri"/>
          <w:szCs w:val="22"/>
        </w:rPr>
        <w:t>will occur</w:t>
      </w:r>
      <w:r w:rsidR="00791B8F">
        <w:rPr>
          <w:rFonts w:ascii="Calibri" w:hAnsi="Calibri" w:cs="Calibri"/>
          <w:szCs w:val="22"/>
        </w:rPr>
        <w:t xml:space="preserve"> as detailed in the Training and Exercise Plan.</w:t>
      </w:r>
      <w:r w:rsidR="00B42971" w:rsidRPr="00CB434E">
        <w:rPr>
          <w:rFonts w:ascii="Calibri" w:hAnsi="Calibri" w:cs="Calibri"/>
          <w:szCs w:val="22"/>
        </w:rPr>
        <w:t xml:space="preserve">  School officials will coordinate training efforts with </w:t>
      </w:r>
      <w:r w:rsidR="00791B8F">
        <w:rPr>
          <w:rFonts w:ascii="Calibri" w:hAnsi="Calibri" w:cs="Calibri"/>
          <w:szCs w:val="22"/>
        </w:rPr>
        <w:t>[</w:t>
      </w:r>
      <w:r w:rsidR="00B42971" w:rsidRPr="00CB434E">
        <w:rPr>
          <w:rFonts w:ascii="Calibri" w:hAnsi="Calibri" w:cs="Calibri"/>
          <w:szCs w:val="22"/>
        </w:rPr>
        <w:t xml:space="preserve">your </w:t>
      </w:r>
      <w:r w:rsidR="00791B8F">
        <w:rPr>
          <w:rFonts w:ascii="Calibri" w:hAnsi="Calibri" w:cs="Calibri"/>
          <w:szCs w:val="22"/>
        </w:rPr>
        <w:t xml:space="preserve">Municipal and </w:t>
      </w:r>
      <w:r w:rsidR="00B42971" w:rsidRPr="00CB434E">
        <w:rPr>
          <w:rFonts w:ascii="Calibri" w:hAnsi="Calibri" w:cs="Calibri"/>
          <w:szCs w:val="22"/>
        </w:rPr>
        <w:t>County] Emergency Management Agency</w:t>
      </w:r>
      <w:r w:rsidR="00791B8F">
        <w:rPr>
          <w:rFonts w:ascii="Calibri" w:hAnsi="Calibri" w:cs="Calibri"/>
          <w:szCs w:val="22"/>
        </w:rPr>
        <w:t>, and community partners</w:t>
      </w:r>
      <w:r w:rsidR="00B42971" w:rsidRPr="00CB434E">
        <w:rPr>
          <w:rFonts w:ascii="Calibri" w:hAnsi="Calibri" w:cs="Calibri"/>
          <w:szCs w:val="22"/>
        </w:rPr>
        <w:t>.</w:t>
      </w:r>
    </w:p>
    <w:p w14:paraId="2163B360" w14:textId="77777777" w:rsidR="00B81A53" w:rsidRDefault="00B81A53">
      <w:pPr>
        <w:spacing w:after="200" w:line="276" w:lineRule="auto"/>
        <w:rPr>
          <w:rFonts w:ascii="Calibri" w:hAnsi="Calibri" w:cs="Calibri"/>
          <w:szCs w:val="22"/>
        </w:rPr>
      </w:pPr>
      <w:r>
        <w:rPr>
          <w:rFonts w:ascii="Calibri" w:hAnsi="Calibri" w:cs="Calibri"/>
          <w:szCs w:val="22"/>
        </w:rPr>
        <w:br w:type="page"/>
      </w:r>
    </w:p>
    <w:p w14:paraId="08E52479" w14:textId="77777777" w:rsidR="00B42971" w:rsidRPr="002A77FD" w:rsidRDefault="00B42971" w:rsidP="00CB434E">
      <w:pPr>
        <w:pStyle w:val="Heading1"/>
        <w:rPr>
          <w:b w:val="0"/>
        </w:rPr>
      </w:pPr>
      <w:bookmarkStart w:id="144" w:name="_Toc357604921"/>
      <w:bookmarkStart w:id="145" w:name="_Toc358028675"/>
      <w:bookmarkStart w:id="146" w:name="_Toc464116166"/>
      <w:r w:rsidRPr="00A67E2C">
        <w:lastRenderedPageBreak/>
        <w:t>School Safety Planning Glossary</w:t>
      </w:r>
      <w:bookmarkEnd w:id="144"/>
      <w:bookmarkEnd w:id="145"/>
      <w:bookmarkEnd w:id="146"/>
    </w:p>
    <w:p w14:paraId="59B4EB14" w14:textId="77777777" w:rsidR="002A77FD" w:rsidRPr="002A77FD" w:rsidRDefault="002A77FD" w:rsidP="00CB434E">
      <w:r w:rsidRPr="002A77FD">
        <w:rPr>
          <w:b/>
        </w:rPr>
        <w:t>Drop, Cover and Hold</w:t>
      </w:r>
      <w:r>
        <w:t xml:space="preserve">:  </w:t>
      </w:r>
      <w:r w:rsidRPr="002A77FD">
        <w:t>Students and staff drop low, take cover under furniture, cover eyes and protect internal organs</w:t>
      </w:r>
      <w:r w:rsidR="007C7295">
        <w:t xml:space="preserve"> from falling or flying objects.</w:t>
      </w:r>
    </w:p>
    <w:p w14:paraId="0CAB5628" w14:textId="77777777" w:rsidR="002A77FD" w:rsidRDefault="002A77FD" w:rsidP="00CB434E">
      <w:pPr>
        <w:rPr>
          <w:b/>
        </w:rPr>
      </w:pPr>
    </w:p>
    <w:p w14:paraId="2414E19F" w14:textId="77777777" w:rsidR="00B42971" w:rsidRPr="00CB434E" w:rsidRDefault="00B42971" w:rsidP="00CB434E">
      <w:r w:rsidRPr="00CB434E">
        <w:rPr>
          <w:b/>
        </w:rPr>
        <w:t>Hazards:</w:t>
      </w:r>
      <w:r w:rsidRPr="00CB434E">
        <w:t xml:space="preserve">  Hazards shall include situations involving threats of harm to students, personnel and/or facilities.  Hazards include</w:t>
      </w:r>
      <w:r w:rsidR="003F19D3">
        <w:t>,</w:t>
      </w:r>
      <w:r w:rsidRPr="00CB434E">
        <w:t xml:space="preserve"> but are not limited to natural, technological and human-caused incidents.  Hazards may require an interagency response involving law enforcement and/or emergency services agencies, depending on the size and scope of the incident.</w:t>
      </w:r>
    </w:p>
    <w:p w14:paraId="5020673A" w14:textId="77777777" w:rsidR="00B42971" w:rsidRPr="00CB434E" w:rsidRDefault="00B42971" w:rsidP="00CB434E"/>
    <w:p w14:paraId="06250D71" w14:textId="77777777" w:rsidR="00B42971" w:rsidRPr="00CB434E" w:rsidRDefault="00B42971" w:rsidP="00CB434E">
      <w:r w:rsidRPr="00CB434E">
        <w:rPr>
          <w:b/>
        </w:rPr>
        <w:t>Incident:</w:t>
      </w:r>
      <w:r w:rsidRPr="00CB434E">
        <w:t xml:space="preserve">  An incident is an occurrence – natural, technological, or human-caused – that requires a response to protect life or property.</w:t>
      </w:r>
    </w:p>
    <w:p w14:paraId="568154B5" w14:textId="77777777" w:rsidR="00B42971" w:rsidRPr="00CB434E" w:rsidRDefault="00B42971" w:rsidP="00CB434E"/>
    <w:p w14:paraId="3A9B877C" w14:textId="77777777" w:rsidR="00B42971" w:rsidRPr="00CB434E" w:rsidRDefault="00B42971" w:rsidP="00CB434E">
      <w:proofErr w:type="gramStart"/>
      <w:r w:rsidRPr="00CB434E">
        <w:rPr>
          <w:b/>
        </w:rPr>
        <w:t>Incident Command System (ICS):</w:t>
      </w:r>
      <w:r w:rsidRPr="00CB434E">
        <w:t xml:space="preserve">  The response infrastructure designed under the National Incident Management System (</w:t>
      </w:r>
      <w:proofErr w:type="spellStart"/>
      <w:r w:rsidRPr="00CB434E">
        <w:t>NIMS</w:t>
      </w:r>
      <w:proofErr w:type="spellEnd"/>
      <w:r w:rsidRPr="00CB434E">
        <w:t>) to facilitate effective and efficient management of an incident by (1) identifying key team roles and functions; (2) assessing staff skills; (3) pre-designating staff for each ICS function (command, operations, planning, logistics, finance/administration); (4) coordinating with community partners; and (5) providing for transfer or command and backup of resources.</w:t>
      </w:r>
      <w:proofErr w:type="gramEnd"/>
      <w:r w:rsidRPr="00CB434E">
        <w:t xml:space="preserve"> </w:t>
      </w:r>
    </w:p>
    <w:p w14:paraId="7BA970D1" w14:textId="77777777" w:rsidR="00B42971" w:rsidRPr="00CB434E" w:rsidRDefault="00B42971" w:rsidP="00CB434E"/>
    <w:p w14:paraId="2E59FAC9" w14:textId="77777777" w:rsidR="00B42971" w:rsidRPr="00CB434E" w:rsidRDefault="00B42971" w:rsidP="00CB434E">
      <w:r w:rsidRPr="00CB434E">
        <w:rPr>
          <w:b/>
        </w:rPr>
        <w:t>Incident Commander:</w:t>
      </w:r>
      <w:r w:rsidRPr="00CB434E">
        <w:t xml:space="preserve">  The individual responsible for overall policy, direction and coordination of the emergency response effort.  Usually this will be the local emergency official on site who has legal </w:t>
      </w:r>
      <w:r w:rsidR="007C7295">
        <w:t>jurisdiction over the incident.</w:t>
      </w:r>
    </w:p>
    <w:p w14:paraId="4CF6CA69" w14:textId="77777777" w:rsidR="00B42971" w:rsidRPr="00CB434E" w:rsidRDefault="00B42971" w:rsidP="00CB434E"/>
    <w:p w14:paraId="32BFEC5F" w14:textId="77777777" w:rsidR="00887213" w:rsidRPr="00CB434E" w:rsidRDefault="00B42971" w:rsidP="00CB434E">
      <w:r w:rsidRPr="00CB434E">
        <w:rPr>
          <w:b/>
        </w:rPr>
        <w:t>Lockdown</w:t>
      </w:r>
      <w:r w:rsidRPr="00CB434E">
        <w:t>:  The initial physical response to provide a time barrier.  Lockdown is not a stand-alone defensive strategy. When securing in place this procedure should involve barricading the door and readying a plan of evacuation or counter</w:t>
      </w:r>
      <w:r w:rsidR="00545FC2">
        <w:t xml:space="preserve"> tactics</w:t>
      </w:r>
      <w:r w:rsidR="00B67DD2">
        <w:t>,</w:t>
      </w:r>
      <w:r w:rsidR="00545FC2">
        <w:t xml:space="preserve"> should the need arise.</w:t>
      </w:r>
    </w:p>
    <w:p w14:paraId="07DBC445" w14:textId="77777777" w:rsidR="00887213" w:rsidRPr="00CB434E" w:rsidRDefault="00887213" w:rsidP="00CB434E"/>
    <w:p w14:paraId="150530AF" w14:textId="77777777" w:rsidR="00887213" w:rsidRPr="00CB434E" w:rsidRDefault="00887213" w:rsidP="00CB434E">
      <w:r w:rsidRPr="00CB434E">
        <w:rPr>
          <w:b/>
        </w:rPr>
        <w:t>Evacuation</w:t>
      </w:r>
      <w:r w:rsidRPr="00CB434E">
        <w:t>:</w:t>
      </w:r>
      <w:r w:rsidR="00017436">
        <w:t xml:space="preserve">  </w:t>
      </w:r>
      <w:r w:rsidR="00EB2012">
        <w:t>The process of safely moving students, staff, and visitors to designated assembly areas from classrooms, outside areas, cafeterias, and other school locations.</w:t>
      </w:r>
    </w:p>
    <w:p w14:paraId="03296419" w14:textId="77777777" w:rsidR="00887213" w:rsidRPr="00CB434E" w:rsidRDefault="00887213" w:rsidP="00CB434E"/>
    <w:p w14:paraId="65F1C13C" w14:textId="77777777" w:rsidR="00887213" w:rsidRPr="00CB434E" w:rsidRDefault="00887213" w:rsidP="00CB434E">
      <w:r w:rsidRPr="00CB434E">
        <w:rPr>
          <w:b/>
        </w:rPr>
        <w:t>Family Reunification</w:t>
      </w:r>
      <w:r w:rsidRPr="00CB434E">
        <w:t>:</w:t>
      </w:r>
      <w:r w:rsidR="00EB2012">
        <w:t xml:space="preserve"> The</w:t>
      </w:r>
      <w:r w:rsidR="00545FC2">
        <w:t xml:space="preserve"> process </w:t>
      </w:r>
      <w:r w:rsidR="00EB2012">
        <w:t>of</w:t>
      </w:r>
      <w:r w:rsidR="00545FC2">
        <w:t xml:space="preserve"> safely reuniting students with proper family members or guardians </w:t>
      </w:r>
      <w:r w:rsidR="00EB2012">
        <w:t>in the course of an incident</w:t>
      </w:r>
      <w:r w:rsidR="00875692">
        <w:t>.</w:t>
      </w:r>
    </w:p>
    <w:p w14:paraId="068F16CF" w14:textId="77777777" w:rsidR="00B42971" w:rsidRPr="00CB434E" w:rsidRDefault="00B42971" w:rsidP="00CB434E"/>
    <w:p w14:paraId="3A6ABEEB" w14:textId="77777777" w:rsidR="00B42971" w:rsidRPr="00CB434E" w:rsidRDefault="00B42971" w:rsidP="00CB434E">
      <w:proofErr w:type="gramStart"/>
      <w:r w:rsidRPr="00CB434E">
        <w:rPr>
          <w:b/>
        </w:rPr>
        <w:t>National Incident Management System (</w:t>
      </w:r>
      <w:proofErr w:type="spellStart"/>
      <w:r w:rsidRPr="00CB434E">
        <w:rPr>
          <w:b/>
        </w:rPr>
        <w:t>NIMS</w:t>
      </w:r>
      <w:proofErr w:type="spellEnd"/>
      <w:r w:rsidRPr="00CB434E">
        <w:rPr>
          <w:b/>
        </w:rPr>
        <w:t>)</w:t>
      </w:r>
      <w:r w:rsidRPr="00CB434E">
        <w:t>: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w:t>
      </w:r>
      <w:proofErr w:type="gramEnd"/>
      <w:r w:rsidRPr="00CB434E">
        <w:t xml:space="preserve">  This system ensures that those involved in an incident understand their roles and have the tools they need to be effective.</w:t>
      </w:r>
    </w:p>
    <w:p w14:paraId="2C2B0E4C" w14:textId="77777777" w:rsidR="00B42971" w:rsidRDefault="00B42971" w:rsidP="00CB434E"/>
    <w:p w14:paraId="0AD033AF" w14:textId="77777777" w:rsidR="00DE387E" w:rsidRDefault="00DE387E" w:rsidP="00CB434E">
      <w:r w:rsidRPr="00DE387E">
        <w:rPr>
          <w:b/>
        </w:rPr>
        <w:t>Reverse Evacuation</w:t>
      </w:r>
      <w:r>
        <w:t xml:space="preserve">: The process of bringing students and staff </w:t>
      </w:r>
      <w:r w:rsidR="002A77FD">
        <w:t xml:space="preserve">from </w:t>
      </w:r>
      <w:r>
        <w:t>outdoor areas into the safer environment of a building</w:t>
      </w:r>
      <w:r w:rsidR="002A77FD">
        <w:t>,</w:t>
      </w:r>
      <w:r>
        <w:t xml:space="preserve"> </w:t>
      </w:r>
      <w:r w:rsidR="002A77FD">
        <w:t>due to an outside source of danger.</w:t>
      </w:r>
    </w:p>
    <w:p w14:paraId="705B6B48" w14:textId="77777777" w:rsidR="00DE387E" w:rsidRPr="00CB434E" w:rsidRDefault="00DE387E" w:rsidP="00CB434E"/>
    <w:p w14:paraId="7E2F9786" w14:textId="77777777" w:rsidR="00B42971" w:rsidRDefault="001A07AE" w:rsidP="00CB434E">
      <w:r w:rsidRPr="00CB434E">
        <w:rPr>
          <w:b/>
        </w:rPr>
        <w:t>School</w:t>
      </w:r>
      <w:r w:rsidR="00B42971" w:rsidRPr="00CB434E">
        <w:rPr>
          <w:b/>
        </w:rPr>
        <w:t xml:space="preserve"> Incident Commander</w:t>
      </w:r>
      <w:r w:rsidR="00B42971" w:rsidRPr="00CB434E">
        <w:t xml:space="preserve">: The school official who </w:t>
      </w:r>
      <w:proofErr w:type="gramStart"/>
      <w:r w:rsidR="00B42971" w:rsidRPr="00CB434E">
        <w:t>has been designated</w:t>
      </w:r>
      <w:proofErr w:type="gramEnd"/>
      <w:r w:rsidR="00B42971" w:rsidRPr="00CB434E">
        <w:t xml:space="preserve"> by the School Decision Maker, if not the same, who is authorized to make decisions for the school in the event of a critical incident or hazard.  The School Incident Commander may transfer command to the emergency responder Incident Commander, such as law enforcement, fire, or other safety officials who assumes </w:t>
      </w:r>
      <w:r w:rsidR="00B42971" w:rsidRPr="00CB434E">
        <w:lastRenderedPageBreak/>
        <w:t>control of the incident.  The School Incident Commander will usually continue to operate within the overall ICS structure.</w:t>
      </w:r>
    </w:p>
    <w:p w14:paraId="02D4DEF4" w14:textId="77777777" w:rsidR="00545FC2" w:rsidRPr="00CB434E" w:rsidRDefault="00545FC2" w:rsidP="00CB434E"/>
    <w:p w14:paraId="3B79E014" w14:textId="77777777" w:rsidR="00545FC2" w:rsidRDefault="00545FC2" w:rsidP="00545FC2">
      <w:r w:rsidRPr="00CB434E">
        <w:rPr>
          <w:b/>
        </w:rPr>
        <w:t>Shelter-in-place</w:t>
      </w:r>
      <w:r w:rsidRPr="00CB434E">
        <w:t>:</w:t>
      </w:r>
      <w:r>
        <w:t xml:space="preserve">  A course of action when students and staff are required to remain indoors, perhaps for an extended </w:t>
      </w:r>
      <w:proofErr w:type="gramStart"/>
      <w:r>
        <w:t>period of time</w:t>
      </w:r>
      <w:proofErr w:type="gramEnd"/>
      <w:r>
        <w:t xml:space="preserve">, because it is safer inside the building or room than outside.  Specific hazards may require students and staff to move to rooms that </w:t>
      </w:r>
      <w:proofErr w:type="gramStart"/>
      <w:r>
        <w:t>can be sealed</w:t>
      </w:r>
      <w:proofErr w:type="gramEnd"/>
      <w:r>
        <w:t xml:space="preserve"> from chemical, biological, or weather threats. </w:t>
      </w:r>
    </w:p>
    <w:p w14:paraId="4D9623E7" w14:textId="77777777" w:rsidR="00882689" w:rsidRPr="00CB434E" w:rsidRDefault="00882689" w:rsidP="00545FC2"/>
    <w:p w14:paraId="13EC2E16" w14:textId="77777777" w:rsidR="007C7295" w:rsidRDefault="007C7295">
      <w:pPr>
        <w:spacing w:after="200" w:line="276" w:lineRule="auto"/>
        <w:rPr>
          <w:b/>
        </w:rPr>
      </w:pPr>
      <w:bookmarkStart w:id="147" w:name="_Toc357604922"/>
      <w:bookmarkStart w:id="148" w:name="_Toc358028676"/>
      <w:r>
        <w:rPr>
          <w:b/>
        </w:rPr>
        <w:br w:type="page"/>
      </w:r>
    </w:p>
    <w:p w14:paraId="66B0BB4F" w14:textId="77777777" w:rsidR="00B42971" w:rsidRPr="00CB434E" w:rsidRDefault="00B42971" w:rsidP="006E6AAC">
      <w:pPr>
        <w:pStyle w:val="Heading1"/>
      </w:pPr>
      <w:bookmarkStart w:id="149" w:name="_Toc464116167"/>
      <w:r w:rsidRPr="00CB434E">
        <w:lastRenderedPageBreak/>
        <w:t>School Safety Authorities and References</w:t>
      </w:r>
      <w:bookmarkEnd w:id="147"/>
      <w:bookmarkEnd w:id="148"/>
      <w:r w:rsidR="00CB434E">
        <w:t>:</w:t>
      </w:r>
      <w:bookmarkEnd w:id="149"/>
    </w:p>
    <w:p w14:paraId="250EC42E" w14:textId="77777777" w:rsidR="00B42971" w:rsidRPr="00D4382A" w:rsidRDefault="00B42971" w:rsidP="00CF2E02">
      <w:pPr>
        <w:pStyle w:val="ListParagraph"/>
        <w:numPr>
          <w:ilvl w:val="0"/>
          <w:numId w:val="56"/>
        </w:numPr>
      </w:pPr>
      <w:r w:rsidRPr="00D4382A">
        <w:t>Homeland Security Act of 2002, PL 107-296 (Nov. 25, 2002).</w:t>
      </w:r>
    </w:p>
    <w:p w14:paraId="4288E391" w14:textId="77777777" w:rsidR="00B42971" w:rsidRPr="00D4382A" w:rsidRDefault="00B42971" w:rsidP="00CF2E02">
      <w:pPr>
        <w:pStyle w:val="ListParagraph"/>
        <w:numPr>
          <w:ilvl w:val="0"/>
          <w:numId w:val="56"/>
        </w:numPr>
      </w:pPr>
      <w:r w:rsidRPr="00D4382A">
        <w:t xml:space="preserve">Robert T. Stafford Disaster Relief and Emergency Assistance Act, PL 100-707 (Nov. 23, 1988), amending the Disaster Relief Act of 1974, PL 93-288. </w:t>
      </w:r>
    </w:p>
    <w:p w14:paraId="188EF6C3" w14:textId="77777777" w:rsidR="00B42971" w:rsidRPr="00D4382A" w:rsidRDefault="00B42971" w:rsidP="00CF2E02">
      <w:pPr>
        <w:pStyle w:val="ListParagraph"/>
        <w:numPr>
          <w:ilvl w:val="0"/>
          <w:numId w:val="56"/>
        </w:numPr>
      </w:pPr>
      <w:r w:rsidRPr="00D4382A">
        <w:t>Homeland Security Presidential Directive No. 5 (2003).</w:t>
      </w:r>
    </w:p>
    <w:p w14:paraId="3F9D5C73" w14:textId="77777777" w:rsidR="00D72572" w:rsidRPr="00D4382A" w:rsidRDefault="00D72572" w:rsidP="00D72572">
      <w:pPr>
        <w:pStyle w:val="ListParagraph"/>
        <w:numPr>
          <w:ilvl w:val="0"/>
          <w:numId w:val="56"/>
        </w:numPr>
      </w:pPr>
      <w:r w:rsidRPr="00D4382A">
        <w:t>Communicable and Non Communicable Diseases, 28 PA Code, Ch.27, 27.152</w:t>
      </w:r>
    </w:p>
    <w:p w14:paraId="12F077CE" w14:textId="77777777" w:rsidR="00D72572" w:rsidRPr="00D4382A" w:rsidRDefault="00D72572" w:rsidP="00D72572">
      <w:pPr>
        <w:pStyle w:val="ListParagraph"/>
        <w:numPr>
          <w:ilvl w:val="0"/>
          <w:numId w:val="56"/>
        </w:numPr>
      </w:pPr>
      <w:r w:rsidRPr="00D4382A">
        <w:t>P</w:t>
      </w:r>
      <w:r>
        <w:t>ublic School Code of 1949, 24 P.S.</w:t>
      </w:r>
      <w:r w:rsidRPr="00D4382A">
        <w:t xml:space="preserve"> §</w:t>
      </w:r>
      <w:r>
        <w:t xml:space="preserve"> </w:t>
      </w:r>
      <w:r w:rsidRPr="00D4382A">
        <w:t xml:space="preserve">1-101, et seq., as amended, § 15-1517 </w:t>
      </w:r>
    </w:p>
    <w:p w14:paraId="2E30CD03" w14:textId="77777777" w:rsidR="00B42971" w:rsidRPr="00D4382A" w:rsidRDefault="00CE3AD0" w:rsidP="00CF2E02">
      <w:pPr>
        <w:pStyle w:val="ListParagraph"/>
        <w:numPr>
          <w:ilvl w:val="0"/>
          <w:numId w:val="56"/>
        </w:numPr>
      </w:pPr>
      <w:r w:rsidRPr="00D4382A">
        <w:t xml:space="preserve">22 PA </w:t>
      </w:r>
      <w:r w:rsidR="00B42971" w:rsidRPr="00D4382A">
        <w:t>Code Section</w:t>
      </w:r>
      <w:r w:rsidRPr="00D4382A">
        <w:t>10.24, School Emergency Preparedness Plan</w:t>
      </w:r>
    </w:p>
    <w:p w14:paraId="2135C841" w14:textId="77777777" w:rsidR="00CE3AD0" w:rsidRPr="00D4382A" w:rsidRDefault="00CE3AD0" w:rsidP="00CF2E02">
      <w:pPr>
        <w:pStyle w:val="ListParagraph"/>
        <w:numPr>
          <w:ilvl w:val="0"/>
          <w:numId w:val="56"/>
        </w:numPr>
      </w:pPr>
      <w:r w:rsidRPr="00D4382A">
        <w:t>22 PA Code Section 10.11</w:t>
      </w:r>
    </w:p>
    <w:p w14:paraId="27502920" w14:textId="77777777" w:rsidR="00B42971" w:rsidRDefault="00D72572" w:rsidP="00CF2E02">
      <w:pPr>
        <w:pStyle w:val="ListParagraph"/>
        <w:numPr>
          <w:ilvl w:val="0"/>
          <w:numId w:val="56"/>
        </w:numPr>
      </w:pPr>
      <w:r>
        <w:t xml:space="preserve">35 PA </w:t>
      </w:r>
      <w:proofErr w:type="spellStart"/>
      <w:r w:rsidR="00CE3AD0" w:rsidRPr="00D4382A">
        <w:t>C.S</w:t>
      </w:r>
      <w:proofErr w:type="spellEnd"/>
      <w:r w:rsidR="006D4B7B">
        <w:t>.</w:t>
      </w:r>
      <w:r w:rsidR="00F26318">
        <w:t xml:space="preserve"> </w:t>
      </w:r>
      <w:r w:rsidR="00CE3AD0" w:rsidRPr="00D4382A">
        <w:t>§ 7101 et seq., as amended, § 7701</w:t>
      </w:r>
      <w:r w:rsidR="00B42971" w:rsidRPr="00D4382A">
        <w:t xml:space="preserve"> </w:t>
      </w:r>
    </w:p>
    <w:p w14:paraId="49467D5A" w14:textId="77777777" w:rsidR="00622F82" w:rsidRDefault="00622F82" w:rsidP="007B15D2">
      <w:pPr>
        <w:pStyle w:val="ListParagraph"/>
        <w:numPr>
          <w:ilvl w:val="0"/>
          <w:numId w:val="56"/>
        </w:numPr>
      </w:pPr>
      <w:r>
        <w:t>FEMA, “</w:t>
      </w:r>
      <w:r w:rsidRPr="00207370">
        <w:rPr>
          <w:i/>
        </w:rPr>
        <w:t xml:space="preserve">Developing and Maintaining Emergency Operations Plans: </w:t>
      </w:r>
      <w:r w:rsidR="00BE32A5">
        <w:rPr>
          <w:i/>
        </w:rPr>
        <w:t>C</w:t>
      </w:r>
      <w:r w:rsidR="00BE32A5" w:rsidRPr="00207370">
        <w:rPr>
          <w:i/>
        </w:rPr>
        <w:t xml:space="preserve">omprehensive </w:t>
      </w:r>
      <w:r w:rsidRPr="00207370">
        <w:rPr>
          <w:i/>
        </w:rPr>
        <w:t>Preparedness Guide (CPG) 101</w:t>
      </w:r>
      <w:r>
        <w:t xml:space="preserve">,” Version 2.0, </w:t>
      </w:r>
      <w:hyperlink r:id="rId19" w:history="1">
        <w:r w:rsidR="007B15D2" w:rsidRPr="00FB0BF9">
          <w:rPr>
            <w:rStyle w:val="Hyperlink"/>
          </w:rPr>
          <w:t>https://www.fema.gov/media-library-data/20130726-1828-25045-0014/cpg_101_comprehensive_preparedness_guide_developing_and_maintaining_emergency_operations_plans_2010.pdf</w:t>
        </w:r>
      </w:hyperlink>
      <w:r w:rsidR="007B15D2">
        <w:t xml:space="preserve"> </w:t>
      </w:r>
    </w:p>
    <w:p w14:paraId="3043BF89" w14:textId="77777777" w:rsidR="00FD5C56" w:rsidRDefault="00FD5C56" w:rsidP="007B15D2">
      <w:pPr>
        <w:pStyle w:val="ListParagraph"/>
        <w:numPr>
          <w:ilvl w:val="0"/>
          <w:numId w:val="56"/>
        </w:numPr>
      </w:pPr>
      <w:r>
        <w:t>FEMA, “</w:t>
      </w:r>
      <w:r w:rsidRPr="00207370">
        <w:rPr>
          <w:i/>
        </w:rPr>
        <w:t>Guide for Developing High-Quality School Emergency Operation Plans</w:t>
      </w:r>
      <w:r>
        <w:t xml:space="preserve">” </w:t>
      </w:r>
      <w:r w:rsidR="00207370">
        <w:t>Version 2013</w:t>
      </w:r>
      <w:proofErr w:type="gramStart"/>
      <w:r w:rsidR="00207370">
        <w:t>,</w:t>
      </w:r>
      <w:proofErr w:type="gramEnd"/>
      <w:r>
        <w:br/>
      </w:r>
      <w:hyperlink r:id="rId20" w:history="1">
        <w:r w:rsidR="007B15D2" w:rsidRPr="00FB0BF9">
          <w:rPr>
            <w:rStyle w:val="Hyperlink"/>
          </w:rPr>
          <w:t>https://www.fema.gov/media-library-data/20130726-1922-25045-3638/rems_ihe_guide.pdf</w:t>
        </w:r>
      </w:hyperlink>
      <w:r w:rsidR="007B15D2">
        <w:t xml:space="preserve"> </w:t>
      </w:r>
      <w:r>
        <w:t>.</w:t>
      </w:r>
    </w:p>
    <w:p w14:paraId="3217BC71" w14:textId="77777777" w:rsidR="00FD5C56" w:rsidRDefault="00FD5C56" w:rsidP="007B15D2">
      <w:pPr>
        <w:pStyle w:val="ListParagraph"/>
        <w:numPr>
          <w:ilvl w:val="0"/>
          <w:numId w:val="56"/>
        </w:numPr>
      </w:pPr>
      <w:r>
        <w:t>FEMA, “</w:t>
      </w:r>
      <w:r w:rsidRPr="00207370">
        <w:rPr>
          <w:i/>
        </w:rPr>
        <w:t>Sample School Emergency Operations Plan</w:t>
      </w:r>
      <w:r>
        <w:t>,” November 2013</w:t>
      </w:r>
      <w:r>
        <w:br/>
      </w:r>
      <w:hyperlink r:id="rId21" w:history="1">
        <w:r w:rsidR="007B15D2" w:rsidRPr="00FB0BF9">
          <w:rPr>
            <w:rStyle w:val="Hyperlink"/>
          </w:rPr>
          <w:t>https://www.training.fema.gov/programs/emischool/el361toolkit/assets/sampleplan.pdf</w:t>
        </w:r>
      </w:hyperlink>
      <w:r w:rsidR="007B15D2">
        <w:t xml:space="preserve"> </w:t>
      </w:r>
    </w:p>
    <w:p w14:paraId="53A51470" w14:textId="77777777" w:rsidR="00622F82" w:rsidRDefault="00622F82" w:rsidP="007B15D2">
      <w:pPr>
        <w:pStyle w:val="ListParagraph"/>
        <w:numPr>
          <w:ilvl w:val="0"/>
          <w:numId w:val="56"/>
        </w:numPr>
      </w:pPr>
      <w:r>
        <w:t>Pennsylvania Department of Emergency Management, “</w:t>
      </w:r>
      <w:r w:rsidRPr="00207370">
        <w:rPr>
          <w:i/>
        </w:rPr>
        <w:t>All-Hazards School Safety Plan</w:t>
      </w:r>
      <w:r w:rsidR="00207370" w:rsidRPr="00207370">
        <w:rPr>
          <w:i/>
        </w:rPr>
        <w:t>n</w:t>
      </w:r>
      <w:r w:rsidRPr="00207370">
        <w:rPr>
          <w:i/>
        </w:rPr>
        <w:t>ing Toolkit</w:t>
      </w:r>
      <w:r>
        <w:t xml:space="preserve">,” </w:t>
      </w:r>
      <w:hyperlink r:id="rId22" w:anchor=".V6yQbJgrKM8" w:history="1">
        <w:r w:rsidR="007B15D2" w:rsidRPr="00FB0BF9">
          <w:rPr>
            <w:rStyle w:val="Hyperlink"/>
          </w:rPr>
          <w:t>http://www.pema.pa.gov/planningandpreparedness/communityandstateplanning/Pages/All-Hazards-School-Safety-Planning-Toolkit.aspx#.V6yQbJgrKM8</w:t>
        </w:r>
      </w:hyperlink>
      <w:r w:rsidR="007B15D2">
        <w:t xml:space="preserve"> </w:t>
      </w:r>
    </w:p>
    <w:p w14:paraId="7F0E0146" w14:textId="77777777" w:rsidR="003B3471" w:rsidRDefault="003B3471" w:rsidP="003B3471">
      <w:pPr>
        <w:pStyle w:val="ListParagraph"/>
        <w:numPr>
          <w:ilvl w:val="0"/>
          <w:numId w:val="56"/>
        </w:numPr>
      </w:pPr>
      <w:r w:rsidRPr="003B3471">
        <w:t xml:space="preserve">Readiness and Emergency Management for School (REMS) Technical Assistance Center’s: </w:t>
      </w:r>
      <w:r w:rsidRPr="003B3471">
        <w:rPr>
          <w:i/>
        </w:rPr>
        <w:t>“Guide for Developing High-Quality Emergency Operations Plans for K-12 Schools.”</w:t>
      </w:r>
      <w:r>
        <w:br/>
      </w:r>
      <w:hyperlink r:id="rId23" w:history="1">
        <w:r w:rsidRPr="00A57FAA">
          <w:rPr>
            <w:rStyle w:val="Hyperlink"/>
          </w:rPr>
          <w:t>http://rems.ed.gov/K12GuideForDevelHQSchool.aspx</w:t>
        </w:r>
      </w:hyperlink>
      <w:r>
        <w:t xml:space="preserve"> </w:t>
      </w:r>
    </w:p>
    <w:p w14:paraId="5753CC8B" w14:textId="77777777" w:rsidR="00FD5C56" w:rsidRDefault="007F2BEB" w:rsidP="007B15D2">
      <w:pPr>
        <w:pStyle w:val="ListParagraph"/>
        <w:numPr>
          <w:ilvl w:val="0"/>
          <w:numId w:val="56"/>
        </w:numPr>
      </w:pPr>
      <w:r>
        <w:t>Ohio Attorney General School Safety Task Force, “</w:t>
      </w:r>
      <w:r w:rsidRPr="00207370">
        <w:rPr>
          <w:i/>
        </w:rPr>
        <w:t>School Safety/Emergency Operations Plan</w:t>
      </w:r>
      <w:r>
        <w:t xml:space="preserve">,” June 2013, </w:t>
      </w:r>
      <w:hyperlink r:id="rId24" w:history="1">
        <w:r w:rsidR="007B15D2" w:rsidRPr="00FB0BF9">
          <w:rPr>
            <w:rStyle w:val="Hyperlink"/>
          </w:rPr>
          <w:t>https://education.ohio.gov/getattachment/Topics/Other-Resources/School-Safety/SSTF-School-Plan-Template.pdf.aspx</w:t>
        </w:r>
      </w:hyperlink>
      <w:r w:rsidR="007B15D2">
        <w:t xml:space="preserve"> </w:t>
      </w:r>
      <w:r>
        <w:t>.</w:t>
      </w:r>
    </w:p>
    <w:p w14:paraId="44DAE2E9" w14:textId="77777777" w:rsidR="007F2BEB" w:rsidRPr="00D4382A" w:rsidRDefault="007F2BEB" w:rsidP="00921321">
      <w:pPr>
        <w:pStyle w:val="ListParagraph"/>
        <w:numPr>
          <w:ilvl w:val="0"/>
          <w:numId w:val="56"/>
        </w:numPr>
      </w:pPr>
      <w:r>
        <w:t>Texas Department of Public Safety, “</w:t>
      </w:r>
      <w:r w:rsidRPr="00207370">
        <w:rPr>
          <w:i/>
        </w:rPr>
        <w:t>Emergency Management Plan: Basic Plan</w:t>
      </w:r>
      <w:r>
        <w:t xml:space="preserve">,” Version 1.10 05/05, </w:t>
      </w:r>
      <w:hyperlink r:id="rId25" w:history="1">
        <w:r w:rsidR="00921321" w:rsidRPr="00FB0BF9">
          <w:rPr>
            <w:rStyle w:val="Hyperlink"/>
          </w:rPr>
          <w:t>http://teacherweb.com/tx/couplandschool/schoolhomepage/EMERGENCYOPERATIONSPLANupdate09take2.doc</w:t>
        </w:r>
      </w:hyperlink>
      <w:r w:rsidR="00921321">
        <w:t xml:space="preserve"> </w:t>
      </w:r>
      <w:r>
        <w:t xml:space="preserve">. </w:t>
      </w:r>
    </w:p>
    <w:p w14:paraId="1C3FEC7F" w14:textId="77777777" w:rsidR="00D72572" w:rsidRPr="00D4382A" w:rsidRDefault="00D72572" w:rsidP="00D72572">
      <w:pPr>
        <w:pStyle w:val="ListParagraph"/>
        <w:numPr>
          <w:ilvl w:val="0"/>
          <w:numId w:val="56"/>
        </w:numPr>
      </w:pPr>
      <w:proofErr w:type="spellStart"/>
      <w:r w:rsidRPr="00D4382A">
        <w:t>NIMS</w:t>
      </w:r>
      <w:proofErr w:type="spellEnd"/>
      <w:r w:rsidRPr="00D4382A">
        <w:t>, Department of Homeland Security, FEMA:</w:t>
      </w:r>
      <w:r w:rsidR="00921321">
        <w:t xml:space="preserve"> </w:t>
      </w:r>
      <w:hyperlink r:id="rId26" w:history="1">
        <w:r w:rsidRPr="00217BD7">
          <w:rPr>
            <w:rStyle w:val="Hyperlink"/>
          </w:rPr>
          <w:t>http://www.fema.gov/national-incident-management-system</w:t>
        </w:r>
      </w:hyperlink>
      <w:r w:rsidRPr="00D4382A">
        <w:t>.</w:t>
      </w:r>
      <w:r>
        <w:t xml:space="preserve"> </w:t>
      </w:r>
    </w:p>
    <w:p w14:paraId="5B609489" w14:textId="77777777" w:rsidR="00D72572" w:rsidRPr="00D4382A" w:rsidRDefault="00D72572" w:rsidP="00D72572">
      <w:pPr>
        <w:pStyle w:val="ListParagraph"/>
        <w:numPr>
          <w:ilvl w:val="0"/>
          <w:numId w:val="56"/>
        </w:numPr>
      </w:pPr>
      <w:r w:rsidRPr="00D4382A">
        <w:t xml:space="preserve">FEMA: </w:t>
      </w:r>
      <w:r w:rsidRPr="007C7295">
        <w:rPr>
          <w:i/>
        </w:rPr>
        <w:t>IS-100 Introduction to Incident Command System</w:t>
      </w:r>
      <w:proofErr w:type="gramStart"/>
      <w:r w:rsidRPr="00D4382A">
        <w:t>:</w:t>
      </w:r>
      <w:proofErr w:type="gramEnd"/>
      <w:r w:rsidRPr="00D4382A">
        <w:br/>
      </w:r>
      <w:hyperlink r:id="rId27" w:history="1">
        <w:r w:rsidRPr="00217BD7">
          <w:rPr>
            <w:rStyle w:val="Hyperlink"/>
          </w:rPr>
          <w:t>http://training.fema.gov/EMIWeb/IS/courseOverview.aspx?code=is-100.b</w:t>
        </w:r>
      </w:hyperlink>
      <w:r w:rsidRPr="00D4382A">
        <w:t>.</w:t>
      </w:r>
      <w:r>
        <w:t xml:space="preserve"> </w:t>
      </w:r>
    </w:p>
    <w:p w14:paraId="232F21CA" w14:textId="77777777" w:rsidR="00D72572" w:rsidRPr="00D4382A" w:rsidRDefault="00D72572" w:rsidP="00D72572">
      <w:pPr>
        <w:pStyle w:val="ListParagraph"/>
        <w:numPr>
          <w:ilvl w:val="0"/>
          <w:numId w:val="56"/>
        </w:numPr>
      </w:pPr>
      <w:proofErr w:type="spellStart"/>
      <w:r w:rsidRPr="00D4382A">
        <w:t>NIMS</w:t>
      </w:r>
      <w:proofErr w:type="spellEnd"/>
      <w:r w:rsidRPr="00D4382A">
        <w:t xml:space="preserve">, Department of Homeland Security, </w:t>
      </w:r>
      <w:r w:rsidRPr="007C7295">
        <w:rPr>
          <w:i/>
        </w:rPr>
        <w:t>FEMA: IS-700 National Incident Management System (</w:t>
      </w:r>
      <w:proofErr w:type="spellStart"/>
      <w:r w:rsidRPr="007C7295">
        <w:rPr>
          <w:i/>
        </w:rPr>
        <w:t>NIMS</w:t>
      </w:r>
      <w:proofErr w:type="spellEnd"/>
      <w:r w:rsidRPr="007C7295">
        <w:rPr>
          <w:i/>
        </w:rPr>
        <w:t>) an Introduction</w:t>
      </w:r>
      <w:r w:rsidRPr="00D4382A">
        <w:t>:</w:t>
      </w:r>
      <w:r w:rsidR="00921321">
        <w:t xml:space="preserve"> </w:t>
      </w:r>
      <w:hyperlink r:id="rId28" w:history="1">
        <w:r w:rsidRPr="00217BD7">
          <w:rPr>
            <w:rStyle w:val="Hyperlink"/>
          </w:rPr>
          <w:t>http://training.fema.gov/EMIWeb/IS/courseOverview.aspx?code=is-700.a</w:t>
        </w:r>
      </w:hyperlink>
      <w:r w:rsidRPr="00D4382A">
        <w:t>.</w:t>
      </w:r>
      <w:r>
        <w:t xml:space="preserve"> </w:t>
      </w:r>
    </w:p>
    <w:p w14:paraId="623009F0" w14:textId="77777777" w:rsidR="00D72572" w:rsidRPr="00921321" w:rsidRDefault="00D72572" w:rsidP="00D72572">
      <w:pPr>
        <w:pStyle w:val="ListParagraph"/>
        <w:numPr>
          <w:ilvl w:val="0"/>
          <w:numId w:val="56"/>
        </w:numPr>
        <w:rPr>
          <w:rStyle w:val="Hyperlink"/>
          <w:color w:val="auto"/>
          <w:u w:val="none"/>
        </w:rPr>
      </w:pPr>
      <w:r w:rsidRPr="00D4382A">
        <w:t xml:space="preserve">FEMA All-Hazards Training Document:  </w:t>
      </w:r>
      <w:hyperlink r:id="rId29" w:history="1">
        <w:r w:rsidRPr="00D4382A">
          <w:rPr>
            <w:rStyle w:val="Hyperlink"/>
          </w:rPr>
          <w:t>http://training.fema.gov/EMIWeb/emischool/EL361Toolkit/assets/SamplePlan.pdf</w:t>
        </w:r>
      </w:hyperlink>
    </w:p>
    <w:p w14:paraId="67FA27EF" w14:textId="77777777" w:rsidR="00921321" w:rsidRPr="00921321" w:rsidRDefault="00921321" w:rsidP="00921321">
      <w:pPr>
        <w:pStyle w:val="ListParagraph"/>
        <w:numPr>
          <w:ilvl w:val="0"/>
          <w:numId w:val="56"/>
        </w:numPr>
      </w:pPr>
      <w:r>
        <w:t xml:space="preserve">Pennsylvania State Police “K-12 School Safety Report,” Version 1.2, </w:t>
      </w:r>
      <w:hyperlink r:id="rId30" w:history="1">
        <w:r w:rsidRPr="00FB0BF9">
          <w:rPr>
            <w:rStyle w:val="Hyperlink"/>
          </w:rPr>
          <w:t>http://www.homelandsecurity.pa.gov/Documents/rvat_school_safety_report_final_v1_2.pdf</w:t>
        </w:r>
      </w:hyperlink>
      <w:r>
        <w:t xml:space="preserve"> </w:t>
      </w:r>
    </w:p>
    <w:p w14:paraId="02DADD4F" w14:textId="77777777" w:rsidR="00CE3AD0" w:rsidRPr="00D4382A" w:rsidRDefault="00CE3AD0" w:rsidP="00CF2E02">
      <w:pPr>
        <w:pStyle w:val="ListParagraph"/>
        <w:numPr>
          <w:ilvl w:val="0"/>
          <w:numId w:val="56"/>
        </w:numPr>
      </w:pPr>
      <w:r w:rsidRPr="00D4382A">
        <w:t>[County] Emergency Operations Plan</w:t>
      </w:r>
    </w:p>
    <w:p w14:paraId="2168DF3E" w14:textId="77777777" w:rsidR="001A07AE" w:rsidRPr="00D4382A" w:rsidRDefault="001A07AE" w:rsidP="00CF2E02">
      <w:pPr>
        <w:pStyle w:val="ListParagraph"/>
        <w:numPr>
          <w:ilvl w:val="0"/>
          <w:numId w:val="56"/>
        </w:numPr>
      </w:pPr>
      <w:r w:rsidRPr="00D4382A">
        <w:t>[Municipal Emergency Operations Plan</w:t>
      </w:r>
    </w:p>
    <w:sectPr w:rsidR="001A07AE" w:rsidRPr="00D4382A" w:rsidSect="00854DB3">
      <w:headerReference w:type="even" r:id="rId31"/>
      <w:headerReference w:type="default" r:id="rId32"/>
      <w:footerReference w:type="default" r:id="rId33"/>
      <w:headerReference w:type="firs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839C" w14:textId="77777777" w:rsidR="0082381F" w:rsidRDefault="0082381F" w:rsidP="00D9412C">
      <w:r>
        <w:separator/>
      </w:r>
    </w:p>
  </w:endnote>
  <w:endnote w:type="continuationSeparator" w:id="0">
    <w:p w14:paraId="34F0D23D" w14:textId="77777777" w:rsidR="0082381F" w:rsidRDefault="0082381F" w:rsidP="00D9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94A8" w14:textId="77777777" w:rsidR="001C7DAA" w:rsidRDefault="001C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9485" w14:textId="77777777" w:rsidR="00252115" w:rsidRDefault="00252115">
    <w:pPr>
      <w:pStyle w:val="Footer"/>
      <w:pBdr>
        <w:top w:val="single" w:sz="4" w:space="1" w:color="D9D9D9" w:themeColor="background1" w:themeShade="D9"/>
      </w:pBdr>
      <w:jc w:val="right"/>
    </w:pPr>
  </w:p>
  <w:p w14:paraId="3C81991E" w14:textId="77777777" w:rsidR="00252115" w:rsidRDefault="0025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20712"/>
      <w:docPartObj>
        <w:docPartGallery w:val="Page Numbers (Bottom of Page)"/>
        <w:docPartUnique/>
      </w:docPartObj>
    </w:sdtPr>
    <w:sdtEndPr>
      <w:rPr>
        <w:noProof/>
      </w:rPr>
    </w:sdtEndPr>
    <w:sdtContent>
      <w:p w14:paraId="5B72AF5D" w14:textId="31DA2B03" w:rsidR="00252115" w:rsidRDefault="00252115">
        <w:pPr>
          <w:pStyle w:val="Footer"/>
          <w:jc w:val="right"/>
        </w:pPr>
        <w:r>
          <w:fldChar w:fldCharType="begin"/>
        </w:r>
        <w:r>
          <w:instrText xml:space="preserve"> PAGE   \* MERGEFORMAT </w:instrText>
        </w:r>
        <w:r>
          <w:fldChar w:fldCharType="separate"/>
        </w:r>
        <w:r w:rsidR="007C1A77">
          <w:rPr>
            <w:noProof/>
          </w:rPr>
          <w:t>0</w:t>
        </w:r>
        <w:r>
          <w:rPr>
            <w:noProof/>
          </w:rPr>
          <w:fldChar w:fldCharType="end"/>
        </w:r>
      </w:p>
    </w:sdtContent>
  </w:sdt>
  <w:p w14:paraId="59BE6B75" w14:textId="77777777" w:rsidR="00252115" w:rsidRDefault="00252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59477"/>
      <w:docPartObj>
        <w:docPartGallery w:val="Page Numbers (Bottom of Page)"/>
        <w:docPartUnique/>
      </w:docPartObj>
    </w:sdtPr>
    <w:sdtEndPr>
      <w:rPr>
        <w:color w:val="7F7F7F" w:themeColor="background1" w:themeShade="7F"/>
        <w:spacing w:val="60"/>
      </w:rPr>
    </w:sdtEndPr>
    <w:sdtContent>
      <w:p w14:paraId="40BB5E7F" w14:textId="7EC63582" w:rsidR="00252115" w:rsidRDefault="002521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1A77">
          <w:rPr>
            <w:noProof/>
          </w:rPr>
          <w:t>30</w:t>
        </w:r>
        <w:r>
          <w:rPr>
            <w:noProof/>
          </w:rPr>
          <w:fldChar w:fldCharType="end"/>
        </w:r>
        <w:r>
          <w:t xml:space="preserve"> | </w:t>
        </w:r>
        <w:r>
          <w:rPr>
            <w:color w:val="7F7F7F" w:themeColor="background1" w:themeShade="7F"/>
            <w:spacing w:val="60"/>
          </w:rPr>
          <w:t>Page</w:t>
        </w:r>
      </w:p>
    </w:sdtContent>
  </w:sdt>
  <w:p w14:paraId="6F2502A8" w14:textId="77777777" w:rsidR="00252115" w:rsidRDefault="0025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A821" w14:textId="77777777" w:rsidR="0082381F" w:rsidRDefault="0082381F" w:rsidP="00D9412C">
      <w:r>
        <w:separator/>
      </w:r>
    </w:p>
  </w:footnote>
  <w:footnote w:type="continuationSeparator" w:id="0">
    <w:p w14:paraId="00FB3A96" w14:textId="77777777" w:rsidR="0082381F" w:rsidRDefault="0082381F" w:rsidP="00D9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29D5" w14:textId="77777777" w:rsidR="001C7DAA" w:rsidRDefault="001C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F87A" w14:textId="3800FA79" w:rsidR="00252115" w:rsidRDefault="0025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9025" w14:textId="77777777" w:rsidR="001C7DAA" w:rsidRDefault="001C7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14F2" w14:textId="77777777" w:rsidR="001C7DAA" w:rsidRDefault="001C7D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4CD9" w14:textId="77777777" w:rsidR="00252115" w:rsidRDefault="00252115">
    <w:pPr>
      <w:ind w:left="20" w:right="-60"/>
      <w:rPr>
        <w:rFonts w:eastAsia="Garamond" w:cs="Garamond"/>
        <w:spacing w:val="-1"/>
        <w:w w:val="106"/>
      </w:rPr>
    </w:pPr>
    <w:r>
      <w:rPr>
        <w:noProof/>
      </w:rPr>
      <mc:AlternateContent>
        <mc:Choice Requires="wpg">
          <w:drawing>
            <wp:anchor distT="0" distB="0" distL="114300" distR="114300" simplePos="0" relativeHeight="251657216" behindDoc="1" locked="0" layoutInCell="1" allowOverlap="1" wp14:anchorId="52087B7E" wp14:editId="2A768271">
              <wp:simplePos x="0" y="0"/>
              <wp:positionH relativeFrom="page">
                <wp:posOffset>1124585</wp:posOffset>
              </wp:positionH>
              <wp:positionV relativeFrom="page">
                <wp:posOffset>844550</wp:posOffset>
              </wp:positionV>
              <wp:extent cx="5523230" cy="1270"/>
              <wp:effectExtent l="10160" t="635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8" name="Freeform 14"/>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B0E79F" id="Group 13" o:spid="_x0000_s1026" style="position:absolute;margin-left:88.55pt;margin-top:66.5pt;width:434.9pt;height:.1pt;z-index:-251659264;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">
              <v:shape id="Freeform 14" o:spid="_x0000_s1027" style="position:absolute;left:1771;top:1330;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w:t>
    </w:r>
  </w:p>
  <w:p w14:paraId="342812F3" w14:textId="77777777" w:rsidR="00252115" w:rsidRDefault="0025211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B32B" w14:textId="77777777" w:rsidR="001C7DAA" w:rsidRDefault="001C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023"/>
    <w:multiLevelType w:val="hybridMultilevel"/>
    <w:tmpl w:val="C69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28DF"/>
    <w:multiLevelType w:val="hybridMultilevel"/>
    <w:tmpl w:val="7A9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C3B"/>
    <w:multiLevelType w:val="hybridMultilevel"/>
    <w:tmpl w:val="D0F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C33"/>
    <w:multiLevelType w:val="hybridMultilevel"/>
    <w:tmpl w:val="EAC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9C0"/>
    <w:multiLevelType w:val="hybridMultilevel"/>
    <w:tmpl w:val="3AD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CAD"/>
    <w:multiLevelType w:val="hybridMultilevel"/>
    <w:tmpl w:val="A39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A0D"/>
    <w:multiLevelType w:val="hybridMultilevel"/>
    <w:tmpl w:val="128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4C28"/>
    <w:multiLevelType w:val="hybridMultilevel"/>
    <w:tmpl w:val="9E1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0980"/>
    <w:multiLevelType w:val="hybridMultilevel"/>
    <w:tmpl w:val="640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58CB"/>
    <w:multiLevelType w:val="hybridMultilevel"/>
    <w:tmpl w:val="76D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EEA"/>
    <w:multiLevelType w:val="hybridMultilevel"/>
    <w:tmpl w:val="96B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C0432"/>
    <w:multiLevelType w:val="hybridMultilevel"/>
    <w:tmpl w:val="453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623A"/>
    <w:multiLevelType w:val="hybridMultilevel"/>
    <w:tmpl w:val="35B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B0303"/>
    <w:multiLevelType w:val="singleLevel"/>
    <w:tmpl w:val="0CBAB8FE"/>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48777FD"/>
    <w:multiLevelType w:val="hybridMultilevel"/>
    <w:tmpl w:val="F8A0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1113"/>
    <w:multiLevelType w:val="hybridMultilevel"/>
    <w:tmpl w:val="83D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F3074"/>
    <w:multiLevelType w:val="hybridMultilevel"/>
    <w:tmpl w:val="3FC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F36"/>
    <w:multiLevelType w:val="hybridMultilevel"/>
    <w:tmpl w:val="048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6716B"/>
    <w:multiLevelType w:val="hybridMultilevel"/>
    <w:tmpl w:val="CFC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26672"/>
    <w:multiLevelType w:val="hybridMultilevel"/>
    <w:tmpl w:val="05A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509DC"/>
    <w:multiLevelType w:val="hybridMultilevel"/>
    <w:tmpl w:val="C3A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A160F"/>
    <w:multiLevelType w:val="hybridMultilevel"/>
    <w:tmpl w:val="D1D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A0A82"/>
    <w:multiLevelType w:val="hybridMultilevel"/>
    <w:tmpl w:val="7B76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066AB"/>
    <w:multiLevelType w:val="hybridMultilevel"/>
    <w:tmpl w:val="06E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92939"/>
    <w:multiLevelType w:val="hybridMultilevel"/>
    <w:tmpl w:val="62B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83848"/>
    <w:multiLevelType w:val="hybridMultilevel"/>
    <w:tmpl w:val="D4C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B7553"/>
    <w:multiLevelType w:val="hybridMultilevel"/>
    <w:tmpl w:val="9A52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25FC1"/>
    <w:multiLevelType w:val="hybridMultilevel"/>
    <w:tmpl w:val="5BC4F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35155"/>
    <w:multiLevelType w:val="hybridMultilevel"/>
    <w:tmpl w:val="F71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94BAB"/>
    <w:multiLevelType w:val="hybridMultilevel"/>
    <w:tmpl w:val="C0C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75EC4"/>
    <w:multiLevelType w:val="hybridMultilevel"/>
    <w:tmpl w:val="A15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F2CD1"/>
    <w:multiLevelType w:val="multilevel"/>
    <w:tmpl w:val="6C88308C"/>
    <w:lvl w:ilvl="0">
      <w:start w:val="1"/>
      <w:numFmt w:val="upperRoman"/>
      <w:pStyle w:val="Heading1"/>
      <w:lvlText w:val="%1."/>
      <w:lvlJc w:val="left"/>
      <w:pPr>
        <w:ind w:left="360" w:hanging="360"/>
      </w:pPr>
      <w:rPr>
        <w:rFonts w:ascii="Calibri" w:eastAsiaTheme="majorEastAsia" w:hAnsi="Calibri" w:cs="Calibri" w:hint="default"/>
        <w:b/>
        <w:i w:val="0"/>
        <w:caps w:val="0"/>
        <w:color w:val="auto"/>
        <w:sz w:val="28"/>
        <w:szCs w:val="28"/>
      </w:rPr>
    </w:lvl>
    <w:lvl w:ilvl="1">
      <w:start w:val="1"/>
      <w:numFmt w:val="upperLetter"/>
      <w:pStyle w:val="Heading2"/>
      <w:lvlText w:val="%2."/>
      <w:lvlJc w:val="left"/>
      <w:pPr>
        <w:ind w:left="4410" w:hanging="720"/>
      </w:pPr>
      <w:rPr>
        <w:rFonts w:hint="default"/>
        <w:b/>
        <w:i w:val="0"/>
        <w:color w:val="auto"/>
        <w:sz w:val="24"/>
      </w:rPr>
    </w:lvl>
    <w:lvl w:ilvl="2">
      <w:start w:val="1"/>
      <w:numFmt w:val="decimal"/>
      <w:pStyle w:val="Heading3"/>
      <w:lvlText w:val="%3."/>
      <w:lvlJc w:val="left"/>
      <w:pPr>
        <w:ind w:left="2160" w:hanging="720"/>
      </w:pPr>
      <w:rPr>
        <w:rFonts w:hint="default"/>
        <w:b/>
        <w:i w:val="0"/>
        <w:sz w:val="24"/>
      </w:rPr>
    </w:lvl>
    <w:lvl w:ilvl="3">
      <w:start w:val="1"/>
      <w:numFmt w:val="lowerLetter"/>
      <w:lvlText w:val="%4."/>
      <w:lvlJc w:val="left"/>
      <w:pPr>
        <w:ind w:left="2880" w:hanging="720"/>
      </w:pPr>
      <w:rPr>
        <w:rFonts w:ascii="Franklin Gothic Medium" w:hAnsi="Franklin Gothic Medium" w:hint="default"/>
        <w:b/>
        <w:i w:val="0"/>
        <w:color w:val="auto"/>
        <w:sz w:val="24"/>
      </w:rPr>
    </w:lvl>
    <w:lvl w:ilvl="4">
      <w:start w:val="1"/>
      <w:numFmt w:val="lowerRoman"/>
      <w:pStyle w:val="Heading5"/>
      <w:lvlText w:val="%5."/>
      <w:lvlJc w:val="left"/>
      <w:pPr>
        <w:tabs>
          <w:tab w:val="num" w:pos="2160"/>
        </w:tabs>
        <w:ind w:left="2880" w:hanging="720"/>
      </w:pPr>
      <w:rPr>
        <w:rFonts w:ascii="Franklin Gothic Medium" w:hAnsi="Franklin Gothic Medium" w:hint="default"/>
        <w:b/>
        <w:i w:val="0"/>
        <w:color w:val="auto"/>
        <w:sz w:val="24"/>
      </w:rPr>
    </w:lvl>
    <w:lvl w:ilvl="5">
      <w:start w:val="1"/>
      <w:numFmt w:val="none"/>
      <w:pStyle w:val="Heading6"/>
      <w:lvlText w:val=""/>
      <w:lvlJc w:val="left"/>
      <w:pPr>
        <w:ind w:left="2880" w:hanging="720"/>
      </w:pPr>
      <w:rPr>
        <w:rFonts w:ascii="Times New Roman" w:hAnsi="Times New Roman" w:hint="default"/>
        <w:b w:val="0"/>
        <w:i w:val="0"/>
      </w:rPr>
    </w:lvl>
    <w:lvl w:ilvl="6">
      <w:start w:val="1"/>
      <w:numFmt w:val="none"/>
      <w:pStyle w:val="Heading7"/>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32" w15:restartNumberingAfterBreak="0">
    <w:nsid w:val="3B17160B"/>
    <w:multiLevelType w:val="hybridMultilevel"/>
    <w:tmpl w:val="8D7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27BAB"/>
    <w:multiLevelType w:val="hybridMultilevel"/>
    <w:tmpl w:val="4070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CA3788A"/>
    <w:multiLevelType w:val="hybridMultilevel"/>
    <w:tmpl w:val="1C8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7340B"/>
    <w:multiLevelType w:val="hybridMultilevel"/>
    <w:tmpl w:val="BDD65C10"/>
    <w:lvl w:ilvl="0" w:tplc="04090001">
      <w:start w:val="1"/>
      <w:numFmt w:val="bullet"/>
      <w:lvlText w:val=""/>
      <w:lvlJc w:val="left"/>
      <w:pPr>
        <w:ind w:left="720" w:hanging="360"/>
      </w:pPr>
      <w:rPr>
        <w:rFonts w:ascii="Symbol" w:hAnsi="Symbol" w:hint="default"/>
      </w:rPr>
    </w:lvl>
    <w:lvl w:ilvl="1" w:tplc="2F66CEC0">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B22D1"/>
    <w:multiLevelType w:val="hybridMultilevel"/>
    <w:tmpl w:val="B0D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53229"/>
    <w:multiLevelType w:val="hybridMultilevel"/>
    <w:tmpl w:val="FB1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82052B"/>
    <w:multiLevelType w:val="hybridMultilevel"/>
    <w:tmpl w:val="E7F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E1687"/>
    <w:multiLevelType w:val="hybridMultilevel"/>
    <w:tmpl w:val="02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B1D0B"/>
    <w:multiLevelType w:val="hybridMultilevel"/>
    <w:tmpl w:val="B0F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8E46C4"/>
    <w:multiLevelType w:val="hybridMultilevel"/>
    <w:tmpl w:val="44D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012DE"/>
    <w:multiLevelType w:val="hybridMultilevel"/>
    <w:tmpl w:val="EBA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24FF5"/>
    <w:multiLevelType w:val="hybridMultilevel"/>
    <w:tmpl w:val="7A4C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A60CE6"/>
    <w:multiLevelType w:val="hybridMultilevel"/>
    <w:tmpl w:val="2D3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971B4A"/>
    <w:multiLevelType w:val="hybridMultilevel"/>
    <w:tmpl w:val="411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D05EEB"/>
    <w:multiLevelType w:val="hybridMultilevel"/>
    <w:tmpl w:val="35A66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71718A"/>
    <w:multiLevelType w:val="hybridMultilevel"/>
    <w:tmpl w:val="105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85F8B"/>
    <w:multiLevelType w:val="hybridMultilevel"/>
    <w:tmpl w:val="28C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1565DF"/>
    <w:multiLevelType w:val="hybridMultilevel"/>
    <w:tmpl w:val="DFB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268A0"/>
    <w:multiLevelType w:val="hybridMultilevel"/>
    <w:tmpl w:val="3F66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4245B"/>
    <w:multiLevelType w:val="hybridMultilevel"/>
    <w:tmpl w:val="D65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11E69"/>
    <w:multiLevelType w:val="hybridMultilevel"/>
    <w:tmpl w:val="D6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D49FB"/>
    <w:multiLevelType w:val="hybridMultilevel"/>
    <w:tmpl w:val="B60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32BBE"/>
    <w:multiLevelType w:val="hybridMultilevel"/>
    <w:tmpl w:val="A87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ED521C"/>
    <w:multiLevelType w:val="hybridMultilevel"/>
    <w:tmpl w:val="63E0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F6A7496"/>
    <w:multiLevelType w:val="hybridMultilevel"/>
    <w:tmpl w:val="FF4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E5022"/>
    <w:multiLevelType w:val="hybridMultilevel"/>
    <w:tmpl w:val="CF0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4500BD"/>
    <w:multiLevelType w:val="hybridMultilevel"/>
    <w:tmpl w:val="065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10464D"/>
    <w:multiLevelType w:val="hybridMultilevel"/>
    <w:tmpl w:val="86E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264BD"/>
    <w:multiLevelType w:val="hybridMultilevel"/>
    <w:tmpl w:val="D7F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0"/>
  </w:num>
  <w:num w:numId="3">
    <w:abstractNumId w:val="33"/>
  </w:num>
  <w:num w:numId="4">
    <w:abstractNumId w:val="26"/>
  </w:num>
  <w:num w:numId="5">
    <w:abstractNumId w:val="55"/>
  </w:num>
  <w:num w:numId="6">
    <w:abstractNumId w:val="27"/>
  </w:num>
  <w:num w:numId="7">
    <w:abstractNumId w:val="46"/>
  </w:num>
  <w:num w:numId="8">
    <w:abstractNumId w:val="13"/>
  </w:num>
  <w:num w:numId="9">
    <w:abstractNumId w:val="35"/>
  </w:num>
  <w:num w:numId="10">
    <w:abstractNumId w:val="28"/>
  </w:num>
  <w:num w:numId="11">
    <w:abstractNumId w:val="4"/>
  </w:num>
  <w:num w:numId="12">
    <w:abstractNumId w:val="6"/>
  </w:num>
  <w:num w:numId="13">
    <w:abstractNumId w:val="15"/>
  </w:num>
  <w:num w:numId="14">
    <w:abstractNumId w:val="53"/>
  </w:num>
  <w:num w:numId="15">
    <w:abstractNumId w:val="42"/>
  </w:num>
  <w:num w:numId="16">
    <w:abstractNumId w:val="52"/>
  </w:num>
  <w:num w:numId="17">
    <w:abstractNumId w:val="3"/>
  </w:num>
  <w:num w:numId="18">
    <w:abstractNumId w:val="39"/>
  </w:num>
  <w:num w:numId="19">
    <w:abstractNumId w:val="21"/>
  </w:num>
  <w:num w:numId="20">
    <w:abstractNumId w:val="20"/>
  </w:num>
  <w:num w:numId="21">
    <w:abstractNumId w:val="44"/>
  </w:num>
  <w:num w:numId="22">
    <w:abstractNumId w:val="25"/>
  </w:num>
  <w:num w:numId="23">
    <w:abstractNumId w:val="54"/>
  </w:num>
  <w:num w:numId="24">
    <w:abstractNumId w:val="41"/>
  </w:num>
  <w:num w:numId="25">
    <w:abstractNumId w:val="14"/>
  </w:num>
  <w:num w:numId="26">
    <w:abstractNumId w:val="47"/>
  </w:num>
  <w:num w:numId="27">
    <w:abstractNumId w:val="8"/>
  </w:num>
  <w:num w:numId="28">
    <w:abstractNumId w:val="0"/>
  </w:num>
  <w:num w:numId="29">
    <w:abstractNumId w:val="10"/>
  </w:num>
  <w:num w:numId="30">
    <w:abstractNumId w:val="17"/>
  </w:num>
  <w:num w:numId="31">
    <w:abstractNumId w:val="57"/>
  </w:num>
  <w:num w:numId="32">
    <w:abstractNumId w:val="40"/>
  </w:num>
  <w:num w:numId="33">
    <w:abstractNumId w:val="7"/>
  </w:num>
  <w:num w:numId="34">
    <w:abstractNumId w:val="51"/>
  </w:num>
  <w:num w:numId="35">
    <w:abstractNumId w:val="22"/>
  </w:num>
  <w:num w:numId="36">
    <w:abstractNumId w:val="32"/>
  </w:num>
  <w:num w:numId="37">
    <w:abstractNumId w:val="34"/>
  </w:num>
  <w:num w:numId="38">
    <w:abstractNumId w:val="24"/>
  </w:num>
  <w:num w:numId="39">
    <w:abstractNumId w:val="49"/>
  </w:num>
  <w:num w:numId="40">
    <w:abstractNumId w:val="45"/>
  </w:num>
  <w:num w:numId="41">
    <w:abstractNumId w:val="59"/>
  </w:num>
  <w:num w:numId="42">
    <w:abstractNumId w:val="12"/>
  </w:num>
  <w:num w:numId="43">
    <w:abstractNumId w:val="37"/>
  </w:num>
  <w:num w:numId="44">
    <w:abstractNumId w:val="38"/>
  </w:num>
  <w:num w:numId="45">
    <w:abstractNumId w:val="29"/>
  </w:num>
  <w:num w:numId="46">
    <w:abstractNumId w:val="2"/>
  </w:num>
  <w:num w:numId="47">
    <w:abstractNumId w:val="30"/>
  </w:num>
  <w:num w:numId="48">
    <w:abstractNumId w:val="60"/>
  </w:num>
  <w:num w:numId="49">
    <w:abstractNumId w:val="58"/>
  </w:num>
  <w:num w:numId="50">
    <w:abstractNumId w:val="19"/>
  </w:num>
  <w:num w:numId="51">
    <w:abstractNumId w:val="56"/>
  </w:num>
  <w:num w:numId="52">
    <w:abstractNumId w:val="9"/>
  </w:num>
  <w:num w:numId="53">
    <w:abstractNumId w:val="1"/>
  </w:num>
  <w:num w:numId="54">
    <w:abstractNumId w:val="18"/>
  </w:num>
  <w:num w:numId="55">
    <w:abstractNumId w:val="36"/>
  </w:num>
  <w:num w:numId="56">
    <w:abstractNumId w:val="48"/>
  </w:num>
  <w:num w:numId="57">
    <w:abstractNumId w:val="11"/>
  </w:num>
  <w:num w:numId="58">
    <w:abstractNumId w:val="16"/>
  </w:num>
  <w:num w:numId="59">
    <w:abstractNumId w:val="43"/>
  </w:num>
  <w:num w:numId="60">
    <w:abstractNumId w:val="5"/>
  </w:num>
  <w:num w:numId="61">
    <w:abstractNumId w:val="23"/>
  </w:num>
  <w:num w:numId="62">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50"/>
    <w:rsid w:val="00005A57"/>
    <w:rsid w:val="00005E2E"/>
    <w:rsid w:val="00013C78"/>
    <w:rsid w:val="0001668C"/>
    <w:rsid w:val="00017436"/>
    <w:rsid w:val="00021C14"/>
    <w:rsid w:val="000273BB"/>
    <w:rsid w:val="00042A94"/>
    <w:rsid w:val="0004309C"/>
    <w:rsid w:val="0004364F"/>
    <w:rsid w:val="00043F6E"/>
    <w:rsid w:val="00045C4E"/>
    <w:rsid w:val="0004714A"/>
    <w:rsid w:val="00057047"/>
    <w:rsid w:val="00082DD3"/>
    <w:rsid w:val="000870B1"/>
    <w:rsid w:val="000A33E2"/>
    <w:rsid w:val="000B585D"/>
    <w:rsid w:val="000B7C3C"/>
    <w:rsid w:val="000C1416"/>
    <w:rsid w:val="000C2C60"/>
    <w:rsid w:val="000C6182"/>
    <w:rsid w:val="000C69DE"/>
    <w:rsid w:val="000F10F1"/>
    <w:rsid w:val="00105D60"/>
    <w:rsid w:val="0012283F"/>
    <w:rsid w:val="00122EE1"/>
    <w:rsid w:val="00132954"/>
    <w:rsid w:val="001341C8"/>
    <w:rsid w:val="001342F5"/>
    <w:rsid w:val="001520A2"/>
    <w:rsid w:val="0016666B"/>
    <w:rsid w:val="00182EC8"/>
    <w:rsid w:val="0018334E"/>
    <w:rsid w:val="0019033C"/>
    <w:rsid w:val="001A07AE"/>
    <w:rsid w:val="001A0E8B"/>
    <w:rsid w:val="001A6E0C"/>
    <w:rsid w:val="001B170B"/>
    <w:rsid w:val="001B54E4"/>
    <w:rsid w:val="001B6CD7"/>
    <w:rsid w:val="001C0146"/>
    <w:rsid w:val="001C7DAA"/>
    <w:rsid w:val="001D04BC"/>
    <w:rsid w:val="001D25A5"/>
    <w:rsid w:val="001E1A24"/>
    <w:rsid w:val="001E3F03"/>
    <w:rsid w:val="001F6331"/>
    <w:rsid w:val="001F641B"/>
    <w:rsid w:val="00207370"/>
    <w:rsid w:val="00210EB9"/>
    <w:rsid w:val="002137EC"/>
    <w:rsid w:val="00214429"/>
    <w:rsid w:val="0022653F"/>
    <w:rsid w:val="00226ACB"/>
    <w:rsid w:val="00233F1E"/>
    <w:rsid w:val="002430F4"/>
    <w:rsid w:val="002473DB"/>
    <w:rsid w:val="00252115"/>
    <w:rsid w:val="002532C7"/>
    <w:rsid w:val="00260296"/>
    <w:rsid w:val="00261935"/>
    <w:rsid w:val="00265032"/>
    <w:rsid w:val="00267898"/>
    <w:rsid w:val="00270FFC"/>
    <w:rsid w:val="002919F1"/>
    <w:rsid w:val="002A77FD"/>
    <w:rsid w:val="002B2C05"/>
    <w:rsid w:val="002C2C1F"/>
    <w:rsid w:val="002C3412"/>
    <w:rsid w:val="002C3EB2"/>
    <w:rsid w:val="002D7C9C"/>
    <w:rsid w:val="002E131F"/>
    <w:rsid w:val="002E3083"/>
    <w:rsid w:val="002E6639"/>
    <w:rsid w:val="002E76CF"/>
    <w:rsid w:val="002F3E5C"/>
    <w:rsid w:val="002F3FD4"/>
    <w:rsid w:val="002F4CD6"/>
    <w:rsid w:val="002F627F"/>
    <w:rsid w:val="00303228"/>
    <w:rsid w:val="00307E12"/>
    <w:rsid w:val="00310042"/>
    <w:rsid w:val="00310DDA"/>
    <w:rsid w:val="00314AA9"/>
    <w:rsid w:val="003171F3"/>
    <w:rsid w:val="00320999"/>
    <w:rsid w:val="00333274"/>
    <w:rsid w:val="0033436D"/>
    <w:rsid w:val="003354E0"/>
    <w:rsid w:val="00344037"/>
    <w:rsid w:val="00356F1F"/>
    <w:rsid w:val="00374FF2"/>
    <w:rsid w:val="00384218"/>
    <w:rsid w:val="003866A0"/>
    <w:rsid w:val="00390256"/>
    <w:rsid w:val="003913B8"/>
    <w:rsid w:val="00392855"/>
    <w:rsid w:val="0039445D"/>
    <w:rsid w:val="00394FCA"/>
    <w:rsid w:val="003B3471"/>
    <w:rsid w:val="003B78E7"/>
    <w:rsid w:val="003C4F6F"/>
    <w:rsid w:val="003D46C9"/>
    <w:rsid w:val="003E2145"/>
    <w:rsid w:val="003F0F2A"/>
    <w:rsid w:val="003F19D3"/>
    <w:rsid w:val="003F54F8"/>
    <w:rsid w:val="0041177C"/>
    <w:rsid w:val="00412BE7"/>
    <w:rsid w:val="00415F72"/>
    <w:rsid w:val="00420B7E"/>
    <w:rsid w:val="00427415"/>
    <w:rsid w:val="004335A6"/>
    <w:rsid w:val="00443A96"/>
    <w:rsid w:val="004469A6"/>
    <w:rsid w:val="00447773"/>
    <w:rsid w:val="0045021E"/>
    <w:rsid w:val="00450E36"/>
    <w:rsid w:val="00451504"/>
    <w:rsid w:val="004554AC"/>
    <w:rsid w:val="0046170B"/>
    <w:rsid w:val="00463A1A"/>
    <w:rsid w:val="0046470A"/>
    <w:rsid w:val="00465519"/>
    <w:rsid w:val="00465CD8"/>
    <w:rsid w:val="00467789"/>
    <w:rsid w:val="00471332"/>
    <w:rsid w:val="0047531C"/>
    <w:rsid w:val="0047674B"/>
    <w:rsid w:val="00485CD9"/>
    <w:rsid w:val="00493A67"/>
    <w:rsid w:val="004A628B"/>
    <w:rsid w:val="004B000A"/>
    <w:rsid w:val="004B1519"/>
    <w:rsid w:val="004B53D0"/>
    <w:rsid w:val="004C6DAC"/>
    <w:rsid w:val="004C794C"/>
    <w:rsid w:val="004D21F2"/>
    <w:rsid w:val="004D32AD"/>
    <w:rsid w:val="004D748B"/>
    <w:rsid w:val="004E3443"/>
    <w:rsid w:val="004E7951"/>
    <w:rsid w:val="004F3385"/>
    <w:rsid w:val="004F407B"/>
    <w:rsid w:val="004F4154"/>
    <w:rsid w:val="004F459A"/>
    <w:rsid w:val="004F6745"/>
    <w:rsid w:val="00503862"/>
    <w:rsid w:val="00506D2E"/>
    <w:rsid w:val="00507C33"/>
    <w:rsid w:val="005118C9"/>
    <w:rsid w:val="005141F5"/>
    <w:rsid w:val="00514DC7"/>
    <w:rsid w:val="00517DCE"/>
    <w:rsid w:val="00521041"/>
    <w:rsid w:val="00530650"/>
    <w:rsid w:val="0053158F"/>
    <w:rsid w:val="00534FF8"/>
    <w:rsid w:val="005423AC"/>
    <w:rsid w:val="00543449"/>
    <w:rsid w:val="00543C5E"/>
    <w:rsid w:val="00545FC2"/>
    <w:rsid w:val="005515E9"/>
    <w:rsid w:val="0055452D"/>
    <w:rsid w:val="00560E4F"/>
    <w:rsid w:val="00566D13"/>
    <w:rsid w:val="005676A8"/>
    <w:rsid w:val="0057217D"/>
    <w:rsid w:val="00573DB3"/>
    <w:rsid w:val="005816CD"/>
    <w:rsid w:val="00590661"/>
    <w:rsid w:val="00591864"/>
    <w:rsid w:val="00592962"/>
    <w:rsid w:val="00592EBE"/>
    <w:rsid w:val="005A4C22"/>
    <w:rsid w:val="005B0133"/>
    <w:rsid w:val="005C2388"/>
    <w:rsid w:val="005C416D"/>
    <w:rsid w:val="005D77D0"/>
    <w:rsid w:val="005E3ACF"/>
    <w:rsid w:val="00603401"/>
    <w:rsid w:val="006049BF"/>
    <w:rsid w:val="00606636"/>
    <w:rsid w:val="006071DB"/>
    <w:rsid w:val="0061022E"/>
    <w:rsid w:val="00612DE4"/>
    <w:rsid w:val="00614175"/>
    <w:rsid w:val="00622F82"/>
    <w:rsid w:val="00626013"/>
    <w:rsid w:val="00626B0C"/>
    <w:rsid w:val="00632641"/>
    <w:rsid w:val="00632660"/>
    <w:rsid w:val="00634862"/>
    <w:rsid w:val="00645CEA"/>
    <w:rsid w:val="006628DC"/>
    <w:rsid w:val="006632B3"/>
    <w:rsid w:val="0066427B"/>
    <w:rsid w:val="00671D6E"/>
    <w:rsid w:val="00671DD9"/>
    <w:rsid w:val="0067246C"/>
    <w:rsid w:val="006747F1"/>
    <w:rsid w:val="006816CB"/>
    <w:rsid w:val="006901B0"/>
    <w:rsid w:val="00695A7C"/>
    <w:rsid w:val="006A1D37"/>
    <w:rsid w:val="006B64B1"/>
    <w:rsid w:val="006B77E9"/>
    <w:rsid w:val="006C07C7"/>
    <w:rsid w:val="006C2007"/>
    <w:rsid w:val="006D3765"/>
    <w:rsid w:val="006D4B7B"/>
    <w:rsid w:val="006D68D5"/>
    <w:rsid w:val="006D6A9A"/>
    <w:rsid w:val="006E3608"/>
    <w:rsid w:val="006E3B57"/>
    <w:rsid w:val="006E6AAC"/>
    <w:rsid w:val="006E70A2"/>
    <w:rsid w:val="006F394B"/>
    <w:rsid w:val="007018F7"/>
    <w:rsid w:val="00705901"/>
    <w:rsid w:val="00707256"/>
    <w:rsid w:val="007144C3"/>
    <w:rsid w:val="00722858"/>
    <w:rsid w:val="0072751E"/>
    <w:rsid w:val="00732C27"/>
    <w:rsid w:val="007333D4"/>
    <w:rsid w:val="00737613"/>
    <w:rsid w:val="00741952"/>
    <w:rsid w:val="0074692A"/>
    <w:rsid w:val="00746B73"/>
    <w:rsid w:val="00754628"/>
    <w:rsid w:val="00766753"/>
    <w:rsid w:val="00775696"/>
    <w:rsid w:val="007761BF"/>
    <w:rsid w:val="00780FC2"/>
    <w:rsid w:val="00783121"/>
    <w:rsid w:val="00783B10"/>
    <w:rsid w:val="007856F4"/>
    <w:rsid w:val="007917EE"/>
    <w:rsid w:val="00791B8F"/>
    <w:rsid w:val="007B15D2"/>
    <w:rsid w:val="007B5421"/>
    <w:rsid w:val="007C06D0"/>
    <w:rsid w:val="007C1A77"/>
    <w:rsid w:val="007C48C4"/>
    <w:rsid w:val="007C7295"/>
    <w:rsid w:val="007C76E0"/>
    <w:rsid w:val="007D29C0"/>
    <w:rsid w:val="007D71DD"/>
    <w:rsid w:val="007D7462"/>
    <w:rsid w:val="007E09BC"/>
    <w:rsid w:val="007E65C5"/>
    <w:rsid w:val="007E6730"/>
    <w:rsid w:val="007F2BEB"/>
    <w:rsid w:val="007F61DF"/>
    <w:rsid w:val="007F779B"/>
    <w:rsid w:val="00801173"/>
    <w:rsid w:val="00802E33"/>
    <w:rsid w:val="008064FE"/>
    <w:rsid w:val="00816696"/>
    <w:rsid w:val="00817FBB"/>
    <w:rsid w:val="0082381F"/>
    <w:rsid w:val="008272AF"/>
    <w:rsid w:val="00834BFB"/>
    <w:rsid w:val="008413C6"/>
    <w:rsid w:val="00845576"/>
    <w:rsid w:val="00845963"/>
    <w:rsid w:val="00850D79"/>
    <w:rsid w:val="00852455"/>
    <w:rsid w:val="00854DB3"/>
    <w:rsid w:val="00863D6C"/>
    <w:rsid w:val="0086411D"/>
    <w:rsid w:val="00870B59"/>
    <w:rsid w:val="00875692"/>
    <w:rsid w:val="008774BD"/>
    <w:rsid w:val="00882689"/>
    <w:rsid w:val="00884258"/>
    <w:rsid w:val="00884A26"/>
    <w:rsid w:val="00885165"/>
    <w:rsid w:val="008857C4"/>
    <w:rsid w:val="00887213"/>
    <w:rsid w:val="00887D70"/>
    <w:rsid w:val="008A0911"/>
    <w:rsid w:val="008A202E"/>
    <w:rsid w:val="008A50D3"/>
    <w:rsid w:val="008B3650"/>
    <w:rsid w:val="008C1A20"/>
    <w:rsid w:val="008C42C4"/>
    <w:rsid w:val="008C7461"/>
    <w:rsid w:val="008D6B09"/>
    <w:rsid w:val="008F2E80"/>
    <w:rsid w:val="008F586B"/>
    <w:rsid w:val="00912195"/>
    <w:rsid w:val="0091411D"/>
    <w:rsid w:val="0091414F"/>
    <w:rsid w:val="00917EBF"/>
    <w:rsid w:val="00921321"/>
    <w:rsid w:val="0092367D"/>
    <w:rsid w:val="00930F19"/>
    <w:rsid w:val="0093190B"/>
    <w:rsid w:val="00932F98"/>
    <w:rsid w:val="00942ECA"/>
    <w:rsid w:val="009439AA"/>
    <w:rsid w:val="00945AEC"/>
    <w:rsid w:val="0094634A"/>
    <w:rsid w:val="00956D18"/>
    <w:rsid w:val="009673EE"/>
    <w:rsid w:val="00980EE9"/>
    <w:rsid w:val="00990B56"/>
    <w:rsid w:val="009911CA"/>
    <w:rsid w:val="009A01A3"/>
    <w:rsid w:val="009B24C9"/>
    <w:rsid w:val="009B47F4"/>
    <w:rsid w:val="009B748D"/>
    <w:rsid w:val="009C642D"/>
    <w:rsid w:val="009C7351"/>
    <w:rsid w:val="009E0A98"/>
    <w:rsid w:val="009E3948"/>
    <w:rsid w:val="009E6B66"/>
    <w:rsid w:val="009F0E08"/>
    <w:rsid w:val="009F1636"/>
    <w:rsid w:val="009F4F46"/>
    <w:rsid w:val="00A02A25"/>
    <w:rsid w:val="00A05BE9"/>
    <w:rsid w:val="00A16768"/>
    <w:rsid w:val="00A215C3"/>
    <w:rsid w:val="00A22F90"/>
    <w:rsid w:val="00A3501A"/>
    <w:rsid w:val="00A42811"/>
    <w:rsid w:val="00A479B2"/>
    <w:rsid w:val="00A47E50"/>
    <w:rsid w:val="00A551A4"/>
    <w:rsid w:val="00A67E2C"/>
    <w:rsid w:val="00A76F87"/>
    <w:rsid w:val="00A85E4D"/>
    <w:rsid w:val="00A95533"/>
    <w:rsid w:val="00AA1EC6"/>
    <w:rsid w:val="00AA7630"/>
    <w:rsid w:val="00AB121A"/>
    <w:rsid w:val="00AC0A88"/>
    <w:rsid w:val="00AD5CC1"/>
    <w:rsid w:val="00AD689E"/>
    <w:rsid w:val="00AE4239"/>
    <w:rsid w:val="00AE71FC"/>
    <w:rsid w:val="00AF2C51"/>
    <w:rsid w:val="00AF4751"/>
    <w:rsid w:val="00B01DFA"/>
    <w:rsid w:val="00B01F3D"/>
    <w:rsid w:val="00B14C2C"/>
    <w:rsid w:val="00B15BB0"/>
    <w:rsid w:val="00B15DA0"/>
    <w:rsid w:val="00B21F9C"/>
    <w:rsid w:val="00B31DDE"/>
    <w:rsid w:val="00B3781F"/>
    <w:rsid w:val="00B37EEC"/>
    <w:rsid w:val="00B40D6B"/>
    <w:rsid w:val="00B42971"/>
    <w:rsid w:val="00B4495B"/>
    <w:rsid w:val="00B47327"/>
    <w:rsid w:val="00B514FC"/>
    <w:rsid w:val="00B57034"/>
    <w:rsid w:val="00B62680"/>
    <w:rsid w:val="00B66608"/>
    <w:rsid w:val="00B67DD2"/>
    <w:rsid w:val="00B80A83"/>
    <w:rsid w:val="00B81A53"/>
    <w:rsid w:val="00B86F48"/>
    <w:rsid w:val="00B95A88"/>
    <w:rsid w:val="00B96711"/>
    <w:rsid w:val="00BA0B6B"/>
    <w:rsid w:val="00BA67EB"/>
    <w:rsid w:val="00BB72B7"/>
    <w:rsid w:val="00BB7B74"/>
    <w:rsid w:val="00BB7B91"/>
    <w:rsid w:val="00BC1347"/>
    <w:rsid w:val="00BC521D"/>
    <w:rsid w:val="00BC5424"/>
    <w:rsid w:val="00BD3A62"/>
    <w:rsid w:val="00BE32A5"/>
    <w:rsid w:val="00BF0011"/>
    <w:rsid w:val="00BF1BA7"/>
    <w:rsid w:val="00C03C99"/>
    <w:rsid w:val="00C05460"/>
    <w:rsid w:val="00C109E1"/>
    <w:rsid w:val="00C15668"/>
    <w:rsid w:val="00C206F1"/>
    <w:rsid w:val="00C21D69"/>
    <w:rsid w:val="00C25034"/>
    <w:rsid w:val="00C360A3"/>
    <w:rsid w:val="00C374CD"/>
    <w:rsid w:val="00C44D08"/>
    <w:rsid w:val="00C53DD9"/>
    <w:rsid w:val="00C54C81"/>
    <w:rsid w:val="00C6250A"/>
    <w:rsid w:val="00C6695C"/>
    <w:rsid w:val="00C67491"/>
    <w:rsid w:val="00C67986"/>
    <w:rsid w:val="00C70107"/>
    <w:rsid w:val="00C811A9"/>
    <w:rsid w:val="00C8494A"/>
    <w:rsid w:val="00C849A0"/>
    <w:rsid w:val="00C920D7"/>
    <w:rsid w:val="00CA558C"/>
    <w:rsid w:val="00CA6AF5"/>
    <w:rsid w:val="00CB29B0"/>
    <w:rsid w:val="00CB434E"/>
    <w:rsid w:val="00CD368F"/>
    <w:rsid w:val="00CD4C9B"/>
    <w:rsid w:val="00CD50D5"/>
    <w:rsid w:val="00CE0E03"/>
    <w:rsid w:val="00CE3AD0"/>
    <w:rsid w:val="00CE758A"/>
    <w:rsid w:val="00CF027F"/>
    <w:rsid w:val="00CF2DDB"/>
    <w:rsid w:val="00CF2E02"/>
    <w:rsid w:val="00D023CF"/>
    <w:rsid w:val="00D1448E"/>
    <w:rsid w:val="00D14B6C"/>
    <w:rsid w:val="00D15EEE"/>
    <w:rsid w:val="00D17C56"/>
    <w:rsid w:val="00D22C7C"/>
    <w:rsid w:val="00D24C2C"/>
    <w:rsid w:val="00D417C3"/>
    <w:rsid w:val="00D4362B"/>
    <w:rsid w:val="00D4382A"/>
    <w:rsid w:val="00D54B32"/>
    <w:rsid w:val="00D61F0B"/>
    <w:rsid w:val="00D66CD0"/>
    <w:rsid w:val="00D72572"/>
    <w:rsid w:val="00D74ED7"/>
    <w:rsid w:val="00D779F2"/>
    <w:rsid w:val="00D83BE6"/>
    <w:rsid w:val="00D84D1E"/>
    <w:rsid w:val="00D8515E"/>
    <w:rsid w:val="00D85E4D"/>
    <w:rsid w:val="00D85FA9"/>
    <w:rsid w:val="00D92D1B"/>
    <w:rsid w:val="00D93A3E"/>
    <w:rsid w:val="00D9412C"/>
    <w:rsid w:val="00DA5715"/>
    <w:rsid w:val="00DA6959"/>
    <w:rsid w:val="00DB1B66"/>
    <w:rsid w:val="00DC1D7B"/>
    <w:rsid w:val="00DD29F3"/>
    <w:rsid w:val="00DD536E"/>
    <w:rsid w:val="00DE387E"/>
    <w:rsid w:val="00DE56BC"/>
    <w:rsid w:val="00DF6935"/>
    <w:rsid w:val="00E22F3D"/>
    <w:rsid w:val="00E3010B"/>
    <w:rsid w:val="00E34658"/>
    <w:rsid w:val="00E4277C"/>
    <w:rsid w:val="00E502CA"/>
    <w:rsid w:val="00E57ABF"/>
    <w:rsid w:val="00E57B98"/>
    <w:rsid w:val="00E61DED"/>
    <w:rsid w:val="00E62C5F"/>
    <w:rsid w:val="00E63673"/>
    <w:rsid w:val="00E73079"/>
    <w:rsid w:val="00E81448"/>
    <w:rsid w:val="00E86A74"/>
    <w:rsid w:val="00E87B52"/>
    <w:rsid w:val="00E9193D"/>
    <w:rsid w:val="00E9386F"/>
    <w:rsid w:val="00E93E9D"/>
    <w:rsid w:val="00EA0B71"/>
    <w:rsid w:val="00EA34F0"/>
    <w:rsid w:val="00EA37B3"/>
    <w:rsid w:val="00EB2012"/>
    <w:rsid w:val="00EC2F36"/>
    <w:rsid w:val="00EC59E1"/>
    <w:rsid w:val="00ED3849"/>
    <w:rsid w:val="00ED3E1C"/>
    <w:rsid w:val="00EE7F1D"/>
    <w:rsid w:val="00EF27E2"/>
    <w:rsid w:val="00EF670E"/>
    <w:rsid w:val="00F00E9B"/>
    <w:rsid w:val="00F039DB"/>
    <w:rsid w:val="00F07611"/>
    <w:rsid w:val="00F07BD3"/>
    <w:rsid w:val="00F103D5"/>
    <w:rsid w:val="00F1346E"/>
    <w:rsid w:val="00F14053"/>
    <w:rsid w:val="00F2448C"/>
    <w:rsid w:val="00F2486F"/>
    <w:rsid w:val="00F26318"/>
    <w:rsid w:val="00F316F6"/>
    <w:rsid w:val="00F47696"/>
    <w:rsid w:val="00F742DE"/>
    <w:rsid w:val="00F815A1"/>
    <w:rsid w:val="00F94F8C"/>
    <w:rsid w:val="00F9585B"/>
    <w:rsid w:val="00F973D2"/>
    <w:rsid w:val="00FA044F"/>
    <w:rsid w:val="00FB7802"/>
    <w:rsid w:val="00FB7835"/>
    <w:rsid w:val="00FD1E7E"/>
    <w:rsid w:val="00FD5C56"/>
    <w:rsid w:val="00FE254B"/>
    <w:rsid w:val="00FE72DB"/>
    <w:rsid w:val="00FF5C48"/>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0935B"/>
  <w15:docId w15:val="{52234F7F-F63A-4CF4-9079-6D7CB32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5E"/>
    <w:pPr>
      <w:spacing w:after="0" w:line="240" w:lineRule="auto"/>
    </w:pPr>
    <w:rPr>
      <w:rFonts w:cs="Arial"/>
      <w:szCs w:val="24"/>
    </w:rPr>
  </w:style>
  <w:style w:type="paragraph" w:styleId="Heading1">
    <w:name w:val="heading 1"/>
    <w:basedOn w:val="Normal"/>
    <w:next w:val="BodyText"/>
    <w:link w:val="Heading1Char"/>
    <w:qFormat/>
    <w:rsid w:val="0061022E"/>
    <w:pPr>
      <w:keepNext/>
      <w:keepLines/>
      <w:numPr>
        <w:numId w:val="1"/>
      </w:numPr>
      <w:spacing w:after="120"/>
      <w:outlineLvl w:val="0"/>
    </w:pPr>
    <w:rPr>
      <w:rFonts w:eastAsiaTheme="majorEastAsia" w:cstheme="majorBidi"/>
      <w:b/>
      <w:bCs/>
      <w:caps/>
      <w:sz w:val="32"/>
      <w:szCs w:val="28"/>
    </w:rPr>
  </w:style>
  <w:style w:type="paragraph" w:styleId="Heading2">
    <w:name w:val="heading 2"/>
    <w:basedOn w:val="Normal"/>
    <w:next w:val="BodyText"/>
    <w:link w:val="Heading2Char"/>
    <w:qFormat/>
    <w:rsid w:val="00F316F6"/>
    <w:pPr>
      <w:keepNext/>
      <w:numPr>
        <w:ilvl w:val="1"/>
        <w:numId w:val="1"/>
      </w:numPr>
      <w:spacing w:after="120"/>
      <w:outlineLvl w:val="1"/>
    </w:pPr>
    <w:rPr>
      <w:rFonts w:ascii="Calibri" w:eastAsiaTheme="majorEastAsia" w:hAnsi="Calibri" w:cs="Calibri"/>
      <w:b/>
      <w:bCs/>
      <w:szCs w:val="22"/>
    </w:rPr>
  </w:style>
  <w:style w:type="paragraph" w:styleId="Heading3">
    <w:name w:val="heading 3"/>
    <w:basedOn w:val="Normal"/>
    <w:next w:val="BodyText"/>
    <w:link w:val="Heading3Char"/>
    <w:qFormat/>
    <w:rsid w:val="0061022E"/>
    <w:pPr>
      <w:keepNext/>
      <w:numPr>
        <w:ilvl w:val="2"/>
        <w:numId w:val="1"/>
      </w:numPr>
      <w:spacing w:after="12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941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8B3650"/>
    <w:pPr>
      <w:keepNext/>
      <w:numPr>
        <w:ilvl w:val="4"/>
        <w:numId w:val="1"/>
      </w:numPr>
      <w:spacing w:after="240"/>
      <w:outlineLvl w:val="4"/>
    </w:pPr>
    <w:rPr>
      <w:rFonts w:eastAsiaTheme="majorEastAsia" w:cstheme="majorBidi"/>
      <w:b/>
    </w:rPr>
  </w:style>
  <w:style w:type="paragraph" w:styleId="Heading6">
    <w:name w:val="heading 6"/>
    <w:basedOn w:val="Normal"/>
    <w:link w:val="Heading6Char"/>
    <w:rsid w:val="008B3650"/>
    <w:pPr>
      <w:keepNext/>
      <w:numPr>
        <w:ilvl w:val="5"/>
        <w:numId w:val="1"/>
      </w:numPr>
      <w:spacing w:after="240"/>
      <w:outlineLvl w:val="5"/>
    </w:pPr>
    <w:rPr>
      <w:rFonts w:eastAsiaTheme="majorEastAsia" w:cstheme="majorBidi"/>
      <w:iCs/>
    </w:rPr>
  </w:style>
  <w:style w:type="paragraph" w:styleId="Heading7">
    <w:name w:val="heading 7"/>
    <w:basedOn w:val="Normal"/>
    <w:link w:val="Heading7Char"/>
    <w:rsid w:val="008B3650"/>
    <w:pPr>
      <w:keepNext/>
      <w:numPr>
        <w:ilvl w:val="6"/>
        <w:numId w:val="1"/>
      </w:numPr>
      <w:spacing w:after="24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22E"/>
    <w:rPr>
      <w:rFonts w:eastAsiaTheme="majorEastAsia" w:cstheme="majorBidi"/>
      <w:b/>
      <w:bCs/>
      <w:caps/>
      <w:sz w:val="32"/>
      <w:szCs w:val="28"/>
    </w:rPr>
  </w:style>
  <w:style w:type="character" w:customStyle="1" w:styleId="Heading2Char">
    <w:name w:val="Heading 2 Char"/>
    <w:basedOn w:val="DefaultParagraphFont"/>
    <w:link w:val="Heading2"/>
    <w:rsid w:val="00F316F6"/>
    <w:rPr>
      <w:rFonts w:ascii="Calibri" w:eastAsiaTheme="majorEastAsia" w:hAnsi="Calibri" w:cs="Calibri"/>
      <w:b/>
      <w:bCs/>
    </w:rPr>
  </w:style>
  <w:style w:type="character" w:customStyle="1" w:styleId="Heading3Char">
    <w:name w:val="Heading 3 Char"/>
    <w:basedOn w:val="DefaultParagraphFont"/>
    <w:link w:val="Heading3"/>
    <w:rsid w:val="0061022E"/>
    <w:rPr>
      <w:rFonts w:eastAsiaTheme="majorEastAsia" w:cstheme="majorBidi"/>
      <w:b/>
      <w:bCs/>
      <w:szCs w:val="24"/>
    </w:rPr>
  </w:style>
  <w:style w:type="character" w:customStyle="1" w:styleId="Heading5Char">
    <w:name w:val="Heading 5 Char"/>
    <w:basedOn w:val="DefaultParagraphFont"/>
    <w:link w:val="Heading5"/>
    <w:rsid w:val="008B3650"/>
    <w:rPr>
      <w:rFonts w:eastAsiaTheme="majorEastAsia" w:cstheme="majorBidi"/>
      <w:b/>
      <w:szCs w:val="24"/>
    </w:rPr>
  </w:style>
  <w:style w:type="character" w:customStyle="1" w:styleId="Heading6Char">
    <w:name w:val="Heading 6 Char"/>
    <w:basedOn w:val="DefaultParagraphFont"/>
    <w:link w:val="Heading6"/>
    <w:rsid w:val="008B3650"/>
    <w:rPr>
      <w:rFonts w:eastAsiaTheme="majorEastAsia" w:cstheme="majorBidi"/>
      <w:iCs/>
      <w:szCs w:val="24"/>
    </w:rPr>
  </w:style>
  <w:style w:type="character" w:customStyle="1" w:styleId="Heading7Char">
    <w:name w:val="Heading 7 Char"/>
    <w:basedOn w:val="DefaultParagraphFont"/>
    <w:link w:val="Heading7"/>
    <w:rsid w:val="008B3650"/>
    <w:rPr>
      <w:rFonts w:eastAsiaTheme="majorEastAsia" w:cstheme="majorBidi"/>
      <w:iCs/>
      <w:color w:val="404040" w:themeColor="text1" w:themeTint="BF"/>
      <w:szCs w:val="24"/>
    </w:rPr>
  </w:style>
  <w:style w:type="paragraph" w:styleId="BodyText">
    <w:name w:val="Body Text"/>
    <w:basedOn w:val="Normal"/>
    <w:link w:val="BodyTextChar"/>
    <w:qFormat/>
    <w:rsid w:val="00D8515E"/>
  </w:style>
  <w:style w:type="character" w:customStyle="1" w:styleId="BodyTextChar">
    <w:name w:val="Body Text Char"/>
    <w:basedOn w:val="DefaultParagraphFont"/>
    <w:link w:val="BodyText"/>
    <w:rsid w:val="00D8515E"/>
    <w:rPr>
      <w:rFonts w:cs="Arial"/>
      <w:sz w:val="24"/>
      <w:szCs w:val="24"/>
    </w:rPr>
  </w:style>
  <w:style w:type="paragraph" w:styleId="Header">
    <w:name w:val="header"/>
    <w:basedOn w:val="Normal"/>
    <w:link w:val="HeaderChar"/>
    <w:uiPriority w:val="99"/>
    <w:unhideWhenUsed/>
    <w:rsid w:val="00D9412C"/>
    <w:pPr>
      <w:tabs>
        <w:tab w:val="center" w:pos="4680"/>
        <w:tab w:val="right" w:pos="9360"/>
      </w:tabs>
    </w:pPr>
  </w:style>
  <w:style w:type="character" w:customStyle="1" w:styleId="HeaderChar">
    <w:name w:val="Header Char"/>
    <w:basedOn w:val="DefaultParagraphFont"/>
    <w:link w:val="Header"/>
    <w:uiPriority w:val="99"/>
    <w:rsid w:val="00D9412C"/>
    <w:rPr>
      <w:rFonts w:ascii="Franklin Gothic Book" w:hAnsi="Franklin Gothic Book" w:cs="Arial"/>
      <w:sz w:val="24"/>
      <w:szCs w:val="24"/>
    </w:rPr>
  </w:style>
  <w:style w:type="paragraph" w:styleId="Footer">
    <w:name w:val="footer"/>
    <w:basedOn w:val="Normal"/>
    <w:link w:val="FooterChar"/>
    <w:uiPriority w:val="99"/>
    <w:unhideWhenUsed/>
    <w:rsid w:val="00D9412C"/>
    <w:pPr>
      <w:tabs>
        <w:tab w:val="center" w:pos="4680"/>
        <w:tab w:val="right" w:pos="9360"/>
      </w:tabs>
    </w:pPr>
  </w:style>
  <w:style w:type="character" w:customStyle="1" w:styleId="FooterChar">
    <w:name w:val="Footer Char"/>
    <w:basedOn w:val="DefaultParagraphFont"/>
    <w:link w:val="Footer"/>
    <w:uiPriority w:val="99"/>
    <w:rsid w:val="00D9412C"/>
    <w:rPr>
      <w:rFonts w:ascii="Franklin Gothic Book" w:hAnsi="Franklin Gothic Book" w:cs="Arial"/>
      <w:sz w:val="24"/>
      <w:szCs w:val="24"/>
    </w:rPr>
  </w:style>
  <w:style w:type="character" w:customStyle="1" w:styleId="Heading4Char">
    <w:name w:val="Heading 4 Char"/>
    <w:basedOn w:val="DefaultParagraphFont"/>
    <w:link w:val="Heading4"/>
    <w:uiPriority w:val="9"/>
    <w:semiHidden/>
    <w:rsid w:val="00D9412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9412C"/>
    <w:pPr>
      <w:ind w:left="720"/>
      <w:contextualSpacing/>
    </w:pPr>
  </w:style>
  <w:style w:type="table" w:styleId="TableGrid">
    <w:name w:val="Table Grid"/>
    <w:basedOn w:val="TableNormal"/>
    <w:uiPriority w:val="59"/>
    <w:rsid w:val="00E7307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3079"/>
    <w:pPr>
      <w:spacing w:after="240"/>
      <w:jc w:val="center"/>
    </w:pPr>
    <w:rPr>
      <w:rFonts w:eastAsiaTheme="majorEastAsia" w:cstheme="majorBidi"/>
      <w:b/>
      <w:caps/>
      <w:szCs w:val="52"/>
      <w:u w:val="single"/>
    </w:rPr>
  </w:style>
  <w:style w:type="character" w:customStyle="1" w:styleId="TitleChar">
    <w:name w:val="Title Char"/>
    <w:basedOn w:val="DefaultParagraphFont"/>
    <w:link w:val="Title"/>
    <w:rsid w:val="00E73079"/>
    <w:rPr>
      <w:rFonts w:ascii="Franklin Gothic Book" w:eastAsiaTheme="majorEastAsia" w:hAnsi="Franklin Gothic Book" w:cstheme="majorBidi"/>
      <w:b/>
      <w:caps/>
      <w:sz w:val="24"/>
      <w:szCs w:val="52"/>
      <w:u w:val="single"/>
    </w:rPr>
  </w:style>
  <w:style w:type="paragraph" w:styleId="BlockText">
    <w:name w:val="Block Text"/>
    <w:basedOn w:val="Normal"/>
    <w:next w:val="BodyText"/>
    <w:qFormat/>
    <w:rsid w:val="00B42971"/>
    <w:pPr>
      <w:ind w:left="1440" w:right="1440"/>
      <w:contextualSpacing/>
      <w:jc w:val="both"/>
    </w:pPr>
    <w:rPr>
      <w:rFonts w:eastAsiaTheme="minorEastAsia"/>
      <w:iCs/>
    </w:rPr>
  </w:style>
  <w:style w:type="paragraph" w:styleId="Caption">
    <w:name w:val="caption"/>
    <w:basedOn w:val="Title"/>
    <w:next w:val="Normal"/>
    <w:rsid w:val="00B42971"/>
  </w:style>
  <w:style w:type="character" w:styleId="Hyperlink">
    <w:name w:val="Hyperlink"/>
    <w:basedOn w:val="DefaultParagraphFont"/>
    <w:uiPriority w:val="99"/>
    <w:unhideWhenUsed/>
    <w:rsid w:val="00CE3AD0"/>
    <w:rPr>
      <w:color w:val="0000FF" w:themeColor="hyperlink"/>
      <w:u w:val="single"/>
    </w:rPr>
  </w:style>
  <w:style w:type="character" w:styleId="LineNumber">
    <w:name w:val="line number"/>
    <w:basedOn w:val="DefaultParagraphFont"/>
    <w:uiPriority w:val="99"/>
    <w:semiHidden/>
    <w:unhideWhenUsed/>
    <w:rsid w:val="00BC1347"/>
  </w:style>
  <w:style w:type="paragraph" w:styleId="ListBullet">
    <w:name w:val="List Bullet"/>
    <w:basedOn w:val="Normal"/>
    <w:autoRedefine/>
    <w:semiHidden/>
    <w:rsid w:val="003B78E7"/>
    <w:pPr>
      <w:numPr>
        <w:numId w:val="8"/>
      </w:numPr>
    </w:pPr>
    <w:rPr>
      <w:rFonts w:ascii="Calibri" w:eastAsia="Times New Roman" w:hAnsi="Calibri" w:cs="Times New Roman"/>
      <w:szCs w:val="20"/>
    </w:rPr>
  </w:style>
  <w:style w:type="paragraph" w:styleId="NoSpacing">
    <w:name w:val="No Spacing"/>
    <w:link w:val="NoSpacingChar"/>
    <w:uiPriority w:val="1"/>
    <w:qFormat/>
    <w:rsid w:val="00D8515E"/>
    <w:pPr>
      <w:spacing w:after="0" w:line="240" w:lineRule="auto"/>
    </w:pPr>
    <w:rPr>
      <w:rFonts w:ascii="Franklin Gothic Book" w:hAnsi="Franklin Gothic Book" w:cs="Arial"/>
      <w:sz w:val="24"/>
      <w:szCs w:val="24"/>
    </w:rPr>
  </w:style>
  <w:style w:type="character" w:styleId="Strong">
    <w:name w:val="Strong"/>
    <w:basedOn w:val="DefaultParagraphFont"/>
    <w:uiPriority w:val="22"/>
    <w:qFormat/>
    <w:rsid w:val="00310042"/>
    <w:rPr>
      <w:b/>
      <w:bCs/>
    </w:rPr>
  </w:style>
  <w:style w:type="character" w:styleId="IntenseReference">
    <w:name w:val="Intense Reference"/>
    <w:basedOn w:val="DefaultParagraphFont"/>
    <w:uiPriority w:val="32"/>
    <w:qFormat/>
    <w:rsid w:val="00C8494A"/>
    <w:rPr>
      <w:b/>
      <w:bCs/>
      <w:smallCaps/>
      <w:color w:val="4F81BD" w:themeColor="accent1"/>
      <w:spacing w:val="5"/>
    </w:rPr>
  </w:style>
  <w:style w:type="paragraph" w:styleId="BalloonText">
    <w:name w:val="Balloon Text"/>
    <w:basedOn w:val="Normal"/>
    <w:link w:val="BalloonTextChar"/>
    <w:uiPriority w:val="99"/>
    <w:semiHidden/>
    <w:unhideWhenUsed/>
    <w:rsid w:val="0059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BE"/>
    <w:rPr>
      <w:rFonts w:ascii="Segoe UI" w:hAnsi="Segoe UI" w:cs="Segoe UI"/>
      <w:sz w:val="18"/>
      <w:szCs w:val="18"/>
    </w:rPr>
  </w:style>
  <w:style w:type="character" w:customStyle="1" w:styleId="NoSpacingChar">
    <w:name w:val="No Spacing Char"/>
    <w:basedOn w:val="DefaultParagraphFont"/>
    <w:link w:val="NoSpacing"/>
    <w:uiPriority w:val="1"/>
    <w:rsid w:val="00132954"/>
    <w:rPr>
      <w:rFonts w:ascii="Franklin Gothic Book" w:hAnsi="Franklin Gothic Book" w:cs="Arial"/>
      <w:sz w:val="24"/>
      <w:szCs w:val="24"/>
    </w:rPr>
  </w:style>
  <w:style w:type="character" w:styleId="BookTitle">
    <w:name w:val="Book Title"/>
    <w:basedOn w:val="DefaultParagraphFont"/>
    <w:uiPriority w:val="33"/>
    <w:qFormat/>
    <w:rsid w:val="00EC59E1"/>
    <w:rPr>
      <w:b/>
      <w:bCs/>
      <w:i/>
      <w:iCs/>
      <w:spacing w:val="5"/>
    </w:rPr>
  </w:style>
  <w:style w:type="paragraph" w:styleId="TOCHeading">
    <w:name w:val="TOC Heading"/>
    <w:basedOn w:val="Heading1"/>
    <w:next w:val="Normal"/>
    <w:uiPriority w:val="39"/>
    <w:unhideWhenUsed/>
    <w:qFormat/>
    <w:rsid w:val="005515E9"/>
    <w:pPr>
      <w:numPr>
        <w:numId w:val="0"/>
      </w:numPr>
      <w:spacing w:before="240" w:after="0" w:line="259" w:lineRule="auto"/>
      <w:outlineLvl w:val="9"/>
    </w:pPr>
    <w:rPr>
      <w:rFonts w:asciiTheme="majorHAnsi" w:hAnsiTheme="majorHAnsi"/>
      <w:b w:val="0"/>
      <w:bCs w:val="0"/>
      <w:caps w:val="0"/>
      <w:color w:val="365F91" w:themeColor="accent1" w:themeShade="BF"/>
      <w:szCs w:val="32"/>
    </w:rPr>
  </w:style>
  <w:style w:type="paragraph" w:styleId="TOC1">
    <w:name w:val="toc 1"/>
    <w:basedOn w:val="Normal"/>
    <w:next w:val="Normal"/>
    <w:autoRedefine/>
    <w:uiPriority w:val="39"/>
    <w:unhideWhenUsed/>
    <w:rsid w:val="00E63673"/>
    <w:pPr>
      <w:tabs>
        <w:tab w:val="left" w:pos="450"/>
        <w:tab w:val="right" w:leader="dot" w:pos="8630"/>
      </w:tabs>
      <w:spacing w:after="100"/>
    </w:pPr>
  </w:style>
  <w:style w:type="paragraph" w:styleId="TOC3">
    <w:name w:val="toc 3"/>
    <w:basedOn w:val="Normal"/>
    <w:next w:val="Normal"/>
    <w:autoRedefine/>
    <w:uiPriority w:val="39"/>
    <w:unhideWhenUsed/>
    <w:rsid w:val="00E34658"/>
    <w:pPr>
      <w:tabs>
        <w:tab w:val="left" w:pos="880"/>
        <w:tab w:val="right" w:leader="dot" w:pos="8630"/>
      </w:tabs>
      <w:spacing w:after="100"/>
      <w:ind w:left="720" w:hanging="450"/>
    </w:pPr>
  </w:style>
  <w:style w:type="paragraph" w:styleId="TOC2">
    <w:name w:val="toc 2"/>
    <w:basedOn w:val="Normal"/>
    <w:next w:val="Normal"/>
    <w:autoRedefine/>
    <w:uiPriority w:val="39"/>
    <w:unhideWhenUsed/>
    <w:rsid w:val="007E6730"/>
    <w:pPr>
      <w:tabs>
        <w:tab w:val="left" w:pos="450"/>
        <w:tab w:val="right" w:leader="dot" w:pos="8630"/>
      </w:tabs>
      <w:spacing w:after="100"/>
    </w:pPr>
  </w:style>
  <w:style w:type="paragraph" w:styleId="TOC4">
    <w:name w:val="toc 4"/>
    <w:basedOn w:val="Normal"/>
    <w:next w:val="Normal"/>
    <w:autoRedefine/>
    <w:uiPriority w:val="39"/>
    <w:unhideWhenUsed/>
    <w:rsid w:val="005515E9"/>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5515E9"/>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5515E9"/>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5515E9"/>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5515E9"/>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5515E9"/>
    <w:pPr>
      <w:spacing w:after="100" w:line="259" w:lineRule="auto"/>
      <w:ind w:left="1760"/>
    </w:pPr>
    <w:rPr>
      <w:rFonts w:eastAsiaTheme="minorEastAsia" w:cstheme="minorBidi"/>
      <w:szCs w:val="22"/>
    </w:rPr>
  </w:style>
  <w:style w:type="character" w:styleId="CommentReference">
    <w:name w:val="annotation reference"/>
    <w:basedOn w:val="DefaultParagraphFont"/>
    <w:uiPriority w:val="99"/>
    <w:semiHidden/>
    <w:unhideWhenUsed/>
    <w:rsid w:val="0001668C"/>
    <w:rPr>
      <w:sz w:val="16"/>
      <w:szCs w:val="16"/>
    </w:rPr>
  </w:style>
  <w:style w:type="paragraph" w:styleId="CommentText">
    <w:name w:val="annotation text"/>
    <w:basedOn w:val="Normal"/>
    <w:link w:val="CommentTextChar"/>
    <w:uiPriority w:val="99"/>
    <w:semiHidden/>
    <w:unhideWhenUsed/>
    <w:rsid w:val="0001668C"/>
    <w:rPr>
      <w:sz w:val="20"/>
      <w:szCs w:val="20"/>
    </w:rPr>
  </w:style>
  <w:style w:type="character" w:customStyle="1" w:styleId="CommentTextChar">
    <w:name w:val="Comment Text Char"/>
    <w:basedOn w:val="DefaultParagraphFont"/>
    <w:link w:val="CommentText"/>
    <w:uiPriority w:val="99"/>
    <w:semiHidden/>
    <w:rsid w:val="0001668C"/>
    <w:rPr>
      <w:rFonts w:cs="Arial"/>
      <w:sz w:val="20"/>
      <w:szCs w:val="20"/>
    </w:rPr>
  </w:style>
  <w:style w:type="paragraph" w:styleId="CommentSubject">
    <w:name w:val="annotation subject"/>
    <w:basedOn w:val="CommentText"/>
    <w:next w:val="CommentText"/>
    <w:link w:val="CommentSubjectChar"/>
    <w:uiPriority w:val="99"/>
    <w:semiHidden/>
    <w:unhideWhenUsed/>
    <w:rsid w:val="0001668C"/>
    <w:rPr>
      <w:b/>
      <w:bCs/>
    </w:rPr>
  </w:style>
  <w:style w:type="character" w:customStyle="1" w:styleId="CommentSubjectChar">
    <w:name w:val="Comment Subject Char"/>
    <w:basedOn w:val="CommentTextChar"/>
    <w:link w:val="CommentSubject"/>
    <w:uiPriority w:val="99"/>
    <w:semiHidden/>
    <w:rsid w:val="0001668C"/>
    <w:rPr>
      <w:rFonts w:cs="Arial"/>
      <w:b/>
      <w:bCs/>
      <w:sz w:val="20"/>
      <w:szCs w:val="20"/>
    </w:rPr>
  </w:style>
  <w:style w:type="paragraph" w:styleId="Revision">
    <w:name w:val="Revision"/>
    <w:hidden/>
    <w:uiPriority w:val="99"/>
    <w:semiHidden/>
    <w:rsid w:val="00626B0C"/>
    <w:pPr>
      <w:spacing w:after="0" w:line="240"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275">
      <w:bodyDiv w:val="1"/>
      <w:marLeft w:val="0"/>
      <w:marRight w:val="0"/>
      <w:marTop w:val="0"/>
      <w:marBottom w:val="0"/>
      <w:divBdr>
        <w:top w:val="none" w:sz="0" w:space="0" w:color="auto"/>
        <w:left w:val="none" w:sz="0" w:space="0" w:color="auto"/>
        <w:bottom w:val="none" w:sz="0" w:space="0" w:color="auto"/>
        <w:right w:val="none" w:sz="0" w:space="0" w:color="auto"/>
      </w:divBdr>
    </w:div>
    <w:div w:id="1892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fema.gov/national-incident-management-system" TargetMode="External"/><Relationship Id="rId3" Type="http://schemas.openxmlformats.org/officeDocument/2006/relationships/customXml" Target="../customXml/item3.xml"/><Relationship Id="rId21" Type="http://schemas.openxmlformats.org/officeDocument/2006/relationships/hyperlink" Target="https://www.training.fema.gov/programs/emischool/el361toolkit/assets/sampleplan.pdf"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teacherweb.com/tx/couplandschool/schoolhomepage/EMERGENCYOPERATIONSPLANupdate09take2.doc"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ema.gov/media-library-data/20130726-1922-25045-3638/rems_ihe_guide.pdf" TargetMode="External"/><Relationship Id="rId29" Type="http://schemas.openxmlformats.org/officeDocument/2006/relationships/hyperlink" Target="http://training.fema.gov/EMIWeb/emischool/EL361Toolkit/assets/SamplePl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ohio.gov/getattachment/Topics/Other-Resources/School-Safety/SSTF-School-Plan-Template.pdf.aspx"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rems.ed.gov/K12GuideForDevelHQSchool.aspx" TargetMode="External"/><Relationship Id="rId28" Type="http://schemas.openxmlformats.org/officeDocument/2006/relationships/hyperlink" Target="http://training.fema.gov/EMIWeb/IS/courseOverview.aspx?code=is-700.a"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ema.gov/media-library-data/20130726-1828-25045-0014/cpg_101_comprehensive_preparedness_guide_developing_and_maintaining_emergency_operations_plans_2010.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ema.pa.gov/planningandpreparedness/communityandstateplanning/Pages/All-Hazards-School-Safety-Planning-Toolkit.aspx" TargetMode="External"/><Relationship Id="rId27" Type="http://schemas.openxmlformats.org/officeDocument/2006/relationships/hyperlink" Target="http://training.fema.gov/EMIWeb/IS/courseOverview.aspx?code=is-100.b" TargetMode="External"/><Relationship Id="rId30" Type="http://schemas.openxmlformats.org/officeDocument/2006/relationships/hyperlink" Target="http://www.homelandsecurity.pa.gov/Documents/rvat_school_safety_report_final_v1_2.pdf"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dcd697bb54ca69a32dd56ef9aa3e70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2D5BE-C636-4067-8B1C-E4CB1A4A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3DAB2-B738-49CC-BD2F-EB072428801D}">
  <ds:schemaRefs>
    <ds:schemaRef ds:uri="http://schemas.microsoft.com/sharepoint/v3/contenttype/forms"/>
  </ds:schemaRefs>
</ds:datastoreItem>
</file>

<file path=customXml/itemProps4.xml><?xml version="1.0" encoding="utf-8"?>
<ds:datastoreItem xmlns:ds="http://schemas.openxmlformats.org/officeDocument/2006/customXml" ds:itemID="{E4196F63-C473-4A2F-B852-141701DE65E3}">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4345B55-80AA-4AFD-A14F-95C78650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11815</Words>
  <Characters>67346</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School Model Emergency Operations Plan</vt:lpstr>
    </vt:vector>
  </TitlesOfParts>
  <Company>Commonwealth of PA</Company>
  <LinksUpToDate>false</LinksUpToDate>
  <CharactersWithSpaces>79003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Model Emergency Operations Plan</dc:title>
  <dc:subject>[District/School ] Multi-Hazard Plan</dc:subject>
  <dc:creator>District/School Name</dc:creator>
  <cp:keywords>Rain Public Planning;PEMA</cp:keywords>
  <cp:lastModifiedBy>Nicole West</cp:lastModifiedBy>
  <cp:revision>2</cp:revision>
  <cp:lastPrinted>2016-08-09T18:01:00Z</cp:lastPrinted>
  <dcterms:created xsi:type="dcterms:W3CDTF">2020-04-16T15:36:00Z</dcterms:created>
  <dcterms:modified xsi:type="dcterms:W3CDTF">2020-04-16T15:36:00Z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28800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